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8467D" w14:textId="77777777" w:rsidR="007109AE" w:rsidRPr="007E2489" w:rsidRDefault="007109AE" w:rsidP="007109AE">
      <w:pPr>
        <w:jc w:val="center"/>
        <w:rPr>
          <w:rFonts w:cs="Arial"/>
          <w:b/>
          <w:bCs/>
          <w:sz w:val="36"/>
          <w:szCs w:val="36"/>
        </w:rPr>
      </w:pPr>
      <w:r w:rsidRPr="007E2489">
        <w:rPr>
          <w:rFonts w:cs="Arial"/>
          <w:b/>
          <w:bCs/>
          <w:sz w:val="36"/>
          <w:szCs w:val="36"/>
        </w:rPr>
        <w:t>KUPNÍ SMLOUVA</w:t>
      </w:r>
    </w:p>
    <w:p w14:paraId="30C507BF" w14:textId="77777777" w:rsidR="007109AE" w:rsidRPr="007E2489" w:rsidRDefault="007109AE" w:rsidP="007109AE">
      <w:pPr>
        <w:jc w:val="center"/>
        <w:rPr>
          <w:rFonts w:cs="Arial"/>
          <w:sz w:val="22"/>
          <w:szCs w:val="22"/>
        </w:rPr>
      </w:pPr>
      <w:r w:rsidRPr="007E2489">
        <w:rPr>
          <w:rFonts w:cs="Arial"/>
          <w:sz w:val="22"/>
          <w:szCs w:val="22"/>
        </w:rPr>
        <w:t>evidovaná u kupujícího pod č. 02</w:t>
      </w:r>
      <w:r>
        <w:rPr>
          <w:rFonts w:cs="Arial"/>
          <w:sz w:val="22"/>
          <w:szCs w:val="22"/>
        </w:rPr>
        <w:t>5</w:t>
      </w:r>
      <w:r w:rsidRPr="007E2489">
        <w:rPr>
          <w:rFonts w:cs="Arial"/>
          <w:sz w:val="22"/>
          <w:szCs w:val="22"/>
        </w:rPr>
        <w:t>/OS/202</w:t>
      </w:r>
      <w:r>
        <w:rPr>
          <w:rFonts w:cs="Arial"/>
          <w:sz w:val="22"/>
          <w:szCs w:val="22"/>
        </w:rPr>
        <w:t>3</w:t>
      </w:r>
    </w:p>
    <w:p w14:paraId="11C6F82A" w14:textId="77777777" w:rsidR="007109AE" w:rsidRPr="007E2489" w:rsidRDefault="007109AE" w:rsidP="007109AE">
      <w:pPr>
        <w:jc w:val="center"/>
        <w:rPr>
          <w:rFonts w:cs="Arial"/>
          <w:sz w:val="22"/>
          <w:szCs w:val="22"/>
        </w:rPr>
      </w:pPr>
      <w:r w:rsidRPr="007E2489">
        <w:rPr>
          <w:rFonts w:cs="Arial"/>
          <w:sz w:val="22"/>
          <w:szCs w:val="22"/>
        </w:rPr>
        <w:t xml:space="preserve">a u prodávajícího pod č. </w:t>
      </w:r>
      <w:r w:rsidRPr="007E2489">
        <w:rPr>
          <w:rFonts w:cs="Arial"/>
          <w:sz w:val="22"/>
          <w:szCs w:val="22"/>
          <w:highlight w:val="yellow"/>
        </w:rPr>
        <w:t>[účastník může doplnit své interní číslo smlouvy nebo nedoplnit žádné]</w:t>
      </w:r>
    </w:p>
    <w:p w14:paraId="192B2B91" w14:textId="77777777" w:rsidR="007109AE" w:rsidRPr="007E2489" w:rsidRDefault="007109AE" w:rsidP="007109AE">
      <w:pPr>
        <w:jc w:val="center"/>
        <w:rPr>
          <w:rFonts w:cs="Arial"/>
          <w:sz w:val="22"/>
          <w:szCs w:val="22"/>
        </w:rPr>
      </w:pPr>
      <w:r w:rsidRPr="007E2489">
        <w:rPr>
          <w:rFonts w:cs="Arial"/>
          <w:sz w:val="22"/>
          <w:szCs w:val="22"/>
        </w:rPr>
        <w:t>(dále jen „smlouva“)</w:t>
      </w:r>
    </w:p>
    <w:p w14:paraId="28331805" w14:textId="77777777" w:rsidR="007109AE" w:rsidRPr="007E2489" w:rsidRDefault="007109AE" w:rsidP="007109AE">
      <w:pPr>
        <w:jc w:val="center"/>
        <w:rPr>
          <w:rFonts w:cs="Arial"/>
          <w:sz w:val="22"/>
          <w:szCs w:val="22"/>
        </w:rPr>
      </w:pPr>
    </w:p>
    <w:p w14:paraId="4B2D3016" w14:textId="77777777" w:rsidR="007109AE" w:rsidRPr="007E2489" w:rsidRDefault="007109AE" w:rsidP="007109AE">
      <w:pPr>
        <w:jc w:val="center"/>
        <w:rPr>
          <w:rFonts w:cs="Arial"/>
          <w:b/>
          <w:bCs/>
          <w:sz w:val="22"/>
          <w:szCs w:val="22"/>
        </w:rPr>
      </w:pPr>
      <w:r w:rsidRPr="007E2489">
        <w:rPr>
          <w:rFonts w:cs="Arial"/>
          <w:b/>
          <w:bCs/>
          <w:sz w:val="22"/>
          <w:szCs w:val="22"/>
        </w:rPr>
        <w:t>uzavřená v souladu s ustanovením § 5</w:t>
      </w:r>
      <w:r w:rsidR="00E57465">
        <w:rPr>
          <w:rFonts w:cs="Arial"/>
          <w:b/>
          <w:bCs/>
          <w:sz w:val="22"/>
          <w:szCs w:val="22"/>
        </w:rPr>
        <w:t>6</w:t>
      </w:r>
      <w:r w:rsidRPr="007E2489">
        <w:rPr>
          <w:rFonts w:cs="Arial"/>
          <w:b/>
          <w:bCs/>
          <w:sz w:val="22"/>
          <w:szCs w:val="22"/>
        </w:rPr>
        <w:t xml:space="preserve"> zákona č. 134/2016 Sb., o zadávání veřejných zakázek, ve znění pozdějších předpisů (dále jen „ZZVZ“)</w:t>
      </w:r>
    </w:p>
    <w:p w14:paraId="1F9AA5A5" w14:textId="77777777" w:rsidR="007109AE" w:rsidRPr="007E2489" w:rsidRDefault="007109AE" w:rsidP="007109AE">
      <w:pPr>
        <w:jc w:val="center"/>
        <w:rPr>
          <w:rFonts w:cs="Arial"/>
          <w:b/>
          <w:bCs/>
          <w:sz w:val="22"/>
          <w:szCs w:val="22"/>
        </w:rPr>
      </w:pPr>
      <w:r w:rsidRPr="007E2489">
        <w:rPr>
          <w:rFonts w:cs="Arial"/>
          <w:b/>
          <w:bCs/>
          <w:sz w:val="22"/>
          <w:szCs w:val="22"/>
        </w:rPr>
        <w:t>a</w:t>
      </w:r>
    </w:p>
    <w:p w14:paraId="0AD162C4" w14:textId="77777777" w:rsidR="007109AE" w:rsidRPr="007E2489" w:rsidRDefault="007109AE" w:rsidP="007109AE">
      <w:pPr>
        <w:jc w:val="center"/>
        <w:rPr>
          <w:rFonts w:cs="Arial"/>
          <w:b/>
          <w:bCs/>
          <w:sz w:val="22"/>
          <w:szCs w:val="22"/>
        </w:rPr>
      </w:pPr>
      <w:r w:rsidRPr="007E2489">
        <w:rPr>
          <w:rFonts w:cs="Arial"/>
          <w:b/>
          <w:bCs/>
          <w:sz w:val="22"/>
          <w:szCs w:val="22"/>
        </w:rPr>
        <w:t>uzavřená podle § 2079 a násl. č. 89/2012 Sb., občanský zákoník, ve znění pozdějších předpisů (dále jen „OZ“)</w:t>
      </w:r>
    </w:p>
    <w:p w14:paraId="1DC6B90B" w14:textId="77777777" w:rsidR="008E3BFC" w:rsidRPr="008E3BFC" w:rsidRDefault="008E3BFC" w:rsidP="005E379E">
      <w:pPr>
        <w:tabs>
          <w:tab w:val="left" w:pos="284"/>
          <w:tab w:val="left" w:pos="567"/>
          <w:tab w:val="left" w:pos="4820"/>
        </w:tabs>
        <w:suppressAutoHyphens/>
        <w:autoSpaceDN/>
        <w:adjustRightInd/>
        <w:ind w:left="567" w:hanging="567"/>
        <w:jc w:val="center"/>
        <w:rPr>
          <w:rFonts w:cs="Arial"/>
          <w:sz w:val="22"/>
          <w:szCs w:val="22"/>
          <w:lang w:eastAsia="ar-SA"/>
        </w:rPr>
      </w:pPr>
    </w:p>
    <w:p w14:paraId="6BB5AB8B" w14:textId="77777777" w:rsidR="000D5FFC" w:rsidRPr="006D1EB5" w:rsidRDefault="000D5FFC" w:rsidP="005E379E">
      <w:pPr>
        <w:suppressAutoHyphens/>
        <w:autoSpaceDN/>
        <w:adjustRightInd/>
        <w:jc w:val="center"/>
        <w:rPr>
          <w:rFonts w:cs="Arial"/>
          <w:sz w:val="22"/>
          <w:szCs w:val="22"/>
          <w:lang w:eastAsia="ar-SA"/>
        </w:rPr>
      </w:pPr>
      <w:r w:rsidRPr="000D5FFC">
        <w:rPr>
          <w:rFonts w:cs="Arial"/>
          <w:sz w:val="22"/>
          <w:szCs w:val="22"/>
          <w:lang w:eastAsia="ar-SA"/>
        </w:rPr>
        <w:t>mezi:</w:t>
      </w:r>
    </w:p>
    <w:p w14:paraId="3382D774" w14:textId="77777777" w:rsidR="00E515FD" w:rsidRDefault="00E515FD" w:rsidP="005E379E">
      <w:pPr>
        <w:suppressAutoHyphens/>
        <w:rPr>
          <w:rFonts w:cs="Arial"/>
          <w:b/>
          <w:bCs/>
          <w:sz w:val="22"/>
          <w:szCs w:val="22"/>
        </w:rPr>
      </w:pPr>
    </w:p>
    <w:p w14:paraId="3D903C9B" w14:textId="3AEF51CE" w:rsidR="000D5FFC" w:rsidRPr="000E5EE6" w:rsidRDefault="000D5FFC" w:rsidP="005E379E">
      <w:pPr>
        <w:suppressAutoHyphens/>
        <w:rPr>
          <w:rFonts w:cs="Arial"/>
          <w:b/>
          <w:bCs/>
          <w:sz w:val="22"/>
          <w:szCs w:val="22"/>
        </w:rPr>
      </w:pPr>
      <w:bookmarkStart w:id="0" w:name="_Hlk66181244"/>
      <w:r w:rsidRPr="1409E108">
        <w:rPr>
          <w:rFonts w:cs="Arial"/>
          <w:b/>
          <w:bCs/>
          <w:sz w:val="22"/>
          <w:szCs w:val="22"/>
        </w:rPr>
        <w:t>S</w:t>
      </w:r>
      <w:r w:rsidR="56AE77F3" w:rsidRPr="1409E108">
        <w:rPr>
          <w:rFonts w:cs="Arial"/>
          <w:b/>
          <w:bCs/>
          <w:sz w:val="22"/>
          <w:szCs w:val="22"/>
        </w:rPr>
        <w:t>tátní tiskárna cenin, s. p.</w:t>
      </w:r>
    </w:p>
    <w:p w14:paraId="6171DA60" w14:textId="3CDC7B07" w:rsidR="000D5FFC" w:rsidRPr="000E5EE6" w:rsidRDefault="000D5FFC" w:rsidP="1409E108">
      <w:pPr>
        <w:suppressAutoHyphens/>
        <w:rPr>
          <w:rFonts w:cs="Arial"/>
          <w:sz w:val="22"/>
          <w:szCs w:val="22"/>
        </w:rPr>
      </w:pPr>
      <w:r w:rsidRPr="1409E108">
        <w:rPr>
          <w:rFonts w:cs="Arial"/>
          <w:sz w:val="22"/>
          <w:szCs w:val="22"/>
        </w:rPr>
        <w:t>se sídlem</w:t>
      </w:r>
      <w:r w:rsidR="00E515FD" w:rsidRPr="1409E108">
        <w:rPr>
          <w:rFonts w:cs="Arial"/>
          <w:sz w:val="22"/>
          <w:szCs w:val="22"/>
        </w:rPr>
        <w:t xml:space="preserve">, </w:t>
      </w:r>
      <w:r w:rsidRPr="1409E108">
        <w:rPr>
          <w:rFonts w:cs="Arial"/>
          <w:sz w:val="22"/>
          <w:szCs w:val="22"/>
        </w:rPr>
        <w:t xml:space="preserve">Růžová </w:t>
      </w:r>
      <w:r w:rsidR="27488DD9" w:rsidRPr="1409E108">
        <w:rPr>
          <w:rFonts w:cs="Arial"/>
          <w:sz w:val="22"/>
          <w:szCs w:val="22"/>
        </w:rPr>
        <w:t>943/6</w:t>
      </w:r>
      <w:r w:rsidR="00B77E9E">
        <w:rPr>
          <w:rFonts w:cs="Arial"/>
          <w:sz w:val="22"/>
          <w:szCs w:val="22"/>
        </w:rPr>
        <w:t>, Nové Město,</w:t>
      </w:r>
      <w:r w:rsidRPr="1409E108">
        <w:rPr>
          <w:rFonts w:cs="Arial"/>
          <w:sz w:val="22"/>
          <w:szCs w:val="22"/>
        </w:rPr>
        <w:t xml:space="preserve"> 110 00</w:t>
      </w:r>
      <w:r w:rsidR="5B5D88B8" w:rsidRPr="1409E108">
        <w:rPr>
          <w:rFonts w:cs="Arial"/>
          <w:sz w:val="22"/>
          <w:szCs w:val="22"/>
        </w:rPr>
        <w:t xml:space="preserve"> Praha 1</w:t>
      </w:r>
      <w:r w:rsidRPr="1409E108">
        <w:rPr>
          <w:rFonts w:cs="Arial"/>
          <w:sz w:val="22"/>
          <w:szCs w:val="22"/>
        </w:rPr>
        <w:t>, Česká republika</w:t>
      </w:r>
    </w:p>
    <w:p w14:paraId="67D38D6F" w14:textId="77777777" w:rsidR="000D5FFC" w:rsidRPr="000E5EE6" w:rsidRDefault="000D5FFC" w:rsidP="005E379E">
      <w:pPr>
        <w:suppressAutoHyphens/>
        <w:rPr>
          <w:rFonts w:cs="Arial"/>
          <w:sz w:val="22"/>
          <w:szCs w:val="22"/>
        </w:rPr>
      </w:pPr>
      <w:r w:rsidRPr="000E5EE6">
        <w:rPr>
          <w:rFonts w:cs="Arial"/>
          <w:sz w:val="22"/>
          <w:szCs w:val="22"/>
        </w:rPr>
        <w:t>zapsaný v obchodním rejstříku vedeném Městským soudem v Praze,</w:t>
      </w:r>
    </w:p>
    <w:p w14:paraId="39E5BF21" w14:textId="6D9CE927" w:rsidR="000D5FFC" w:rsidRPr="000E5EE6" w:rsidRDefault="79522FF7" w:rsidP="005E379E">
      <w:pPr>
        <w:suppressAutoHyphens/>
        <w:rPr>
          <w:rFonts w:cs="Arial"/>
          <w:sz w:val="22"/>
          <w:szCs w:val="22"/>
        </w:rPr>
      </w:pPr>
      <w:r w:rsidRPr="1409E108">
        <w:rPr>
          <w:rFonts w:cs="Arial"/>
          <w:sz w:val="22"/>
          <w:szCs w:val="22"/>
        </w:rPr>
        <w:t>o</w:t>
      </w:r>
      <w:r w:rsidR="000D5FFC" w:rsidRPr="1409E108">
        <w:rPr>
          <w:rFonts w:cs="Arial"/>
          <w:sz w:val="22"/>
          <w:szCs w:val="22"/>
        </w:rPr>
        <w:t>d</w:t>
      </w:r>
      <w:r w:rsidR="00E515FD" w:rsidRPr="1409E108">
        <w:rPr>
          <w:rFonts w:cs="Arial"/>
          <w:sz w:val="22"/>
          <w:szCs w:val="22"/>
        </w:rPr>
        <w:t>díl ALX, vložka 296</w:t>
      </w:r>
    </w:p>
    <w:p w14:paraId="3DE22CBB" w14:textId="77777777" w:rsidR="000D5FFC" w:rsidRPr="000E5EE6" w:rsidRDefault="000D5FFC" w:rsidP="005E379E">
      <w:pPr>
        <w:suppressAutoHyphens/>
        <w:autoSpaceDN/>
        <w:adjustRightInd/>
        <w:jc w:val="both"/>
        <w:rPr>
          <w:rFonts w:cs="Arial"/>
          <w:sz w:val="22"/>
          <w:szCs w:val="22"/>
        </w:rPr>
      </w:pPr>
      <w:r w:rsidRPr="000E5EE6">
        <w:rPr>
          <w:rFonts w:cs="Arial"/>
          <w:sz w:val="22"/>
          <w:szCs w:val="22"/>
        </w:rPr>
        <w:t xml:space="preserve">zastoupený: </w:t>
      </w:r>
      <w:r w:rsidR="000E5EE6" w:rsidRPr="000E5EE6">
        <w:rPr>
          <w:rFonts w:cs="Arial"/>
          <w:sz w:val="22"/>
          <w:szCs w:val="22"/>
        </w:rPr>
        <w:tab/>
      </w:r>
      <w:r w:rsidR="000E5EE6" w:rsidRPr="000E5EE6">
        <w:rPr>
          <w:rFonts w:cs="Arial"/>
          <w:sz w:val="22"/>
          <w:szCs w:val="22"/>
        </w:rPr>
        <w:tab/>
      </w:r>
      <w:r w:rsidRPr="000E5EE6">
        <w:rPr>
          <w:rFonts w:cs="Arial"/>
          <w:b/>
          <w:bCs/>
          <w:sz w:val="22"/>
          <w:szCs w:val="22"/>
        </w:rPr>
        <w:t>Tomášem Hebelkou</w:t>
      </w:r>
      <w:r w:rsidRPr="000E5EE6">
        <w:rPr>
          <w:rFonts w:cs="Arial"/>
          <w:bCs/>
          <w:sz w:val="22"/>
          <w:szCs w:val="22"/>
        </w:rPr>
        <w:t xml:space="preserve">, </w:t>
      </w:r>
      <w:proofErr w:type="spellStart"/>
      <w:r w:rsidRPr="000E5EE6">
        <w:rPr>
          <w:rFonts w:cs="Arial"/>
          <w:b/>
          <w:bCs/>
          <w:sz w:val="22"/>
          <w:szCs w:val="22"/>
        </w:rPr>
        <w:t>MSc</w:t>
      </w:r>
      <w:proofErr w:type="spellEnd"/>
      <w:r w:rsidR="00554E9B">
        <w:rPr>
          <w:rFonts w:cs="Arial"/>
          <w:bCs/>
          <w:sz w:val="22"/>
          <w:szCs w:val="22"/>
        </w:rPr>
        <w:t>, g</w:t>
      </w:r>
      <w:r w:rsidRPr="000E5EE6">
        <w:rPr>
          <w:rFonts w:cs="Arial"/>
          <w:bCs/>
          <w:sz w:val="22"/>
          <w:szCs w:val="22"/>
        </w:rPr>
        <w:t>enerálním ředitelem</w:t>
      </w:r>
      <w:r w:rsidRPr="000E5EE6">
        <w:rPr>
          <w:rFonts w:cs="Arial"/>
          <w:sz w:val="22"/>
          <w:szCs w:val="22"/>
        </w:rPr>
        <w:t xml:space="preserve"> </w:t>
      </w:r>
    </w:p>
    <w:p w14:paraId="28DAD04F" w14:textId="77777777" w:rsidR="000D5FFC" w:rsidRPr="000E5EE6" w:rsidRDefault="000D5FFC" w:rsidP="005E379E">
      <w:pPr>
        <w:suppressAutoHyphens/>
        <w:autoSpaceDN/>
        <w:adjustRightInd/>
        <w:jc w:val="both"/>
        <w:rPr>
          <w:rFonts w:cs="Arial"/>
          <w:sz w:val="22"/>
          <w:szCs w:val="22"/>
        </w:rPr>
      </w:pPr>
      <w:r w:rsidRPr="000E5EE6">
        <w:rPr>
          <w:rFonts w:cs="Arial"/>
          <w:sz w:val="22"/>
          <w:szCs w:val="22"/>
        </w:rPr>
        <w:t xml:space="preserve">IČO: </w:t>
      </w:r>
      <w:r w:rsidR="000E5EE6" w:rsidRPr="000E5EE6">
        <w:rPr>
          <w:rFonts w:cs="Arial"/>
          <w:sz w:val="22"/>
          <w:szCs w:val="22"/>
        </w:rPr>
        <w:tab/>
      </w:r>
      <w:r w:rsidR="000E5EE6" w:rsidRPr="000E5EE6">
        <w:rPr>
          <w:rFonts w:cs="Arial"/>
          <w:sz w:val="22"/>
          <w:szCs w:val="22"/>
        </w:rPr>
        <w:tab/>
      </w:r>
      <w:r w:rsidR="000E5EE6" w:rsidRPr="000E5EE6">
        <w:rPr>
          <w:rFonts w:cs="Arial"/>
          <w:sz w:val="22"/>
          <w:szCs w:val="22"/>
        </w:rPr>
        <w:tab/>
      </w:r>
      <w:r w:rsidRPr="000E5EE6">
        <w:rPr>
          <w:rFonts w:cs="Arial"/>
          <w:sz w:val="22"/>
          <w:szCs w:val="22"/>
        </w:rPr>
        <w:t>00001279</w:t>
      </w:r>
    </w:p>
    <w:p w14:paraId="6D764063" w14:textId="77777777" w:rsidR="000D5FFC" w:rsidRPr="000E5EE6" w:rsidRDefault="000D5FFC" w:rsidP="005E379E">
      <w:pPr>
        <w:suppressAutoHyphens/>
        <w:rPr>
          <w:rFonts w:cs="Arial"/>
          <w:sz w:val="22"/>
          <w:szCs w:val="22"/>
        </w:rPr>
      </w:pPr>
      <w:r w:rsidRPr="000E5EE6">
        <w:rPr>
          <w:rFonts w:cs="Arial"/>
          <w:sz w:val="22"/>
          <w:szCs w:val="22"/>
        </w:rPr>
        <w:t>DIČ:</w:t>
      </w:r>
      <w:r w:rsidR="000E5EE6" w:rsidRPr="000E5EE6">
        <w:rPr>
          <w:rFonts w:cs="Arial"/>
          <w:sz w:val="22"/>
          <w:szCs w:val="22"/>
        </w:rPr>
        <w:tab/>
      </w:r>
      <w:r w:rsidR="000E5EE6" w:rsidRPr="000E5EE6">
        <w:rPr>
          <w:rFonts w:cs="Arial"/>
          <w:sz w:val="22"/>
          <w:szCs w:val="22"/>
        </w:rPr>
        <w:tab/>
      </w:r>
      <w:r w:rsidR="000E5EE6" w:rsidRPr="000E5EE6">
        <w:rPr>
          <w:rFonts w:cs="Arial"/>
          <w:sz w:val="22"/>
          <w:szCs w:val="22"/>
        </w:rPr>
        <w:tab/>
      </w:r>
      <w:r w:rsidRPr="000E5EE6">
        <w:rPr>
          <w:rFonts w:cs="Arial"/>
          <w:sz w:val="22"/>
          <w:szCs w:val="22"/>
        </w:rPr>
        <w:t>CZ00001279</w:t>
      </w:r>
    </w:p>
    <w:p w14:paraId="6C910010" w14:textId="77777777" w:rsidR="000D5FFC" w:rsidRPr="000E5EE6" w:rsidRDefault="000D5FFC" w:rsidP="005E379E">
      <w:pPr>
        <w:suppressAutoHyphens/>
        <w:rPr>
          <w:rFonts w:cs="Arial"/>
          <w:sz w:val="22"/>
          <w:szCs w:val="22"/>
          <w:lang w:eastAsia="ar-SA"/>
        </w:rPr>
      </w:pPr>
      <w:r w:rsidRPr="000E5EE6">
        <w:rPr>
          <w:rFonts w:cs="Arial"/>
          <w:sz w:val="22"/>
          <w:szCs w:val="22"/>
        </w:rPr>
        <w:t xml:space="preserve">bankovní spojení: </w:t>
      </w:r>
      <w:r w:rsidR="000E5EE6" w:rsidRPr="000E5EE6">
        <w:rPr>
          <w:rFonts w:cs="Arial"/>
          <w:sz w:val="22"/>
          <w:szCs w:val="22"/>
        </w:rPr>
        <w:tab/>
      </w:r>
      <w:proofErr w:type="spellStart"/>
      <w:r w:rsidRPr="000E5EE6">
        <w:rPr>
          <w:rFonts w:cs="Arial"/>
          <w:sz w:val="22"/>
          <w:szCs w:val="22"/>
          <w:lang w:eastAsia="ar-SA"/>
        </w:rPr>
        <w:t>UniCredit</w:t>
      </w:r>
      <w:proofErr w:type="spellEnd"/>
      <w:r w:rsidRPr="000E5EE6">
        <w:rPr>
          <w:rFonts w:cs="Arial"/>
          <w:sz w:val="22"/>
          <w:szCs w:val="22"/>
          <w:lang w:eastAsia="ar-SA"/>
        </w:rPr>
        <w:t xml:space="preserve"> Bank Czech Republic and Slovakia, a.s.</w:t>
      </w:r>
    </w:p>
    <w:p w14:paraId="11BC4772" w14:textId="77777777" w:rsidR="000E5EE6" w:rsidRDefault="000E5EE6" w:rsidP="005E379E">
      <w:pPr>
        <w:suppressAutoHyphens/>
        <w:autoSpaceDN/>
        <w:adjustRightInd/>
        <w:jc w:val="both"/>
        <w:rPr>
          <w:rFonts w:cs="Arial"/>
          <w:color w:val="000000"/>
          <w:sz w:val="22"/>
          <w:szCs w:val="22"/>
          <w:lang w:eastAsia="ar-SA"/>
        </w:rPr>
      </w:pPr>
      <w:r w:rsidRPr="000E5EE6">
        <w:rPr>
          <w:rFonts w:cs="Arial"/>
          <w:color w:val="000000"/>
          <w:sz w:val="22"/>
          <w:szCs w:val="22"/>
          <w:lang w:eastAsia="ar-SA"/>
        </w:rPr>
        <w:t>číslo účtu:</w:t>
      </w:r>
      <w:r w:rsidRPr="000E5EE6">
        <w:rPr>
          <w:rFonts w:cs="Arial"/>
          <w:color w:val="000000"/>
          <w:sz w:val="22"/>
          <w:szCs w:val="22"/>
          <w:lang w:eastAsia="ar-SA"/>
        </w:rPr>
        <w:tab/>
      </w:r>
      <w:r w:rsidRPr="000E5EE6">
        <w:rPr>
          <w:rFonts w:cs="Arial"/>
          <w:color w:val="000000"/>
          <w:sz w:val="22"/>
          <w:szCs w:val="22"/>
          <w:lang w:eastAsia="ar-SA"/>
        </w:rPr>
        <w:tab/>
      </w:r>
      <w:r w:rsidR="00314629" w:rsidRPr="0020303B">
        <w:rPr>
          <w:rFonts w:cs="Arial"/>
          <w:color w:val="000000"/>
          <w:sz w:val="22"/>
          <w:szCs w:val="22"/>
          <w:lang w:eastAsia="ar-SA"/>
        </w:rPr>
        <w:t>2002100</w:t>
      </w:r>
      <w:r w:rsidR="00002CD3">
        <w:rPr>
          <w:rFonts w:cs="Arial"/>
          <w:color w:val="000000"/>
          <w:sz w:val="22"/>
          <w:szCs w:val="22"/>
          <w:lang w:eastAsia="ar-SA"/>
        </w:rPr>
        <w:t>02</w:t>
      </w:r>
      <w:r w:rsidRPr="0020303B">
        <w:rPr>
          <w:rFonts w:cs="Arial"/>
          <w:color w:val="000000"/>
          <w:sz w:val="22"/>
          <w:szCs w:val="22"/>
          <w:lang w:eastAsia="ar-SA"/>
        </w:rPr>
        <w:t>/2700</w:t>
      </w:r>
    </w:p>
    <w:p w14:paraId="5080F0FD" w14:textId="77777777" w:rsidR="00314629" w:rsidRDefault="006B704D" w:rsidP="005E379E">
      <w:pPr>
        <w:suppressAutoHyphens/>
        <w:autoSpaceDN/>
        <w:adjustRightInd/>
        <w:jc w:val="both"/>
        <w:rPr>
          <w:rFonts w:cs="Arial"/>
          <w:color w:val="000000"/>
          <w:sz w:val="22"/>
          <w:szCs w:val="22"/>
          <w:lang w:eastAsia="ar-SA"/>
        </w:rPr>
      </w:pPr>
      <w:r>
        <w:rPr>
          <w:rFonts w:cs="Arial"/>
          <w:color w:val="000000"/>
          <w:sz w:val="22"/>
          <w:szCs w:val="22"/>
          <w:lang w:eastAsia="ar-SA"/>
        </w:rPr>
        <w:t>IBAN:</w:t>
      </w:r>
      <w:r>
        <w:rPr>
          <w:rFonts w:cs="Arial"/>
          <w:color w:val="000000"/>
          <w:sz w:val="22"/>
          <w:szCs w:val="22"/>
          <w:lang w:eastAsia="ar-SA"/>
        </w:rPr>
        <w:tab/>
      </w:r>
      <w:r>
        <w:rPr>
          <w:rFonts w:cs="Arial"/>
          <w:color w:val="000000"/>
          <w:sz w:val="22"/>
          <w:szCs w:val="22"/>
          <w:lang w:eastAsia="ar-SA"/>
        </w:rPr>
        <w:tab/>
      </w:r>
      <w:r>
        <w:rPr>
          <w:rFonts w:cs="Arial"/>
          <w:color w:val="000000"/>
          <w:sz w:val="22"/>
          <w:szCs w:val="22"/>
          <w:lang w:eastAsia="ar-SA"/>
        </w:rPr>
        <w:tab/>
        <w:t>CZ66 2700 0000 0002 0021 0002</w:t>
      </w:r>
    </w:p>
    <w:p w14:paraId="7DAA055B" w14:textId="77777777" w:rsidR="006B704D" w:rsidRPr="0020303B" w:rsidRDefault="006B704D" w:rsidP="005E379E">
      <w:pPr>
        <w:suppressAutoHyphens/>
        <w:autoSpaceDN/>
        <w:adjustRightInd/>
        <w:jc w:val="both"/>
        <w:rPr>
          <w:rFonts w:cs="Arial"/>
          <w:color w:val="000000"/>
          <w:sz w:val="22"/>
          <w:szCs w:val="22"/>
          <w:lang w:eastAsia="ar-SA"/>
        </w:rPr>
      </w:pPr>
      <w:r>
        <w:rPr>
          <w:rFonts w:cs="Arial"/>
          <w:color w:val="000000"/>
          <w:sz w:val="22"/>
          <w:szCs w:val="22"/>
          <w:lang w:eastAsia="ar-SA"/>
        </w:rPr>
        <w:t>SWIFT:</w:t>
      </w:r>
      <w:r>
        <w:rPr>
          <w:rFonts w:cs="Arial"/>
          <w:color w:val="000000"/>
          <w:sz w:val="22"/>
          <w:szCs w:val="22"/>
          <w:lang w:eastAsia="ar-SA"/>
        </w:rPr>
        <w:tab/>
      </w:r>
      <w:r>
        <w:rPr>
          <w:rFonts w:cs="Arial"/>
          <w:color w:val="000000"/>
          <w:sz w:val="22"/>
          <w:szCs w:val="22"/>
          <w:lang w:eastAsia="ar-SA"/>
        </w:rPr>
        <w:tab/>
        <w:t>BACX CZPP</w:t>
      </w:r>
    </w:p>
    <w:p w14:paraId="7E9C6007" w14:textId="77777777" w:rsidR="000D5FFC" w:rsidRPr="000D5FFC" w:rsidRDefault="000D5FFC" w:rsidP="005E379E">
      <w:pPr>
        <w:suppressAutoHyphens/>
        <w:autoSpaceDN/>
        <w:adjustRightInd/>
        <w:rPr>
          <w:rFonts w:cs="Arial"/>
          <w:sz w:val="22"/>
          <w:szCs w:val="22"/>
          <w:lang w:eastAsia="ar-SA"/>
        </w:rPr>
      </w:pPr>
    </w:p>
    <w:p w14:paraId="501CE301" w14:textId="77777777" w:rsidR="000D5FFC" w:rsidRPr="000D5FFC" w:rsidRDefault="000D5FFC" w:rsidP="005E379E">
      <w:pPr>
        <w:suppressAutoHyphens/>
        <w:autoSpaceDN/>
        <w:adjustRightInd/>
        <w:rPr>
          <w:rFonts w:cs="Arial"/>
          <w:sz w:val="22"/>
          <w:szCs w:val="22"/>
          <w:lang w:eastAsia="ar-SA"/>
        </w:rPr>
      </w:pPr>
      <w:r w:rsidRPr="000D5FFC">
        <w:rPr>
          <w:rFonts w:cs="Arial"/>
          <w:sz w:val="22"/>
          <w:szCs w:val="22"/>
          <w:lang w:eastAsia="ar-SA"/>
        </w:rPr>
        <w:t>(dále jen „</w:t>
      </w:r>
      <w:r w:rsidRPr="000D5FFC">
        <w:rPr>
          <w:rFonts w:cs="Arial"/>
          <w:b/>
          <w:sz w:val="22"/>
          <w:szCs w:val="22"/>
          <w:lang w:eastAsia="ar-SA"/>
        </w:rPr>
        <w:t>kupující</w:t>
      </w:r>
      <w:r w:rsidRPr="000D5FFC">
        <w:rPr>
          <w:rFonts w:cs="Arial"/>
          <w:sz w:val="22"/>
          <w:szCs w:val="22"/>
          <w:lang w:eastAsia="ar-SA"/>
        </w:rPr>
        <w:t>“)</w:t>
      </w:r>
    </w:p>
    <w:p w14:paraId="7F3D7DF1" w14:textId="77777777" w:rsidR="000D5FFC" w:rsidRPr="000D5FFC" w:rsidRDefault="000D5FFC" w:rsidP="005E379E">
      <w:pPr>
        <w:suppressAutoHyphens/>
        <w:autoSpaceDN/>
        <w:adjustRightInd/>
        <w:rPr>
          <w:rFonts w:cs="Arial"/>
          <w:sz w:val="22"/>
          <w:szCs w:val="22"/>
          <w:lang w:eastAsia="ar-SA"/>
        </w:rPr>
      </w:pPr>
    </w:p>
    <w:p w14:paraId="75158BEC" w14:textId="77777777" w:rsidR="000D5FFC" w:rsidRDefault="000D5FFC" w:rsidP="005E379E">
      <w:pPr>
        <w:suppressAutoHyphens/>
        <w:autoSpaceDN/>
        <w:adjustRightInd/>
        <w:rPr>
          <w:rFonts w:cs="Arial"/>
          <w:sz w:val="22"/>
          <w:szCs w:val="22"/>
          <w:lang w:eastAsia="ar-SA"/>
        </w:rPr>
      </w:pPr>
      <w:r w:rsidRPr="000D5FFC">
        <w:rPr>
          <w:rFonts w:cs="Arial"/>
          <w:sz w:val="22"/>
          <w:szCs w:val="22"/>
          <w:lang w:eastAsia="ar-SA"/>
        </w:rPr>
        <w:t>a</w:t>
      </w:r>
    </w:p>
    <w:p w14:paraId="0CACB918" w14:textId="77777777" w:rsidR="00697604" w:rsidRDefault="00697604" w:rsidP="009C51AC">
      <w:pPr>
        <w:suppressAutoHyphens/>
        <w:spacing w:after="120"/>
        <w:contextualSpacing/>
        <w:rPr>
          <w:rFonts w:cs="Arial"/>
          <w:b/>
          <w:sz w:val="22"/>
          <w:szCs w:val="22"/>
          <w:highlight w:val="yellow"/>
          <w:lang w:eastAsia="ar-SA"/>
        </w:rPr>
      </w:pPr>
    </w:p>
    <w:p w14:paraId="56A5C2DC" w14:textId="5C0D7E22" w:rsidR="009C51AC" w:rsidRPr="009C51AC" w:rsidRDefault="009C51AC" w:rsidP="009C51AC">
      <w:pPr>
        <w:suppressAutoHyphens/>
        <w:spacing w:after="120"/>
        <w:contextualSpacing/>
        <w:rPr>
          <w:rFonts w:cs="Arial"/>
          <w:b/>
          <w:sz w:val="22"/>
          <w:szCs w:val="22"/>
          <w:lang w:eastAsia="ar-SA"/>
        </w:rPr>
      </w:pPr>
      <w:r w:rsidRPr="009C51AC">
        <w:rPr>
          <w:rFonts w:cs="Arial"/>
          <w:b/>
          <w:sz w:val="22"/>
          <w:szCs w:val="22"/>
          <w:highlight w:val="yellow"/>
          <w:lang w:eastAsia="ar-SA"/>
        </w:rPr>
        <w:t>[účastník doplní svůj obchodní název a další identifikaci]</w:t>
      </w:r>
    </w:p>
    <w:p w14:paraId="303161F1"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 xml:space="preserve">se sídlem </w:t>
      </w:r>
      <w:r w:rsidRPr="009C51AC">
        <w:rPr>
          <w:rFonts w:cs="Arial"/>
          <w:sz w:val="22"/>
          <w:szCs w:val="22"/>
          <w:highlight w:val="yellow"/>
          <w:lang w:eastAsia="ar-SA"/>
        </w:rPr>
        <w:t>[účastník doplní adresu svého sídla]</w:t>
      </w:r>
    </w:p>
    <w:p w14:paraId="7187233B"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 xml:space="preserve">zapsaný v obchodním rejstříku vedeném </w:t>
      </w:r>
      <w:r w:rsidRPr="009C51AC">
        <w:rPr>
          <w:rFonts w:cs="Arial"/>
          <w:sz w:val="22"/>
          <w:szCs w:val="22"/>
          <w:highlight w:val="yellow"/>
          <w:lang w:eastAsia="ar-SA"/>
        </w:rPr>
        <w:t>[účastník doplní soud, u kterého je zapsán v obchodním rejstříku]</w:t>
      </w:r>
      <w:r w:rsidRPr="009C51AC">
        <w:rPr>
          <w:rFonts w:cs="Arial"/>
          <w:sz w:val="22"/>
          <w:szCs w:val="22"/>
          <w:lang w:eastAsia="ar-SA"/>
        </w:rPr>
        <w:t xml:space="preserve"> soudem v </w:t>
      </w:r>
      <w:r w:rsidRPr="009C51AC">
        <w:rPr>
          <w:rFonts w:cs="Arial"/>
          <w:sz w:val="22"/>
          <w:szCs w:val="22"/>
          <w:highlight w:val="yellow"/>
          <w:lang w:eastAsia="ar-SA"/>
        </w:rPr>
        <w:t>[účastník doplní město, kde soud sídlí]</w:t>
      </w:r>
      <w:r w:rsidRPr="009C51AC">
        <w:rPr>
          <w:rFonts w:cs="Arial"/>
          <w:sz w:val="22"/>
          <w:szCs w:val="22"/>
          <w:lang w:eastAsia="ar-SA"/>
        </w:rPr>
        <w:t xml:space="preserve">, oddíl </w:t>
      </w:r>
      <w:r w:rsidRPr="009C51AC">
        <w:rPr>
          <w:rFonts w:cs="Arial"/>
          <w:sz w:val="22"/>
          <w:szCs w:val="22"/>
          <w:highlight w:val="yellow"/>
          <w:lang w:eastAsia="ar-SA"/>
        </w:rPr>
        <w:t>[•]</w:t>
      </w:r>
      <w:r w:rsidRPr="009C51AC">
        <w:rPr>
          <w:rFonts w:cs="Arial"/>
          <w:sz w:val="22"/>
          <w:szCs w:val="22"/>
          <w:lang w:eastAsia="ar-SA"/>
        </w:rPr>
        <w:t xml:space="preserve">, vložka </w:t>
      </w:r>
      <w:r w:rsidRPr="009C51AC">
        <w:rPr>
          <w:rFonts w:cs="Arial"/>
          <w:sz w:val="22"/>
          <w:szCs w:val="22"/>
          <w:highlight w:val="yellow"/>
          <w:lang w:eastAsia="ar-SA"/>
        </w:rPr>
        <w:t>[•]</w:t>
      </w:r>
    </w:p>
    <w:p w14:paraId="685F6F9D"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zastoupen:</w:t>
      </w:r>
      <w:r w:rsidRPr="009C51AC">
        <w:rPr>
          <w:rFonts w:cs="Arial"/>
          <w:sz w:val="22"/>
          <w:szCs w:val="22"/>
          <w:lang w:eastAsia="ar-SA"/>
        </w:rPr>
        <w:tab/>
      </w:r>
      <w:r w:rsidRPr="009C51AC">
        <w:rPr>
          <w:rFonts w:cs="Arial"/>
          <w:sz w:val="22"/>
          <w:szCs w:val="22"/>
          <w:lang w:eastAsia="ar-SA"/>
        </w:rPr>
        <w:tab/>
      </w:r>
      <w:r w:rsidRPr="009C51AC">
        <w:rPr>
          <w:rFonts w:cs="Arial"/>
          <w:sz w:val="22"/>
          <w:szCs w:val="22"/>
          <w:highlight w:val="yellow"/>
          <w:lang w:eastAsia="ar-SA"/>
        </w:rPr>
        <w:t>[účastník doplní jméno osoby oprávněné podepsat tuto smlouvu, včetně její funkce]</w:t>
      </w:r>
    </w:p>
    <w:p w14:paraId="3049CA81" w14:textId="77777777" w:rsidR="009C51AC" w:rsidRPr="009C51AC" w:rsidRDefault="009C51AC" w:rsidP="009C51AC">
      <w:pPr>
        <w:tabs>
          <w:tab w:val="right" w:pos="0"/>
        </w:tabs>
        <w:suppressAutoHyphens/>
        <w:spacing w:after="120"/>
        <w:contextualSpacing/>
        <w:rPr>
          <w:rFonts w:cs="Arial"/>
          <w:sz w:val="22"/>
          <w:szCs w:val="22"/>
          <w:lang w:eastAsia="ar-SA"/>
        </w:rPr>
      </w:pPr>
      <w:r w:rsidRPr="009C51AC">
        <w:rPr>
          <w:rFonts w:cs="Arial"/>
          <w:sz w:val="22"/>
          <w:szCs w:val="22"/>
          <w:lang w:eastAsia="ar-SA"/>
        </w:rPr>
        <w:t>IČO:</w:t>
      </w:r>
      <w:r w:rsidRPr="009C51AC">
        <w:rPr>
          <w:rFonts w:cs="Arial"/>
          <w:sz w:val="22"/>
          <w:szCs w:val="22"/>
          <w:lang w:eastAsia="ar-SA"/>
        </w:rPr>
        <w:tab/>
      </w:r>
      <w:r w:rsidRPr="009C51AC">
        <w:rPr>
          <w:rFonts w:cs="Arial"/>
          <w:sz w:val="22"/>
          <w:szCs w:val="22"/>
          <w:lang w:eastAsia="ar-SA"/>
        </w:rPr>
        <w:tab/>
      </w:r>
      <w:r w:rsidRPr="009C51AC">
        <w:rPr>
          <w:rFonts w:cs="Arial"/>
          <w:sz w:val="22"/>
          <w:szCs w:val="22"/>
          <w:lang w:eastAsia="ar-SA"/>
        </w:rPr>
        <w:tab/>
      </w:r>
      <w:r w:rsidRPr="009C51AC">
        <w:rPr>
          <w:rFonts w:cs="Arial"/>
          <w:sz w:val="22"/>
          <w:szCs w:val="22"/>
          <w:highlight w:val="yellow"/>
          <w:lang w:eastAsia="ar-SA"/>
        </w:rPr>
        <w:t>[účastník doplní své IČO]</w:t>
      </w:r>
    </w:p>
    <w:p w14:paraId="19EA82FE"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DIČ:</w:t>
      </w:r>
      <w:r w:rsidRPr="009C51AC">
        <w:rPr>
          <w:rFonts w:cs="Arial"/>
          <w:sz w:val="22"/>
          <w:szCs w:val="22"/>
          <w:lang w:eastAsia="ar-SA"/>
        </w:rPr>
        <w:tab/>
      </w:r>
      <w:r w:rsidRPr="009C51AC">
        <w:rPr>
          <w:rFonts w:cs="Arial"/>
          <w:sz w:val="22"/>
          <w:szCs w:val="22"/>
          <w:lang w:eastAsia="ar-SA"/>
        </w:rPr>
        <w:tab/>
      </w:r>
      <w:r w:rsidRPr="009C51AC">
        <w:rPr>
          <w:rFonts w:cs="Arial"/>
          <w:sz w:val="22"/>
          <w:szCs w:val="22"/>
          <w:lang w:eastAsia="ar-SA"/>
        </w:rPr>
        <w:tab/>
      </w:r>
      <w:r w:rsidRPr="009C51AC">
        <w:rPr>
          <w:rFonts w:cs="Arial"/>
          <w:sz w:val="22"/>
          <w:szCs w:val="22"/>
          <w:highlight w:val="yellow"/>
          <w:lang w:eastAsia="ar-SA"/>
        </w:rPr>
        <w:t>[účastník doplní své DIČ]</w:t>
      </w:r>
    </w:p>
    <w:p w14:paraId="54B012BA"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bankovní spojení:</w:t>
      </w:r>
      <w:r w:rsidRPr="009C51AC">
        <w:rPr>
          <w:rFonts w:cs="Arial"/>
          <w:sz w:val="22"/>
          <w:szCs w:val="22"/>
          <w:lang w:eastAsia="ar-SA"/>
        </w:rPr>
        <w:tab/>
      </w:r>
      <w:r w:rsidRPr="009C51AC">
        <w:rPr>
          <w:rFonts w:cs="Arial"/>
          <w:sz w:val="22"/>
          <w:szCs w:val="22"/>
          <w:highlight w:val="yellow"/>
          <w:lang w:eastAsia="ar-SA"/>
        </w:rPr>
        <w:t>[</w:t>
      </w:r>
      <w:bookmarkStart w:id="1" w:name="_Hlk47689156"/>
      <w:r w:rsidRPr="009C51AC">
        <w:rPr>
          <w:rFonts w:cs="Arial"/>
          <w:sz w:val="22"/>
          <w:szCs w:val="22"/>
          <w:highlight w:val="yellow"/>
          <w:lang w:eastAsia="ar-SA"/>
        </w:rPr>
        <w:t>účastník doplní své bankovní spojení, resp. název své banky</w:t>
      </w:r>
      <w:bookmarkEnd w:id="1"/>
      <w:r w:rsidRPr="009C51AC">
        <w:rPr>
          <w:rFonts w:cs="Arial"/>
          <w:sz w:val="22"/>
          <w:szCs w:val="22"/>
          <w:highlight w:val="yellow"/>
          <w:lang w:eastAsia="ar-SA"/>
        </w:rPr>
        <w:t>]</w:t>
      </w:r>
    </w:p>
    <w:p w14:paraId="01CB5C37" w14:textId="77777777" w:rsidR="009C51AC" w:rsidRPr="009C51AC" w:rsidRDefault="009C51AC" w:rsidP="009C51AC">
      <w:pPr>
        <w:suppressAutoHyphens/>
        <w:spacing w:after="120"/>
        <w:contextualSpacing/>
        <w:rPr>
          <w:rFonts w:cs="Arial"/>
          <w:sz w:val="22"/>
          <w:szCs w:val="22"/>
          <w:lang w:eastAsia="ar-SA"/>
        </w:rPr>
      </w:pPr>
      <w:r w:rsidRPr="041EF808">
        <w:rPr>
          <w:rFonts w:cs="Arial"/>
          <w:sz w:val="22"/>
          <w:szCs w:val="22"/>
          <w:lang w:eastAsia="ar-SA"/>
        </w:rPr>
        <w:t>číslo účtu:</w:t>
      </w:r>
      <w:r>
        <w:tab/>
      </w:r>
      <w:r>
        <w:tab/>
      </w:r>
      <w:r w:rsidRPr="041EF808">
        <w:rPr>
          <w:rFonts w:cs="Arial"/>
          <w:sz w:val="22"/>
          <w:szCs w:val="22"/>
          <w:highlight w:val="yellow"/>
          <w:lang w:eastAsia="ar-SA"/>
        </w:rPr>
        <w:t>[</w:t>
      </w:r>
      <w:bookmarkStart w:id="2" w:name="_Hlk47689166"/>
      <w:r w:rsidRPr="041EF808">
        <w:rPr>
          <w:rFonts w:cs="Arial"/>
          <w:sz w:val="22"/>
          <w:szCs w:val="22"/>
          <w:highlight w:val="yellow"/>
          <w:lang w:eastAsia="ar-SA"/>
        </w:rPr>
        <w:t>účastník doplní své číslo účtu</w:t>
      </w:r>
      <w:bookmarkEnd w:id="2"/>
      <w:r w:rsidRPr="041EF808">
        <w:rPr>
          <w:rFonts w:cs="Arial"/>
          <w:sz w:val="22"/>
          <w:szCs w:val="22"/>
          <w:highlight w:val="yellow"/>
          <w:lang w:eastAsia="ar-SA"/>
        </w:rPr>
        <w:t>]</w:t>
      </w:r>
    </w:p>
    <w:p w14:paraId="2807679D" w14:textId="7523C4E0" w:rsidR="041EF808" w:rsidRDefault="041EF808" w:rsidP="041EF808">
      <w:pPr>
        <w:spacing w:after="120"/>
        <w:contextualSpacing/>
        <w:rPr>
          <w:rFonts w:cs="Arial"/>
          <w:sz w:val="22"/>
          <w:szCs w:val="22"/>
        </w:rPr>
      </w:pPr>
    </w:p>
    <w:p w14:paraId="719D5A02" w14:textId="77777777" w:rsidR="009C51AC" w:rsidRPr="009C51AC" w:rsidRDefault="009C51AC" w:rsidP="009C51AC">
      <w:pPr>
        <w:suppressAutoHyphens/>
        <w:spacing w:after="120"/>
        <w:contextualSpacing/>
        <w:rPr>
          <w:rFonts w:cs="Arial"/>
          <w:b/>
          <w:sz w:val="22"/>
          <w:szCs w:val="22"/>
          <w:lang w:eastAsia="ar-SA"/>
        </w:rPr>
      </w:pPr>
      <w:r w:rsidRPr="009C51AC">
        <w:rPr>
          <w:rFonts w:cs="Arial"/>
          <w:sz w:val="22"/>
          <w:szCs w:val="22"/>
        </w:rPr>
        <w:t>(dále jen „</w:t>
      </w:r>
      <w:r w:rsidRPr="009C51AC">
        <w:rPr>
          <w:rFonts w:cs="Arial"/>
          <w:b/>
          <w:sz w:val="22"/>
          <w:szCs w:val="22"/>
        </w:rPr>
        <w:t>p</w:t>
      </w:r>
      <w:r>
        <w:rPr>
          <w:rFonts w:cs="Arial"/>
          <w:b/>
          <w:sz w:val="22"/>
          <w:szCs w:val="22"/>
        </w:rPr>
        <w:t>rodávající</w:t>
      </w:r>
      <w:r w:rsidRPr="009C51AC">
        <w:rPr>
          <w:rFonts w:cs="Arial"/>
          <w:sz w:val="22"/>
          <w:szCs w:val="22"/>
        </w:rPr>
        <w:t>“)</w:t>
      </w:r>
    </w:p>
    <w:p w14:paraId="3C92E921" w14:textId="77777777" w:rsidR="009C51AC" w:rsidRPr="009C51AC" w:rsidRDefault="009C51AC" w:rsidP="009C51AC">
      <w:pPr>
        <w:pStyle w:val="Odstavecseseznamem"/>
        <w:ind w:left="426" w:hanging="426"/>
        <w:jc w:val="both"/>
        <w:rPr>
          <w:rFonts w:cs="Arial"/>
          <w:sz w:val="22"/>
          <w:szCs w:val="22"/>
        </w:rPr>
      </w:pPr>
      <w:r w:rsidRPr="009C51AC">
        <w:rPr>
          <w:rFonts w:cs="Arial"/>
          <w:sz w:val="22"/>
          <w:szCs w:val="22"/>
        </w:rPr>
        <w:t>(„</w:t>
      </w:r>
      <w:r>
        <w:rPr>
          <w:rFonts w:cs="Arial"/>
          <w:sz w:val="22"/>
          <w:szCs w:val="22"/>
        </w:rPr>
        <w:t>kupující</w:t>
      </w:r>
      <w:r w:rsidRPr="009C51AC">
        <w:rPr>
          <w:rFonts w:cs="Arial"/>
          <w:sz w:val="22"/>
          <w:szCs w:val="22"/>
        </w:rPr>
        <w:t>“ a „</w:t>
      </w:r>
      <w:r>
        <w:rPr>
          <w:rFonts w:cs="Arial"/>
          <w:sz w:val="22"/>
          <w:szCs w:val="22"/>
        </w:rPr>
        <w:t>prodávající</w:t>
      </w:r>
      <w:r w:rsidRPr="009C51AC">
        <w:rPr>
          <w:rFonts w:cs="Arial"/>
          <w:sz w:val="22"/>
          <w:szCs w:val="22"/>
        </w:rPr>
        <w:t>“ dále společně jen jako „</w:t>
      </w:r>
      <w:r w:rsidRPr="009C51AC">
        <w:rPr>
          <w:rFonts w:cs="Arial"/>
          <w:b/>
          <w:sz w:val="22"/>
          <w:szCs w:val="22"/>
        </w:rPr>
        <w:t>smluvní strany</w:t>
      </w:r>
      <w:r w:rsidRPr="009C51AC">
        <w:rPr>
          <w:rFonts w:cs="Arial"/>
          <w:sz w:val="22"/>
          <w:szCs w:val="22"/>
        </w:rPr>
        <w:t>“)</w:t>
      </w:r>
    </w:p>
    <w:p w14:paraId="6B065ED8" w14:textId="77777777" w:rsidR="009C51AC" w:rsidRPr="009C51AC" w:rsidRDefault="009C51AC" w:rsidP="009C51AC">
      <w:pPr>
        <w:pStyle w:val="Odstavecseseznamem"/>
        <w:ind w:left="426" w:hanging="426"/>
        <w:jc w:val="both"/>
        <w:rPr>
          <w:rFonts w:cs="Arial"/>
          <w:sz w:val="22"/>
          <w:szCs w:val="22"/>
        </w:rPr>
      </w:pPr>
    </w:p>
    <w:p w14:paraId="6E7165B9" w14:textId="77777777" w:rsidR="009C51AC" w:rsidRPr="009C51AC" w:rsidRDefault="009C51AC" w:rsidP="004F3428">
      <w:pPr>
        <w:pStyle w:val="Odstavecseseznamem"/>
        <w:ind w:left="0"/>
        <w:jc w:val="both"/>
        <w:rPr>
          <w:rFonts w:cs="Arial"/>
          <w:sz w:val="22"/>
          <w:szCs w:val="22"/>
        </w:rPr>
      </w:pPr>
    </w:p>
    <w:p w14:paraId="0F5861B9" w14:textId="77777777" w:rsidR="009C51AC" w:rsidRPr="009C51AC" w:rsidRDefault="009C51AC" w:rsidP="009C51AC">
      <w:pPr>
        <w:suppressAutoHyphens/>
        <w:rPr>
          <w:rFonts w:cs="Arial"/>
          <w:b/>
          <w:caps/>
          <w:color w:val="000000"/>
          <w:sz w:val="22"/>
          <w:szCs w:val="22"/>
          <w:lang w:eastAsia="ar-SA"/>
        </w:rPr>
      </w:pPr>
      <w:r w:rsidRPr="009C51AC">
        <w:rPr>
          <w:rFonts w:cs="Arial"/>
          <w:b/>
          <w:color w:val="000000"/>
          <w:sz w:val="22"/>
          <w:szCs w:val="22"/>
          <w:lang w:eastAsia="ar-SA"/>
        </w:rPr>
        <w:t>Zmocněnci pro jednání smluvní a ekonomická</w:t>
      </w:r>
      <w:r w:rsidRPr="009C51AC">
        <w:rPr>
          <w:rFonts w:cs="Arial"/>
          <w:b/>
          <w:caps/>
          <w:color w:val="000000"/>
          <w:sz w:val="22"/>
          <w:szCs w:val="22"/>
          <w:lang w:eastAsia="ar-SA"/>
        </w:rPr>
        <w:t>:</w:t>
      </w:r>
    </w:p>
    <w:p w14:paraId="4CA99EE5" w14:textId="77777777" w:rsidR="009C51AC" w:rsidRPr="009C51AC" w:rsidRDefault="009C51AC" w:rsidP="009C51AC">
      <w:pPr>
        <w:suppressAutoHyphens/>
        <w:rPr>
          <w:rFonts w:cs="Arial"/>
          <w:b/>
          <w:color w:val="000000"/>
          <w:sz w:val="22"/>
          <w:szCs w:val="22"/>
          <w:lang w:eastAsia="ar-SA"/>
        </w:rPr>
      </w:pPr>
    </w:p>
    <w:p w14:paraId="224182DF" w14:textId="77777777" w:rsidR="009C51AC" w:rsidRPr="009C51AC" w:rsidRDefault="009C51AC" w:rsidP="009C51AC">
      <w:pPr>
        <w:suppressAutoHyphens/>
        <w:rPr>
          <w:rFonts w:cs="Arial"/>
          <w:color w:val="000000"/>
          <w:sz w:val="22"/>
          <w:szCs w:val="22"/>
          <w:lang w:eastAsia="ar-SA"/>
        </w:rPr>
      </w:pPr>
      <w:r w:rsidRPr="009C51AC">
        <w:rPr>
          <w:rFonts w:cs="Arial"/>
          <w:color w:val="000000"/>
          <w:sz w:val="22"/>
          <w:szCs w:val="22"/>
          <w:lang w:eastAsia="ar-SA"/>
        </w:rPr>
        <w:t xml:space="preserve">za </w:t>
      </w:r>
      <w:r>
        <w:rPr>
          <w:rFonts w:cs="Arial"/>
          <w:color w:val="000000"/>
          <w:sz w:val="22"/>
          <w:szCs w:val="22"/>
          <w:lang w:eastAsia="ar-SA"/>
        </w:rPr>
        <w:t>kupujícího</w:t>
      </w:r>
      <w:r w:rsidRPr="009C51AC">
        <w:rPr>
          <w:rFonts w:cs="Arial"/>
          <w:color w:val="000000"/>
          <w:sz w:val="22"/>
          <w:szCs w:val="22"/>
          <w:lang w:eastAsia="ar-SA"/>
        </w:rPr>
        <w:t>:</w:t>
      </w:r>
      <w:r>
        <w:rPr>
          <w:rFonts w:cs="Arial"/>
          <w:color w:val="000000"/>
          <w:sz w:val="22"/>
          <w:szCs w:val="22"/>
          <w:lang w:eastAsia="ar-SA"/>
        </w:rPr>
        <w:tab/>
      </w:r>
      <w:r w:rsidRPr="009C51AC">
        <w:rPr>
          <w:rFonts w:cs="Arial"/>
          <w:color w:val="000000"/>
          <w:sz w:val="22"/>
          <w:szCs w:val="22"/>
          <w:lang w:eastAsia="ar-SA"/>
        </w:rPr>
        <w:tab/>
      </w:r>
      <w:r w:rsidRPr="009C51AC">
        <w:rPr>
          <w:rFonts w:cs="Arial"/>
          <w:b/>
          <w:color w:val="000000"/>
          <w:sz w:val="22"/>
          <w:szCs w:val="22"/>
          <w:lang w:eastAsia="ar-SA"/>
        </w:rPr>
        <w:t xml:space="preserve">Tomáš Hebelka, </w:t>
      </w:r>
      <w:proofErr w:type="spellStart"/>
      <w:r w:rsidRPr="009C51AC">
        <w:rPr>
          <w:rFonts w:cs="Arial"/>
          <w:b/>
          <w:color w:val="000000"/>
          <w:sz w:val="22"/>
          <w:szCs w:val="22"/>
          <w:lang w:eastAsia="ar-SA"/>
        </w:rPr>
        <w:t>MSc</w:t>
      </w:r>
      <w:proofErr w:type="spellEnd"/>
      <w:r w:rsidRPr="009C51AC">
        <w:rPr>
          <w:rFonts w:cs="Arial"/>
          <w:color w:val="000000"/>
          <w:sz w:val="22"/>
          <w:szCs w:val="22"/>
          <w:lang w:eastAsia="ar-SA"/>
        </w:rPr>
        <w:t xml:space="preserve">, generální ředitel </w:t>
      </w:r>
      <w:r w:rsidRPr="009C51AC">
        <w:rPr>
          <w:rFonts w:cs="Arial"/>
          <w:color w:val="000000"/>
          <w:sz w:val="22"/>
          <w:szCs w:val="22"/>
          <w:lang w:eastAsia="ar-SA"/>
        </w:rPr>
        <w:tab/>
      </w:r>
      <w:r w:rsidRPr="009C51AC">
        <w:rPr>
          <w:rFonts w:cs="Arial"/>
          <w:color w:val="000000"/>
          <w:sz w:val="22"/>
          <w:szCs w:val="22"/>
          <w:lang w:eastAsia="ar-SA"/>
        </w:rPr>
        <w:tab/>
      </w:r>
    </w:p>
    <w:p w14:paraId="46466A05" w14:textId="77777777" w:rsidR="009C51AC" w:rsidRPr="009C51AC" w:rsidRDefault="009C51AC" w:rsidP="009C51AC">
      <w:pPr>
        <w:suppressAutoHyphens/>
        <w:jc w:val="both"/>
        <w:rPr>
          <w:rFonts w:cs="Arial"/>
          <w:b/>
          <w:sz w:val="22"/>
          <w:szCs w:val="22"/>
          <w:lang w:eastAsia="ar-SA"/>
        </w:rPr>
      </w:pPr>
      <w:r w:rsidRPr="009C51AC">
        <w:rPr>
          <w:rFonts w:cs="Arial"/>
          <w:sz w:val="22"/>
          <w:szCs w:val="22"/>
          <w:lang w:eastAsia="ar-SA"/>
        </w:rPr>
        <w:t>za p</w:t>
      </w:r>
      <w:r>
        <w:rPr>
          <w:rFonts w:cs="Arial"/>
          <w:sz w:val="22"/>
          <w:szCs w:val="22"/>
          <w:lang w:eastAsia="ar-SA"/>
        </w:rPr>
        <w:t>rodávajícího</w:t>
      </w:r>
      <w:r w:rsidRPr="009C51AC">
        <w:rPr>
          <w:rFonts w:cs="Arial"/>
          <w:sz w:val="22"/>
          <w:szCs w:val="22"/>
          <w:lang w:eastAsia="ar-SA"/>
        </w:rPr>
        <w:t>:</w:t>
      </w:r>
      <w:r w:rsidRPr="009C51AC">
        <w:rPr>
          <w:rFonts w:cs="Arial"/>
          <w:sz w:val="22"/>
          <w:szCs w:val="22"/>
          <w:lang w:eastAsia="ar-SA"/>
        </w:rPr>
        <w:tab/>
      </w:r>
      <w:r w:rsidRPr="009C51AC">
        <w:rPr>
          <w:rFonts w:cs="Arial"/>
          <w:bCs/>
          <w:sz w:val="22"/>
          <w:szCs w:val="22"/>
          <w:highlight w:val="yellow"/>
        </w:rPr>
        <w:t>[účastník doplní jméno svého zmocněnce, včetně jeho funkce]</w:t>
      </w:r>
    </w:p>
    <w:p w14:paraId="165E26D3" w14:textId="77777777" w:rsidR="009C51AC" w:rsidRPr="009C51AC" w:rsidRDefault="009C51AC" w:rsidP="009C51AC">
      <w:pPr>
        <w:suppressAutoHyphens/>
        <w:jc w:val="both"/>
        <w:rPr>
          <w:rFonts w:cs="Arial"/>
          <w:b/>
          <w:sz w:val="22"/>
          <w:szCs w:val="22"/>
          <w:lang w:eastAsia="ar-SA"/>
        </w:rPr>
      </w:pPr>
    </w:p>
    <w:p w14:paraId="35041A6F" w14:textId="77777777" w:rsidR="009C51AC" w:rsidRPr="009C51AC" w:rsidRDefault="009C51AC" w:rsidP="009C51AC">
      <w:pPr>
        <w:suppressAutoHyphens/>
        <w:rPr>
          <w:rFonts w:cs="Arial"/>
          <w:b/>
          <w:color w:val="000000"/>
          <w:sz w:val="22"/>
          <w:szCs w:val="22"/>
          <w:lang w:eastAsia="ar-SA"/>
        </w:rPr>
      </w:pPr>
      <w:r w:rsidRPr="009C51AC">
        <w:rPr>
          <w:rFonts w:cs="Arial"/>
          <w:b/>
          <w:color w:val="000000"/>
          <w:sz w:val="22"/>
          <w:szCs w:val="22"/>
          <w:lang w:eastAsia="ar-SA"/>
        </w:rPr>
        <w:t>Zmocněnci pro jednání věcná a technická:</w:t>
      </w:r>
    </w:p>
    <w:p w14:paraId="7976ED7C" w14:textId="77777777" w:rsidR="009C51AC" w:rsidRPr="009C51AC" w:rsidRDefault="009C51AC" w:rsidP="009C51AC">
      <w:pPr>
        <w:suppressAutoHyphens/>
        <w:rPr>
          <w:rFonts w:cs="Arial"/>
          <w:color w:val="000000"/>
          <w:sz w:val="22"/>
          <w:szCs w:val="22"/>
          <w:lang w:eastAsia="ar-SA"/>
        </w:rPr>
      </w:pPr>
    </w:p>
    <w:p w14:paraId="6281B418" w14:textId="77777777" w:rsidR="0022453B" w:rsidRPr="007E2489" w:rsidRDefault="009C51AC" w:rsidP="0022453B">
      <w:pPr>
        <w:tabs>
          <w:tab w:val="left" w:pos="1134"/>
          <w:tab w:val="left" w:pos="1701"/>
        </w:tabs>
        <w:suppressAutoHyphens/>
        <w:rPr>
          <w:rFonts w:cs="Arial"/>
          <w:color w:val="000000"/>
          <w:sz w:val="22"/>
          <w:szCs w:val="22"/>
          <w:lang w:eastAsia="ar-SA"/>
        </w:rPr>
      </w:pPr>
      <w:r w:rsidRPr="009C51AC">
        <w:rPr>
          <w:rFonts w:cs="Arial"/>
          <w:color w:val="000000"/>
          <w:sz w:val="22"/>
          <w:szCs w:val="22"/>
          <w:lang w:eastAsia="ar-SA"/>
        </w:rPr>
        <w:t xml:space="preserve">za </w:t>
      </w:r>
      <w:r>
        <w:rPr>
          <w:rFonts w:cs="Arial"/>
          <w:color w:val="000000"/>
          <w:sz w:val="22"/>
          <w:szCs w:val="22"/>
          <w:lang w:eastAsia="ar-SA"/>
        </w:rPr>
        <w:t>kupujícího</w:t>
      </w:r>
      <w:r w:rsidRPr="009C51AC">
        <w:rPr>
          <w:rFonts w:cs="Arial"/>
          <w:color w:val="000000"/>
          <w:sz w:val="22"/>
          <w:szCs w:val="22"/>
          <w:lang w:eastAsia="ar-SA"/>
        </w:rPr>
        <w:t>:</w:t>
      </w:r>
      <w:r>
        <w:rPr>
          <w:rFonts w:cs="Arial"/>
          <w:color w:val="000000"/>
          <w:sz w:val="22"/>
          <w:szCs w:val="22"/>
          <w:lang w:eastAsia="ar-SA"/>
        </w:rPr>
        <w:tab/>
      </w:r>
      <w:r w:rsidRPr="009C51AC">
        <w:rPr>
          <w:rFonts w:cs="Arial"/>
          <w:color w:val="000000"/>
          <w:sz w:val="22"/>
          <w:szCs w:val="22"/>
          <w:lang w:eastAsia="ar-SA"/>
        </w:rPr>
        <w:tab/>
      </w:r>
      <w:r w:rsidR="0022453B" w:rsidRPr="007E2489">
        <w:rPr>
          <w:rFonts w:cs="Arial"/>
          <w:b/>
          <w:color w:val="000000"/>
          <w:sz w:val="22"/>
          <w:szCs w:val="22"/>
          <w:lang w:eastAsia="ar-SA"/>
        </w:rPr>
        <w:t xml:space="preserve">Robin Přívora, </w:t>
      </w:r>
      <w:r w:rsidR="0022453B" w:rsidRPr="007E2489">
        <w:rPr>
          <w:rFonts w:cs="Arial"/>
          <w:color w:val="000000"/>
          <w:sz w:val="22"/>
          <w:szCs w:val="22"/>
          <w:lang w:eastAsia="ar-SA"/>
        </w:rPr>
        <w:t>technický nákupčí senior</w:t>
      </w:r>
    </w:p>
    <w:p w14:paraId="24E6D4E9" w14:textId="4281AFEE" w:rsidR="0022453B" w:rsidRDefault="0022453B" w:rsidP="0022453B">
      <w:pPr>
        <w:ind w:left="1418" w:firstLine="709"/>
        <w:rPr>
          <w:rFonts w:cs="Arial"/>
          <w:bCs/>
          <w:color w:val="000000"/>
          <w:sz w:val="22"/>
          <w:szCs w:val="22"/>
        </w:rPr>
      </w:pPr>
      <w:r w:rsidRPr="007E2489">
        <w:rPr>
          <w:rFonts w:cs="Arial"/>
          <w:color w:val="000000"/>
          <w:sz w:val="22"/>
          <w:szCs w:val="22"/>
          <w:lang w:eastAsia="ar-SA"/>
        </w:rPr>
        <w:t xml:space="preserve">e-mail: </w:t>
      </w:r>
      <w:hyperlink r:id="rId12" w:history="1">
        <w:r w:rsidRPr="007E2489">
          <w:rPr>
            <w:rStyle w:val="Hypertextovodkaz"/>
            <w:rFonts w:cs="Arial"/>
            <w:sz w:val="22"/>
            <w:szCs w:val="22"/>
            <w:lang w:eastAsia="ar-SA"/>
          </w:rPr>
          <w:t>privora.robin</w:t>
        </w:r>
        <w:r w:rsidRPr="00A11B84">
          <w:rPr>
            <w:rStyle w:val="Hypertextovodkaz"/>
            <w:rFonts w:cs="Arial"/>
            <w:sz w:val="22"/>
            <w:szCs w:val="22"/>
            <w:lang w:eastAsia="ar-SA"/>
          </w:rPr>
          <w:t>@</w:t>
        </w:r>
        <w:r w:rsidRPr="007E2489">
          <w:rPr>
            <w:rStyle w:val="Hypertextovodkaz"/>
            <w:rFonts w:cs="Arial"/>
            <w:sz w:val="22"/>
            <w:szCs w:val="22"/>
            <w:lang w:eastAsia="ar-SA"/>
          </w:rPr>
          <w:t>stc.cz</w:t>
        </w:r>
      </w:hyperlink>
      <w:r w:rsidRPr="007E2489">
        <w:rPr>
          <w:rFonts w:cs="Arial"/>
          <w:color w:val="000000"/>
          <w:sz w:val="22"/>
          <w:szCs w:val="22"/>
          <w:lang w:eastAsia="ar-SA"/>
        </w:rPr>
        <w:t xml:space="preserve">, tel.: </w:t>
      </w:r>
      <w:r w:rsidRPr="00A11B84">
        <w:rPr>
          <w:rFonts w:cs="Arial"/>
          <w:bCs/>
          <w:color w:val="000000"/>
          <w:sz w:val="22"/>
          <w:szCs w:val="22"/>
        </w:rPr>
        <w:t>236 031</w:t>
      </w:r>
      <w:r w:rsidR="003535FA">
        <w:rPr>
          <w:rFonts w:cs="Arial"/>
          <w:bCs/>
          <w:color w:val="000000"/>
          <w:sz w:val="22"/>
          <w:szCs w:val="22"/>
        </w:rPr>
        <w:t> </w:t>
      </w:r>
      <w:r w:rsidRPr="00A11B84">
        <w:rPr>
          <w:rFonts w:cs="Arial"/>
          <w:bCs/>
          <w:color w:val="000000"/>
          <w:sz w:val="22"/>
          <w:szCs w:val="22"/>
        </w:rPr>
        <w:t>484</w:t>
      </w:r>
    </w:p>
    <w:p w14:paraId="4B33B46E" w14:textId="639CF036" w:rsidR="003535FA" w:rsidRDefault="003535FA" w:rsidP="0022453B">
      <w:pPr>
        <w:ind w:left="1418" w:firstLine="709"/>
        <w:rPr>
          <w:rFonts w:cs="Arial"/>
          <w:bCs/>
          <w:color w:val="000000"/>
          <w:sz w:val="22"/>
          <w:szCs w:val="22"/>
        </w:rPr>
      </w:pPr>
    </w:p>
    <w:p w14:paraId="16B82967" w14:textId="0A172E0B" w:rsidR="003535FA" w:rsidRDefault="003535FA" w:rsidP="0022453B">
      <w:pPr>
        <w:ind w:left="1418" w:firstLine="709"/>
        <w:rPr>
          <w:rFonts w:cs="Arial"/>
          <w:bCs/>
          <w:color w:val="000000"/>
          <w:sz w:val="22"/>
          <w:szCs w:val="22"/>
        </w:rPr>
      </w:pPr>
      <w:r>
        <w:rPr>
          <w:rFonts w:cs="Arial"/>
          <w:bCs/>
          <w:color w:val="000000"/>
          <w:sz w:val="22"/>
          <w:szCs w:val="22"/>
        </w:rPr>
        <w:t>Ondřej Hyršl, výrobní ředitel</w:t>
      </w:r>
    </w:p>
    <w:p w14:paraId="3A2D30F9" w14:textId="6CC7278C" w:rsidR="003535FA" w:rsidRPr="003535FA" w:rsidRDefault="003535FA" w:rsidP="0022453B">
      <w:pPr>
        <w:ind w:left="1418" w:firstLine="709"/>
        <w:rPr>
          <w:rFonts w:cs="Arial"/>
          <w:bCs/>
          <w:color w:val="000000"/>
          <w:sz w:val="22"/>
          <w:szCs w:val="22"/>
        </w:rPr>
      </w:pPr>
      <w:r>
        <w:rPr>
          <w:rFonts w:cs="Arial"/>
          <w:bCs/>
          <w:color w:val="000000"/>
          <w:sz w:val="22"/>
          <w:szCs w:val="22"/>
        </w:rPr>
        <w:t xml:space="preserve">e-mail: </w:t>
      </w:r>
      <w:hyperlink r:id="rId13" w:history="1">
        <w:r w:rsidRPr="0077604D">
          <w:rPr>
            <w:rStyle w:val="Hypertextovodkaz"/>
            <w:rFonts w:cs="Arial"/>
            <w:bCs/>
            <w:sz w:val="22"/>
            <w:szCs w:val="22"/>
          </w:rPr>
          <w:t>hyrsl.ondrej</w:t>
        </w:r>
        <w:r w:rsidRPr="006C5276">
          <w:rPr>
            <w:rStyle w:val="Hypertextovodkaz"/>
            <w:rFonts w:cs="Arial"/>
            <w:bCs/>
            <w:sz w:val="22"/>
            <w:szCs w:val="22"/>
          </w:rPr>
          <w:t>@</w:t>
        </w:r>
        <w:r w:rsidRPr="0077604D">
          <w:rPr>
            <w:rStyle w:val="Hypertextovodkaz"/>
            <w:rFonts w:cs="Arial"/>
            <w:bCs/>
            <w:sz w:val="22"/>
            <w:szCs w:val="22"/>
          </w:rPr>
          <w:t>stc.cz</w:t>
        </w:r>
      </w:hyperlink>
      <w:r>
        <w:rPr>
          <w:rFonts w:cs="Arial"/>
          <w:bCs/>
          <w:color w:val="000000"/>
          <w:sz w:val="22"/>
          <w:szCs w:val="22"/>
        </w:rPr>
        <w:t>, tel.: 236 031 383</w:t>
      </w:r>
    </w:p>
    <w:p w14:paraId="4682C077" w14:textId="77777777" w:rsidR="009C51AC" w:rsidRPr="009C51AC" w:rsidRDefault="009C51AC" w:rsidP="0022453B">
      <w:pPr>
        <w:suppressAutoHyphens/>
        <w:rPr>
          <w:rFonts w:cs="Arial"/>
          <w:sz w:val="22"/>
          <w:szCs w:val="22"/>
        </w:rPr>
      </w:pPr>
    </w:p>
    <w:p w14:paraId="211E7C8F" w14:textId="77777777" w:rsidR="009C51AC" w:rsidRPr="009C51AC" w:rsidRDefault="009C51AC" w:rsidP="009C51AC">
      <w:pPr>
        <w:rPr>
          <w:rFonts w:cs="Arial"/>
          <w:sz w:val="22"/>
          <w:szCs w:val="22"/>
        </w:rPr>
      </w:pPr>
      <w:r w:rsidRPr="009C51AC">
        <w:rPr>
          <w:rFonts w:cs="Arial"/>
          <w:sz w:val="22"/>
          <w:szCs w:val="22"/>
          <w:lang w:eastAsia="ar-SA"/>
        </w:rPr>
        <w:lastRenderedPageBreak/>
        <w:t>za p</w:t>
      </w:r>
      <w:r>
        <w:rPr>
          <w:rFonts w:cs="Arial"/>
          <w:sz w:val="22"/>
          <w:szCs w:val="22"/>
          <w:lang w:eastAsia="ar-SA"/>
        </w:rPr>
        <w:t>rodávajícího</w:t>
      </w:r>
      <w:r w:rsidRPr="009C51AC">
        <w:rPr>
          <w:rFonts w:cs="Arial"/>
          <w:sz w:val="22"/>
          <w:szCs w:val="22"/>
          <w:lang w:eastAsia="ar-SA"/>
        </w:rPr>
        <w:t>:</w:t>
      </w:r>
      <w:r w:rsidRPr="009C51AC">
        <w:rPr>
          <w:rFonts w:cs="Arial"/>
          <w:sz w:val="22"/>
          <w:szCs w:val="22"/>
          <w:lang w:eastAsia="ar-SA"/>
        </w:rPr>
        <w:tab/>
      </w:r>
      <w:r w:rsidRPr="009C51AC">
        <w:rPr>
          <w:rFonts w:cs="Arial"/>
          <w:bCs/>
          <w:sz w:val="22"/>
          <w:szCs w:val="22"/>
          <w:highlight w:val="yellow"/>
        </w:rPr>
        <w:t>[účastník doplní jméno svého zmocněnce, včetně jeho funkce]</w:t>
      </w:r>
    </w:p>
    <w:p w14:paraId="299D3FEF" w14:textId="77777777" w:rsidR="009C51AC" w:rsidRPr="009C51AC" w:rsidRDefault="009C51AC" w:rsidP="009C51AC">
      <w:pPr>
        <w:suppressAutoHyphens/>
        <w:autoSpaceDN/>
        <w:adjustRightInd/>
        <w:ind w:left="1416" w:firstLine="708"/>
        <w:rPr>
          <w:rFonts w:cs="Arial"/>
          <w:sz w:val="22"/>
          <w:szCs w:val="22"/>
          <w:lang w:eastAsia="ar-SA"/>
        </w:rPr>
      </w:pPr>
      <w:r w:rsidRPr="009C51AC">
        <w:rPr>
          <w:rFonts w:cs="Arial"/>
          <w:sz w:val="22"/>
          <w:szCs w:val="22"/>
        </w:rPr>
        <w:t>e-mail:</w:t>
      </w:r>
      <w:r w:rsidRPr="009C51AC">
        <w:rPr>
          <w:rFonts w:cs="Arial"/>
          <w:bCs/>
          <w:sz w:val="22"/>
          <w:szCs w:val="22"/>
          <w:lang w:eastAsia="ar-SA"/>
        </w:rPr>
        <w:t xml:space="preserve"> </w:t>
      </w:r>
      <w:r w:rsidRPr="009C51AC">
        <w:rPr>
          <w:rFonts w:cs="Arial"/>
          <w:bCs/>
          <w:sz w:val="22"/>
          <w:szCs w:val="22"/>
          <w:highlight w:val="yellow"/>
          <w:lang w:eastAsia="ar-SA"/>
        </w:rPr>
        <w:t>[•]</w:t>
      </w:r>
      <w:r w:rsidRPr="009C51AC">
        <w:rPr>
          <w:rFonts w:cs="Arial"/>
          <w:sz w:val="22"/>
          <w:szCs w:val="22"/>
        </w:rPr>
        <w:t xml:space="preserve">, tel.: </w:t>
      </w:r>
      <w:r w:rsidRPr="009C51AC">
        <w:rPr>
          <w:rFonts w:cs="Arial"/>
          <w:bCs/>
          <w:sz w:val="22"/>
          <w:szCs w:val="22"/>
          <w:highlight w:val="yellow"/>
          <w:lang w:eastAsia="ar-SA"/>
        </w:rPr>
        <w:t>[•]</w:t>
      </w:r>
    </w:p>
    <w:p w14:paraId="10AA8054" w14:textId="77777777" w:rsidR="009C51AC" w:rsidRPr="009C51AC" w:rsidRDefault="009C51AC" w:rsidP="005E379E">
      <w:pPr>
        <w:suppressAutoHyphens/>
        <w:autoSpaceDN/>
        <w:adjustRightInd/>
        <w:rPr>
          <w:rFonts w:cs="Arial"/>
          <w:sz w:val="22"/>
          <w:szCs w:val="22"/>
          <w:lang w:eastAsia="ar-SA"/>
        </w:rPr>
      </w:pPr>
    </w:p>
    <w:bookmarkEnd w:id="0"/>
    <w:p w14:paraId="7809DB72" w14:textId="77777777" w:rsidR="00E57465" w:rsidRDefault="00E57465" w:rsidP="005E379E">
      <w:pPr>
        <w:suppressAutoHyphens/>
        <w:autoSpaceDN/>
        <w:adjustRightInd/>
        <w:jc w:val="center"/>
        <w:rPr>
          <w:rFonts w:cs="Arial"/>
          <w:b/>
          <w:caps/>
          <w:sz w:val="22"/>
          <w:szCs w:val="22"/>
          <w:lang w:eastAsia="ar-SA"/>
        </w:rPr>
      </w:pPr>
    </w:p>
    <w:p w14:paraId="2D34A8D0" w14:textId="77777777" w:rsidR="000D5FFC" w:rsidRPr="008E3BFC" w:rsidRDefault="000D5FFC" w:rsidP="005E379E">
      <w:pPr>
        <w:suppressAutoHyphens/>
        <w:autoSpaceDN/>
        <w:adjustRightInd/>
        <w:jc w:val="center"/>
        <w:rPr>
          <w:rFonts w:cs="Arial"/>
          <w:b/>
          <w:caps/>
          <w:sz w:val="22"/>
          <w:szCs w:val="22"/>
          <w:lang w:eastAsia="ar-SA"/>
        </w:rPr>
      </w:pPr>
      <w:r w:rsidRPr="008E3BFC">
        <w:rPr>
          <w:rFonts w:cs="Arial"/>
          <w:b/>
          <w:caps/>
          <w:sz w:val="22"/>
          <w:szCs w:val="22"/>
          <w:lang w:eastAsia="ar-SA"/>
        </w:rPr>
        <w:t>I.</w:t>
      </w:r>
      <w:r w:rsidR="00784EEA" w:rsidRPr="008E3BFC">
        <w:rPr>
          <w:rFonts w:cs="Arial"/>
          <w:b/>
          <w:caps/>
          <w:sz w:val="22"/>
          <w:szCs w:val="22"/>
          <w:lang w:eastAsia="ar-SA"/>
        </w:rPr>
        <w:t xml:space="preserve"> úvodní ustanovení</w:t>
      </w:r>
    </w:p>
    <w:p w14:paraId="583D0BE7" w14:textId="77777777" w:rsidR="000D5FFC" w:rsidRPr="000D5FFC" w:rsidRDefault="000D5FFC" w:rsidP="005E379E">
      <w:pPr>
        <w:suppressAutoHyphens/>
        <w:autoSpaceDN/>
        <w:adjustRightInd/>
        <w:jc w:val="center"/>
        <w:rPr>
          <w:rFonts w:ascii="Arial Black" w:hAnsi="Arial Black" w:cs="Arial"/>
          <w:b/>
          <w:caps/>
          <w:sz w:val="22"/>
          <w:szCs w:val="22"/>
          <w:lang w:eastAsia="ar-SA"/>
        </w:rPr>
      </w:pPr>
    </w:p>
    <w:p w14:paraId="38FE7CAD" w14:textId="22C5FDA2" w:rsidR="00767FE9" w:rsidRPr="005E551F" w:rsidRDefault="00767FE9" w:rsidP="00124292">
      <w:pPr>
        <w:numPr>
          <w:ilvl w:val="0"/>
          <w:numId w:val="20"/>
        </w:numPr>
        <w:suppressAutoHyphens/>
        <w:autoSpaceDN/>
        <w:adjustRightInd/>
        <w:spacing w:after="120"/>
        <w:jc w:val="both"/>
        <w:rPr>
          <w:rFonts w:cs="Arial"/>
          <w:sz w:val="22"/>
          <w:szCs w:val="22"/>
        </w:rPr>
      </w:pPr>
      <w:r w:rsidRPr="25B38FB9">
        <w:rPr>
          <w:rFonts w:cs="Arial"/>
          <w:sz w:val="22"/>
          <w:szCs w:val="22"/>
        </w:rPr>
        <w:t>Tato smlouva je uzavírána na základě výsledku veřejné zakázky</w:t>
      </w:r>
      <w:r w:rsidR="0081515F" w:rsidRPr="25B38FB9">
        <w:rPr>
          <w:rFonts w:cs="Arial"/>
          <w:sz w:val="22"/>
          <w:szCs w:val="22"/>
        </w:rPr>
        <w:t xml:space="preserve"> zadávané v</w:t>
      </w:r>
      <w:r w:rsidR="00D871FA" w:rsidRPr="25B38FB9">
        <w:rPr>
          <w:rFonts w:cs="Arial"/>
          <w:sz w:val="22"/>
          <w:szCs w:val="22"/>
        </w:rPr>
        <w:t> otevřeném na</w:t>
      </w:r>
      <w:r w:rsidR="0081515F" w:rsidRPr="25B38FB9">
        <w:rPr>
          <w:rFonts w:cs="Arial"/>
          <w:sz w:val="22"/>
          <w:szCs w:val="22"/>
        </w:rPr>
        <w:t>dlimitním řízení</w:t>
      </w:r>
      <w:r w:rsidRPr="25B38FB9">
        <w:rPr>
          <w:rFonts w:cs="Arial"/>
          <w:sz w:val="22"/>
          <w:szCs w:val="22"/>
        </w:rPr>
        <w:t xml:space="preserve"> </w:t>
      </w:r>
      <w:r w:rsidR="009C4BEF" w:rsidRPr="25B38FB9">
        <w:rPr>
          <w:rFonts w:cs="Arial"/>
          <w:sz w:val="22"/>
          <w:szCs w:val="22"/>
        </w:rPr>
        <w:t xml:space="preserve">dle </w:t>
      </w:r>
      <w:r w:rsidRPr="25B38FB9">
        <w:rPr>
          <w:rFonts w:cs="Arial"/>
          <w:sz w:val="22"/>
          <w:szCs w:val="22"/>
        </w:rPr>
        <w:t xml:space="preserve">ustanovení § </w:t>
      </w:r>
      <w:r w:rsidR="0081515F" w:rsidRPr="25B38FB9">
        <w:rPr>
          <w:rFonts w:cs="Arial"/>
          <w:sz w:val="22"/>
          <w:szCs w:val="22"/>
        </w:rPr>
        <w:t>5</w:t>
      </w:r>
      <w:r w:rsidR="00D871FA" w:rsidRPr="25B38FB9">
        <w:rPr>
          <w:rFonts w:cs="Arial"/>
          <w:sz w:val="22"/>
          <w:szCs w:val="22"/>
        </w:rPr>
        <w:t>6</w:t>
      </w:r>
      <w:r w:rsidRPr="25B38FB9">
        <w:rPr>
          <w:rFonts w:cs="Arial"/>
          <w:sz w:val="22"/>
          <w:szCs w:val="22"/>
        </w:rPr>
        <w:t xml:space="preserve"> ZZVZ s názvem „</w:t>
      </w:r>
      <w:r w:rsidR="5F74A633" w:rsidRPr="25B38FB9">
        <w:rPr>
          <w:rFonts w:cs="Arial"/>
          <w:i/>
          <w:iCs/>
          <w:sz w:val="22"/>
          <w:szCs w:val="22"/>
        </w:rPr>
        <w:t>Dodávka a servis 2 ks inkoustových produkčních tiskáren pro personalizaci alkoholových nálepek</w:t>
      </w:r>
      <w:r w:rsidRPr="25B38FB9">
        <w:rPr>
          <w:rFonts w:cs="Arial"/>
          <w:sz w:val="22"/>
          <w:szCs w:val="22"/>
        </w:rPr>
        <w:t>“ (dále jen „</w:t>
      </w:r>
      <w:r w:rsidRPr="25B38FB9">
        <w:rPr>
          <w:rFonts w:cs="Arial"/>
          <w:b/>
          <w:bCs/>
          <w:sz w:val="22"/>
          <w:szCs w:val="22"/>
        </w:rPr>
        <w:t>veřejná zakázka</w:t>
      </w:r>
      <w:r w:rsidRPr="25B38FB9">
        <w:rPr>
          <w:rFonts w:cs="Arial"/>
          <w:sz w:val="22"/>
          <w:szCs w:val="22"/>
        </w:rPr>
        <w:t xml:space="preserve">“), a to s kupujícím, který splňuje všechny zadávací podmínky, a jehož nabídka byla vybrána jako ekonomicky nejvýhodnější. Podkladem pro tuto smlouvu je rovněž nabídka kupujícího ze dne </w:t>
      </w:r>
      <w:r w:rsidRPr="25B38FB9">
        <w:rPr>
          <w:sz w:val="22"/>
          <w:szCs w:val="22"/>
          <w:highlight w:val="yellow"/>
        </w:rPr>
        <w:t>[</w:t>
      </w:r>
      <w:r w:rsidR="008332D6" w:rsidRPr="25B38FB9">
        <w:rPr>
          <w:sz w:val="22"/>
          <w:szCs w:val="22"/>
          <w:highlight w:val="yellow"/>
        </w:rPr>
        <w:t>účastník doplní datum podání své nabídky</w:t>
      </w:r>
      <w:r w:rsidRPr="25B38FB9">
        <w:rPr>
          <w:sz w:val="22"/>
          <w:szCs w:val="22"/>
          <w:highlight w:val="yellow"/>
        </w:rPr>
        <w:t>]</w:t>
      </w:r>
      <w:r w:rsidRPr="25B38FB9">
        <w:rPr>
          <w:rFonts w:cs="Arial"/>
          <w:sz w:val="22"/>
          <w:szCs w:val="22"/>
        </w:rPr>
        <w:t xml:space="preserve">, jejíž obsah je </w:t>
      </w:r>
      <w:r w:rsidR="009C4BEF" w:rsidRPr="25B38FB9">
        <w:rPr>
          <w:rFonts w:cs="Arial"/>
          <w:sz w:val="22"/>
          <w:szCs w:val="22"/>
        </w:rPr>
        <w:t>s</w:t>
      </w:r>
      <w:r w:rsidRPr="25B38FB9">
        <w:rPr>
          <w:rFonts w:cs="Arial"/>
          <w:sz w:val="22"/>
          <w:szCs w:val="22"/>
        </w:rPr>
        <w:t>mluvním stranám znám (dále jen „</w:t>
      </w:r>
      <w:r w:rsidRPr="25B38FB9">
        <w:rPr>
          <w:rFonts w:cs="Arial"/>
          <w:b/>
          <w:bCs/>
          <w:sz w:val="22"/>
          <w:szCs w:val="22"/>
        </w:rPr>
        <w:t>Nabídka</w:t>
      </w:r>
      <w:r w:rsidRPr="25B38FB9">
        <w:rPr>
          <w:rFonts w:cs="Arial"/>
          <w:sz w:val="22"/>
          <w:szCs w:val="22"/>
        </w:rPr>
        <w:t>“).</w:t>
      </w:r>
    </w:p>
    <w:p w14:paraId="1601D7EF" w14:textId="77777777" w:rsidR="00767FE9" w:rsidRPr="00550B25" w:rsidRDefault="00767FE9" w:rsidP="00124292">
      <w:pPr>
        <w:numPr>
          <w:ilvl w:val="0"/>
          <w:numId w:val="20"/>
        </w:numPr>
        <w:suppressAutoHyphens/>
        <w:autoSpaceDN/>
        <w:adjustRightInd/>
        <w:spacing w:after="120"/>
        <w:jc w:val="both"/>
        <w:rPr>
          <w:rFonts w:cs="Arial"/>
          <w:sz w:val="22"/>
          <w:szCs w:val="22"/>
        </w:rPr>
      </w:pPr>
      <w:r w:rsidRPr="005E551F">
        <w:rPr>
          <w:rFonts w:cs="Arial"/>
          <w:sz w:val="22"/>
          <w:szCs w:val="22"/>
        </w:rPr>
        <w:t xml:space="preserve">Při výkladu obsahu této smlouvy jsou </w:t>
      </w:r>
      <w:r>
        <w:rPr>
          <w:rFonts w:cs="Arial"/>
          <w:sz w:val="22"/>
          <w:szCs w:val="22"/>
        </w:rPr>
        <w:t>s</w:t>
      </w:r>
      <w:r w:rsidRPr="005E551F">
        <w:rPr>
          <w:rFonts w:cs="Arial"/>
          <w:sz w:val="22"/>
          <w:szCs w:val="22"/>
        </w:rPr>
        <w:t xml:space="preserve">mluvní strany povinny přihlížet k zadávacím podmínkám a k účelu veřejné zakázky. Ustanovení právních předpisů o výkladu právního </w:t>
      </w:r>
      <w:r w:rsidRPr="00550B25">
        <w:rPr>
          <w:rFonts w:cs="Arial"/>
          <w:sz w:val="22"/>
          <w:szCs w:val="22"/>
        </w:rPr>
        <w:t>jednání tím nejsou nijak dotčena.</w:t>
      </w:r>
    </w:p>
    <w:p w14:paraId="5FC5B28E" w14:textId="77777777" w:rsidR="00972E89" w:rsidRPr="00891C85" w:rsidRDefault="00550B25" w:rsidP="00124292">
      <w:pPr>
        <w:numPr>
          <w:ilvl w:val="0"/>
          <w:numId w:val="20"/>
        </w:numPr>
        <w:suppressAutoHyphens/>
        <w:autoSpaceDN/>
        <w:adjustRightInd/>
        <w:spacing w:after="120"/>
        <w:jc w:val="both"/>
        <w:rPr>
          <w:rFonts w:cs="Arial"/>
          <w:sz w:val="22"/>
          <w:szCs w:val="22"/>
        </w:rPr>
      </w:pPr>
      <w:r w:rsidRPr="00550B25">
        <w:rPr>
          <w:rFonts w:cs="Arial"/>
          <w:sz w:val="22"/>
          <w:szCs w:val="22"/>
        </w:rPr>
        <w:t>Před uzavřením této smlouvy je prodávající</w:t>
      </w:r>
      <w:r w:rsidR="00D37CC8">
        <w:rPr>
          <w:rFonts w:cs="Arial"/>
          <w:sz w:val="22"/>
          <w:szCs w:val="22"/>
        </w:rPr>
        <w:t xml:space="preserve"> jako podmínku pro uzavření této smlouvy</w:t>
      </w:r>
      <w:r w:rsidRPr="00550B25">
        <w:rPr>
          <w:rFonts w:cs="Arial"/>
          <w:sz w:val="22"/>
          <w:szCs w:val="22"/>
        </w:rPr>
        <w:t xml:space="preserve"> povinen provést </w:t>
      </w:r>
      <w:r w:rsidR="00D37CC8">
        <w:rPr>
          <w:rFonts w:cs="Arial"/>
          <w:sz w:val="22"/>
          <w:szCs w:val="22"/>
        </w:rPr>
        <w:t xml:space="preserve">úspěšný </w:t>
      </w:r>
      <w:r w:rsidRPr="00550B25">
        <w:rPr>
          <w:rFonts w:cs="Arial"/>
          <w:sz w:val="22"/>
          <w:szCs w:val="22"/>
        </w:rPr>
        <w:t>test</w:t>
      </w:r>
      <w:r w:rsidR="00D37CC8">
        <w:rPr>
          <w:rFonts w:cs="Arial"/>
          <w:sz w:val="22"/>
          <w:szCs w:val="22"/>
        </w:rPr>
        <w:t xml:space="preserve"> zařízení</w:t>
      </w:r>
      <w:r w:rsidRPr="00550B25">
        <w:rPr>
          <w:rFonts w:cs="Arial"/>
          <w:sz w:val="22"/>
          <w:szCs w:val="22"/>
        </w:rPr>
        <w:t xml:space="preserve"> v rozsahu </w:t>
      </w:r>
      <w:r w:rsidRPr="00891C85">
        <w:rPr>
          <w:rFonts w:cs="Arial"/>
          <w:sz w:val="22"/>
          <w:szCs w:val="22"/>
        </w:rPr>
        <w:t xml:space="preserve">dle čl. </w:t>
      </w:r>
      <w:r w:rsidR="00C55427">
        <w:rPr>
          <w:rFonts w:cs="Arial"/>
          <w:sz w:val="22"/>
          <w:szCs w:val="22"/>
        </w:rPr>
        <w:t xml:space="preserve">15.2 </w:t>
      </w:r>
      <w:r w:rsidR="00A74691" w:rsidRPr="00891C85">
        <w:rPr>
          <w:rFonts w:cs="Arial"/>
          <w:sz w:val="22"/>
          <w:szCs w:val="22"/>
        </w:rPr>
        <w:t>zadávací dokumentace k veřejné zakázce</w:t>
      </w:r>
      <w:r w:rsidRPr="00891C85">
        <w:rPr>
          <w:rFonts w:cs="Arial"/>
          <w:sz w:val="22"/>
          <w:szCs w:val="22"/>
        </w:rPr>
        <w:t>.</w:t>
      </w:r>
    </w:p>
    <w:p w14:paraId="3E5FDD68" w14:textId="77777777" w:rsidR="00355FAF" w:rsidRPr="0079343C" w:rsidRDefault="00355FAF" w:rsidP="005E379E">
      <w:pPr>
        <w:jc w:val="center"/>
        <w:rPr>
          <w:rFonts w:cs="Arial"/>
          <w:b/>
          <w:caps/>
          <w:color w:val="000000"/>
          <w:sz w:val="22"/>
        </w:rPr>
      </w:pPr>
    </w:p>
    <w:p w14:paraId="7EBDC73A" w14:textId="77777777" w:rsidR="00D31C66" w:rsidRPr="008E3BFC" w:rsidRDefault="00D31C66" w:rsidP="005E379E">
      <w:pPr>
        <w:jc w:val="center"/>
        <w:rPr>
          <w:rFonts w:cs="Arial"/>
          <w:b/>
          <w:caps/>
          <w:color w:val="000000"/>
          <w:sz w:val="22"/>
        </w:rPr>
      </w:pPr>
      <w:r w:rsidRPr="008E3BFC">
        <w:rPr>
          <w:rFonts w:cs="Arial"/>
          <w:b/>
          <w:caps/>
          <w:color w:val="000000"/>
          <w:sz w:val="22"/>
        </w:rPr>
        <w:t>II.</w:t>
      </w:r>
      <w:r w:rsidR="000D5FFC" w:rsidRPr="008E3BFC">
        <w:rPr>
          <w:rFonts w:cs="Arial"/>
          <w:b/>
          <w:caps/>
          <w:color w:val="000000"/>
          <w:sz w:val="22"/>
        </w:rPr>
        <w:t xml:space="preserve"> předmět smlouvy</w:t>
      </w:r>
    </w:p>
    <w:p w14:paraId="51910437" w14:textId="77777777" w:rsidR="000D5FFC" w:rsidRPr="000D5FFC" w:rsidRDefault="000D5FFC" w:rsidP="005E379E">
      <w:pPr>
        <w:jc w:val="center"/>
        <w:rPr>
          <w:rFonts w:cs="Arial"/>
          <w:b/>
          <w:caps/>
          <w:color w:val="000000"/>
          <w:sz w:val="22"/>
          <w:u w:val="single"/>
        </w:rPr>
      </w:pPr>
    </w:p>
    <w:p w14:paraId="435B8D78" w14:textId="34ABEC01" w:rsidR="00D31C66" w:rsidRPr="00A2724E" w:rsidRDefault="00784EEA" w:rsidP="00EF6EDE">
      <w:pPr>
        <w:numPr>
          <w:ilvl w:val="0"/>
          <w:numId w:val="2"/>
        </w:numPr>
        <w:spacing w:after="120"/>
        <w:jc w:val="both"/>
        <w:rPr>
          <w:rFonts w:cs="Arial"/>
          <w:color w:val="000000"/>
          <w:sz w:val="22"/>
        </w:rPr>
      </w:pPr>
      <w:r>
        <w:rPr>
          <w:rFonts w:cs="Arial"/>
          <w:color w:val="000000"/>
          <w:sz w:val="22"/>
        </w:rPr>
        <w:t>Prodávající se</w:t>
      </w:r>
      <w:r w:rsidR="00D31C66" w:rsidRPr="00C600EC">
        <w:rPr>
          <w:rFonts w:cs="Arial"/>
          <w:color w:val="000000"/>
          <w:sz w:val="22"/>
        </w:rPr>
        <w:t xml:space="preserve"> zavazuje dodat kupujícímu </w:t>
      </w:r>
      <w:r w:rsidR="00FE4BB5">
        <w:rPr>
          <w:rFonts w:cs="Arial"/>
          <w:b/>
          <w:bCs/>
          <w:color w:val="000000"/>
          <w:sz w:val="22"/>
        </w:rPr>
        <w:t>2</w:t>
      </w:r>
      <w:r w:rsidR="00D31C66" w:rsidRPr="00C600EC">
        <w:rPr>
          <w:rFonts w:cs="Arial"/>
          <w:b/>
          <w:bCs/>
          <w:color w:val="000000"/>
          <w:sz w:val="22"/>
        </w:rPr>
        <w:t xml:space="preserve"> (</w:t>
      </w:r>
      <w:r w:rsidR="00FE4BB5">
        <w:rPr>
          <w:rFonts w:cs="Arial"/>
          <w:b/>
          <w:bCs/>
          <w:color w:val="000000"/>
          <w:sz w:val="22"/>
        </w:rPr>
        <w:t>dva</w:t>
      </w:r>
      <w:r w:rsidR="00D31C66" w:rsidRPr="00C600EC">
        <w:rPr>
          <w:rFonts w:cs="Arial"/>
          <w:b/>
          <w:bCs/>
          <w:color w:val="000000"/>
          <w:sz w:val="22"/>
        </w:rPr>
        <w:t>) kus</w:t>
      </w:r>
      <w:r w:rsidR="00FE4BB5">
        <w:rPr>
          <w:rFonts w:cs="Arial"/>
          <w:b/>
          <w:bCs/>
          <w:color w:val="000000"/>
          <w:sz w:val="22"/>
        </w:rPr>
        <w:t>y</w:t>
      </w:r>
      <w:r w:rsidR="00D31C66" w:rsidRPr="00C600EC">
        <w:rPr>
          <w:rFonts w:cs="Arial"/>
          <w:b/>
          <w:bCs/>
          <w:color w:val="000000"/>
          <w:sz w:val="22"/>
        </w:rPr>
        <w:t xml:space="preserve"> </w:t>
      </w:r>
      <w:r w:rsidR="00FE4BB5">
        <w:rPr>
          <w:rFonts w:cs="Arial"/>
          <w:b/>
          <w:bCs/>
          <w:color w:val="000000"/>
          <w:sz w:val="22"/>
        </w:rPr>
        <w:t>inkoustové produkční tiskárny</w:t>
      </w:r>
      <w:r w:rsidR="00B44E7F" w:rsidRPr="002B1B50">
        <w:rPr>
          <w:rFonts w:cs="Arial"/>
          <w:b/>
          <w:bCs/>
          <w:color w:val="000000"/>
          <w:sz w:val="22"/>
        </w:rPr>
        <w:t xml:space="preserve">, </w:t>
      </w:r>
      <w:r w:rsidR="00A14261" w:rsidRPr="002B1B50">
        <w:rPr>
          <w:rFonts w:cs="Arial"/>
          <w:b/>
          <w:bCs/>
          <w:color w:val="000000"/>
          <w:sz w:val="22"/>
        </w:rPr>
        <w:t>typ</w:t>
      </w:r>
      <w:r w:rsidR="00A14261">
        <w:rPr>
          <w:rFonts w:cs="Arial"/>
          <w:b/>
          <w:bCs/>
          <w:color w:val="000000"/>
          <w:sz w:val="22"/>
        </w:rPr>
        <w:t xml:space="preserve"> </w:t>
      </w:r>
      <w:bookmarkStart w:id="3" w:name="_Hlk66181627"/>
      <w:r w:rsidR="00E8377F" w:rsidRPr="00B218B8">
        <w:rPr>
          <w:rFonts w:cs="Arial"/>
          <w:b/>
          <w:sz w:val="22"/>
          <w:szCs w:val="22"/>
          <w:highlight w:val="yellow"/>
        </w:rPr>
        <w:t>[</w:t>
      </w:r>
      <w:r w:rsidR="004F3428">
        <w:rPr>
          <w:rFonts w:cs="Arial"/>
          <w:b/>
          <w:sz w:val="22"/>
          <w:szCs w:val="22"/>
          <w:highlight w:val="yellow"/>
        </w:rPr>
        <w:t xml:space="preserve">účastník doplní konkrétní typ </w:t>
      </w:r>
      <w:r w:rsidR="00B73DC5">
        <w:rPr>
          <w:rFonts w:cs="Arial"/>
          <w:b/>
          <w:sz w:val="22"/>
          <w:szCs w:val="22"/>
          <w:highlight w:val="yellow"/>
        </w:rPr>
        <w:t xml:space="preserve">inkoustové produkční tiskárny </w:t>
      </w:r>
      <w:r w:rsidR="00A74691">
        <w:rPr>
          <w:rFonts w:cs="Arial"/>
          <w:b/>
          <w:sz w:val="22"/>
          <w:szCs w:val="22"/>
          <w:highlight w:val="yellow"/>
        </w:rPr>
        <w:t>v souladu s Nabídkou</w:t>
      </w:r>
      <w:r w:rsidR="00E8377F" w:rsidRPr="00B218B8">
        <w:rPr>
          <w:rFonts w:cs="Arial"/>
          <w:b/>
          <w:sz w:val="22"/>
          <w:szCs w:val="22"/>
          <w:highlight w:val="yellow"/>
        </w:rPr>
        <w:t>]</w:t>
      </w:r>
      <w:r w:rsidR="00A14261">
        <w:rPr>
          <w:rFonts w:cs="Arial"/>
          <w:b/>
          <w:bCs/>
          <w:color w:val="000000"/>
          <w:sz w:val="22"/>
        </w:rPr>
        <w:t>,</w:t>
      </w:r>
      <w:bookmarkEnd w:id="3"/>
      <w:r w:rsidR="00A14436" w:rsidRPr="005F2D07">
        <w:rPr>
          <w:rFonts w:cs="Arial"/>
          <w:color w:val="000000"/>
          <w:sz w:val="22"/>
          <w:szCs w:val="22"/>
        </w:rPr>
        <w:t xml:space="preserve"> </w:t>
      </w:r>
      <w:r w:rsidR="00D31C66" w:rsidRPr="00A2724E">
        <w:rPr>
          <w:rFonts w:cs="Arial"/>
          <w:sz w:val="22"/>
        </w:rPr>
        <w:t xml:space="preserve">včetně veškerého </w:t>
      </w:r>
      <w:r w:rsidR="00CB7C38" w:rsidRPr="00A2724E">
        <w:rPr>
          <w:rFonts w:cs="Arial"/>
          <w:sz w:val="22"/>
        </w:rPr>
        <w:t xml:space="preserve">dalšího </w:t>
      </w:r>
      <w:r w:rsidR="00D31C66" w:rsidRPr="00A2724E">
        <w:rPr>
          <w:rFonts w:cs="Arial"/>
          <w:sz w:val="22"/>
        </w:rPr>
        <w:t xml:space="preserve">souvisejícího </w:t>
      </w:r>
      <w:r w:rsidR="009C2DBD">
        <w:rPr>
          <w:rFonts w:cs="Arial"/>
          <w:sz w:val="22"/>
        </w:rPr>
        <w:t xml:space="preserve">příslušenství a </w:t>
      </w:r>
      <w:r w:rsidR="00D31C66" w:rsidRPr="00A2724E">
        <w:rPr>
          <w:rFonts w:cs="Arial"/>
          <w:sz w:val="22"/>
        </w:rPr>
        <w:t>vybavení</w:t>
      </w:r>
      <w:r w:rsidR="00096139" w:rsidRPr="00A2724E">
        <w:rPr>
          <w:rFonts w:cs="Arial"/>
          <w:color w:val="000000"/>
          <w:sz w:val="22"/>
        </w:rPr>
        <w:t>,</w:t>
      </w:r>
      <w:r w:rsidR="00D31C66" w:rsidRPr="00A2724E">
        <w:rPr>
          <w:rFonts w:cs="Arial"/>
          <w:color w:val="000000"/>
          <w:sz w:val="22"/>
        </w:rPr>
        <w:t xml:space="preserve"> </w:t>
      </w:r>
      <w:r w:rsidR="00FE4BB5">
        <w:rPr>
          <w:rFonts w:cs="Arial"/>
          <w:color w:val="000000"/>
          <w:sz w:val="22"/>
        </w:rPr>
        <w:t>v souladu s</w:t>
      </w:r>
      <w:r>
        <w:rPr>
          <w:rFonts w:cs="Arial"/>
          <w:color w:val="000000"/>
          <w:sz w:val="22"/>
        </w:rPr>
        <w:t xml:space="preserve"> technick</w:t>
      </w:r>
      <w:r w:rsidR="00FE4BB5">
        <w:rPr>
          <w:rFonts w:cs="Arial"/>
          <w:color w:val="000000"/>
          <w:sz w:val="22"/>
        </w:rPr>
        <w:t>ou</w:t>
      </w:r>
      <w:r>
        <w:rPr>
          <w:rFonts w:cs="Arial"/>
          <w:color w:val="000000"/>
          <w:sz w:val="22"/>
        </w:rPr>
        <w:t xml:space="preserve"> specifikac</w:t>
      </w:r>
      <w:r w:rsidR="00FE4BB5">
        <w:rPr>
          <w:rFonts w:cs="Arial"/>
          <w:color w:val="000000"/>
          <w:sz w:val="22"/>
        </w:rPr>
        <w:t>í</w:t>
      </w:r>
      <w:r>
        <w:rPr>
          <w:rFonts w:cs="Arial"/>
          <w:color w:val="000000"/>
          <w:sz w:val="22"/>
        </w:rPr>
        <w:t>, která</w:t>
      </w:r>
      <w:r w:rsidR="00A2724E" w:rsidRPr="00A2724E">
        <w:rPr>
          <w:rFonts w:cs="Arial"/>
          <w:color w:val="000000"/>
          <w:sz w:val="22"/>
        </w:rPr>
        <w:t xml:space="preserve"> j</w:t>
      </w:r>
      <w:r w:rsidR="00E715C7">
        <w:rPr>
          <w:rFonts w:cs="Arial"/>
          <w:color w:val="000000"/>
          <w:sz w:val="22"/>
        </w:rPr>
        <w:t>e</w:t>
      </w:r>
      <w:r w:rsidR="00A2724E" w:rsidRPr="00A2724E">
        <w:rPr>
          <w:rFonts w:cs="Arial"/>
          <w:color w:val="000000"/>
          <w:sz w:val="22"/>
        </w:rPr>
        <w:t xml:space="preserve"> jako </w:t>
      </w:r>
      <w:r w:rsidR="00733122">
        <w:rPr>
          <w:rFonts w:cs="Arial"/>
          <w:b/>
          <w:color w:val="000000"/>
          <w:sz w:val="22"/>
        </w:rPr>
        <w:t>p</w:t>
      </w:r>
      <w:r w:rsidR="00A2724E" w:rsidRPr="00AD21B7">
        <w:rPr>
          <w:rFonts w:cs="Arial"/>
          <w:b/>
          <w:color w:val="000000"/>
          <w:sz w:val="22"/>
        </w:rPr>
        <w:t>říloha č. 1</w:t>
      </w:r>
      <w:r w:rsidR="00A2724E" w:rsidRPr="00A2724E">
        <w:rPr>
          <w:rFonts w:cs="Arial"/>
          <w:color w:val="000000"/>
          <w:sz w:val="22"/>
        </w:rPr>
        <w:t xml:space="preserve"> nedílnou součástí této smlouvy</w:t>
      </w:r>
      <w:r w:rsidR="00096139" w:rsidRPr="00A2724E">
        <w:rPr>
          <w:rFonts w:cs="Arial"/>
          <w:color w:val="000000"/>
          <w:sz w:val="22"/>
        </w:rPr>
        <w:t xml:space="preserve"> </w:t>
      </w:r>
      <w:r w:rsidR="00D31C66" w:rsidRPr="00A2724E">
        <w:rPr>
          <w:rFonts w:cs="Arial"/>
          <w:color w:val="000000"/>
          <w:sz w:val="22"/>
        </w:rPr>
        <w:t xml:space="preserve">(dále </w:t>
      </w:r>
      <w:r w:rsidR="00153BC9">
        <w:rPr>
          <w:rFonts w:cs="Arial"/>
          <w:color w:val="000000"/>
          <w:sz w:val="22"/>
        </w:rPr>
        <w:t xml:space="preserve">jednotlivě i souhrnně </w:t>
      </w:r>
      <w:r w:rsidR="00D31C66" w:rsidRPr="00A2724E">
        <w:rPr>
          <w:rFonts w:cs="Arial"/>
          <w:color w:val="000000"/>
          <w:sz w:val="22"/>
        </w:rPr>
        <w:t>jen „</w:t>
      </w:r>
      <w:r w:rsidR="00826508" w:rsidRPr="00891C85">
        <w:rPr>
          <w:rFonts w:cs="Arial"/>
          <w:b/>
          <w:bCs/>
          <w:color w:val="000000"/>
          <w:sz w:val="22"/>
        </w:rPr>
        <w:t>zařízení</w:t>
      </w:r>
      <w:r w:rsidR="00D31C66" w:rsidRPr="00A2724E">
        <w:rPr>
          <w:rFonts w:cs="Arial"/>
          <w:color w:val="000000"/>
          <w:sz w:val="22"/>
        </w:rPr>
        <w:t>“, pokud z obsahu jednotlivých ustanovení této smlouvy nevyplývá něco jiného).</w:t>
      </w:r>
    </w:p>
    <w:p w14:paraId="2A4F061E" w14:textId="5F9F7541" w:rsidR="00D31C66" w:rsidRPr="0079343C" w:rsidRDefault="00D31C66" w:rsidP="00EF6EDE">
      <w:pPr>
        <w:numPr>
          <w:ilvl w:val="0"/>
          <w:numId w:val="2"/>
        </w:numPr>
        <w:spacing w:after="120"/>
        <w:jc w:val="both"/>
        <w:rPr>
          <w:rFonts w:cs="Arial"/>
          <w:color w:val="000000"/>
          <w:sz w:val="22"/>
        </w:rPr>
      </w:pPr>
      <w:r w:rsidRPr="0079343C">
        <w:rPr>
          <w:rFonts w:cs="Arial"/>
          <w:color w:val="000000"/>
          <w:sz w:val="22"/>
        </w:rPr>
        <w:t>Součástí předmětu smlouvy</w:t>
      </w:r>
      <w:r w:rsidR="00C657DC">
        <w:rPr>
          <w:rFonts w:cs="Arial"/>
          <w:color w:val="000000"/>
          <w:sz w:val="22"/>
        </w:rPr>
        <w:t xml:space="preserve"> dle odst. 1 tohoto článku</w:t>
      </w:r>
      <w:r w:rsidRPr="0079343C">
        <w:rPr>
          <w:rFonts w:cs="Arial"/>
          <w:color w:val="000000"/>
          <w:sz w:val="22"/>
        </w:rPr>
        <w:t xml:space="preserve"> je:</w:t>
      </w:r>
    </w:p>
    <w:p w14:paraId="34AA785A" w14:textId="4289BCF4" w:rsidR="00D31C66" w:rsidRPr="0079343C" w:rsidRDefault="006377B9" w:rsidP="00EF6EDE">
      <w:pPr>
        <w:numPr>
          <w:ilvl w:val="1"/>
          <w:numId w:val="2"/>
        </w:numPr>
        <w:spacing w:after="120"/>
        <w:jc w:val="both"/>
        <w:rPr>
          <w:rFonts w:cs="Arial"/>
          <w:color w:val="000000"/>
          <w:sz w:val="22"/>
        </w:rPr>
      </w:pPr>
      <w:r w:rsidRPr="00FB63FA">
        <w:rPr>
          <w:rFonts w:cs="Arial"/>
          <w:color w:val="000000"/>
          <w:sz w:val="22"/>
        </w:rPr>
        <w:t>do</w:t>
      </w:r>
      <w:r w:rsidR="00826508" w:rsidRPr="00FB63FA">
        <w:rPr>
          <w:rFonts w:cs="Arial"/>
          <w:color w:val="000000"/>
          <w:sz w:val="22"/>
        </w:rPr>
        <w:t>prava</w:t>
      </w:r>
      <w:r w:rsidR="00D31C66" w:rsidRPr="00FB63FA">
        <w:rPr>
          <w:rFonts w:cs="Arial"/>
          <w:color w:val="000000"/>
          <w:sz w:val="22"/>
        </w:rPr>
        <w:t xml:space="preserve"> </w:t>
      </w:r>
      <w:r w:rsidR="00826508" w:rsidRPr="00FB63FA">
        <w:rPr>
          <w:rFonts w:cs="Arial"/>
          <w:color w:val="000000"/>
          <w:sz w:val="22"/>
        </w:rPr>
        <w:t>zařízení</w:t>
      </w:r>
      <w:r w:rsidR="007F4C58" w:rsidRPr="00FB63FA">
        <w:rPr>
          <w:rFonts w:cs="Arial"/>
          <w:color w:val="000000"/>
          <w:sz w:val="22"/>
        </w:rPr>
        <w:t xml:space="preserve"> </w:t>
      </w:r>
      <w:r w:rsidR="00D31C66" w:rsidRPr="00FB63FA">
        <w:rPr>
          <w:rFonts w:cs="Arial"/>
          <w:color w:val="000000"/>
          <w:sz w:val="22"/>
        </w:rPr>
        <w:t>do určeného objektu kupujícího</w:t>
      </w:r>
      <w:r w:rsidR="00791917" w:rsidRPr="00FB63FA">
        <w:rPr>
          <w:rFonts w:cs="Arial"/>
          <w:color w:val="000000"/>
          <w:sz w:val="22"/>
        </w:rPr>
        <w:t xml:space="preserve"> a jeho nastěhování až na místo instalace</w:t>
      </w:r>
      <w:r w:rsidR="00D31C66" w:rsidRPr="00FB63FA">
        <w:rPr>
          <w:rFonts w:cs="Arial"/>
          <w:color w:val="000000"/>
          <w:sz w:val="22"/>
        </w:rPr>
        <w:t>,</w:t>
      </w:r>
      <w:r w:rsidR="00B8266C" w:rsidRPr="00FB63FA">
        <w:rPr>
          <w:rFonts w:cs="Arial"/>
          <w:color w:val="000000"/>
          <w:sz w:val="22"/>
        </w:rPr>
        <w:t xml:space="preserve"> </w:t>
      </w:r>
      <w:r w:rsidR="001A6B83" w:rsidRPr="00FB63FA">
        <w:rPr>
          <w:rFonts w:cs="Arial"/>
          <w:color w:val="000000"/>
          <w:sz w:val="22"/>
        </w:rPr>
        <w:t>včetně pojištění</w:t>
      </w:r>
      <w:r w:rsidR="00791917" w:rsidRPr="00FB63FA">
        <w:rPr>
          <w:rFonts w:cs="Arial"/>
          <w:color w:val="000000"/>
          <w:sz w:val="22"/>
        </w:rPr>
        <w:t xml:space="preserve"> odpovědnosti pro případ vzniku škody na zařízení s limitem pojistného </w:t>
      </w:r>
      <w:r w:rsidR="00791917" w:rsidRPr="00A52568">
        <w:rPr>
          <w:rFonts w:cs="Arial"/>
          <w:color w:val="000000"/>
          <w:sz w:val="22"/>
        </w:rPr>
        <w:t xml:space="preserve">plnění v rozsahu </w:t>
      </w:r>
      <w:r w:rsidR="00791917" w:rsidRPr="008E4B54">
        <w:rPr>
          <w:rFonts w:cs="Arial"/>
          <w:color w:val="000000"/>
          <w:sz w:val="22"/>
        </w:rPr>
        <w:t xml:space="preserve">dle </w:t>
      </w:r>
      <w:r w:rsidR="00A52568" w:rsidRPr="008E4B54">
        <w:rPr>
          <w:rFonts w:cs="Arial"/>
          <w:color w:val="000000"/>
          <w:sz w:val="22"/>
        </w:rPr>
        <w:t>čl. XI</w:t>
      </w:r>
      <w:r w:rsidR="008762A1">
        <w:rPr>
          <w:rFonts w:cs="Arial"/>
          <w:color w:val="000000"/>
          <w:sz w:val="22"/>
        </w:rPr>
        <w:t>V</w:t>
      </w:r>
      <w:r w:rsidR="00A52568" w:rsidRPr="008E4B54">
        <w:rPr>
          <w:rFonts w:cs="Arial"/>
          <w:color w:val="000000"/>
          <w:sz w:val="22"/>
        </w:rPr>
        <w:t xml:space="preserve"> odst. </w:t>
      </w:r>
      <w:r w:rsidR="004879A6">
        <w:rPr>
          <w:rFonts w:cs="Arial"/>
          <w:color w:val="000000"/>
          <w:sz w:val="22"/>
        </w:rPr>
        <w:t>8</w:t>
      </w:r>
      <w:r w:rsidR="009C4BEF">
        <w:rPr>
          <w:rFonts w:cs="Arial"/>
          <w:color w:val="000000"/>
          <w:sz w:val="22"/>
        </w:rPr>
        <w:t xml:space="preserve"> této smlouvy</w:t>
      </w:r>
      <w:r w:rsidR="001A6B83" w:rsidRPr="008E4B54">
        <w:rPr>
          <w:rFonts w:cs="Arial"/>
          <w:color w:val="000000"/>
          <w:sz w:val="22"/>
        </w:rPr>
        <w:t>,</w:t>
      </w:r>
      <w:r w:rsidR="00826508" w:rsidRPr="00FB63FA">
        <w:rPr>
          <w:rFonts w:cs="Arial"/>
          <w:color w:val="000000"/>
          <w:sz w:val="22"/>
        </w:rPr>
        <w:t xml:space="preserve"> </w:t>
      </w:r>
      <w:r w:rsidR="00784EEA" w:rsidRPr="00FB63FA">
        <w:rPr>
          <w:rFonts w:cs="Arial"/>
          <w:color w:val="000000"/>
          <w:sz w:val="22"/>
        </w:rPr>
        <w:t>DAP</w:t>
      </w:r>
      <w:r w:rsidR="00826508" w:rsidRPr="00FB63FA">
        <w:rPr>
          <w:rFonts w:cs="Arial"/>
          <w:color w:val="000000"/>
          <w:sz w:val="22"/>
        </w:rPr>
        <w:t xml:space="preserve"> Praha (</w:t>
      </w:r>
      <w:proofErr w:type="spellStart"/>
      <w:r w:rsidR="009E5EE8" w:rsidRPr="00FB63FA">
        <w:rPr>
          <w:rFonts w:cs="Arial"/>
          <w:sz w:val="22"/>
          <w:szCs w:val="22"/>
        </w:rPr>
        <w:t>Incoterms</w:t>
      </w:r>
      <w:proofErr w:type="spellEnd"/>
      <w:r w:rsidR="009E5EE8" w:rsidRPr="00FB63FA">
        <w:rPr>
          <w:rFonts w:cs="Arial"/>
          <w:sz w:val="22"/>
          <w:szCs w:val="22"/>
        </w:rPr>
        <w:t>®</w:t>
      </w:r>
      <w:r w:rsidR="009E5EE8" w:rsidRPr="0091599B">
        <w:rPr>
          <w:rFonts w:cs="Arial"/>
          <w:sz w:val="22"/>
          <w:szCs w:val="22"/>
        </w:rPr>
        <w:t xml:space="preserve"> 20</w:t>
      </w:r>
      <w:r w:rsidR="00034DF6">
        <w:rPr>
          <w:rFonts w:cs="Arial"/>
          <w:sz w:val="22"/>
          <w:szCs w:val="22"/>
        </w:rPr>
        <w:t>2</w:t>
      </w:r>
      <w:r w:rsidR="009E5EE8" w:rsidRPr="0091599B">
        <w:rPr>
          <w:rFonts w:cs="Arial"/>
          <w:sz w:val="22"/>
          <w:szCs w:val="22"/>
        </w:rPr>
        <w:t>0</w:t>
      </w:r>
      <w:r w:rsidR="00826508" w:rsidRPr="0079343C">
        <w:rPr>
          <w:rFonts w:cs="Arial"/>
          <w:color w:val="000000"/>
          <w:sz w:val="22"/>
        </w:rPr>
        <w:t>)</w:t>
      </w:r>
      <w:r w:rsidR="00B84318">
        <w:rPr>
          <w:rFonts w:cs="Arial"/>
          <w:color w:val="000000"/>
          <w:sz w:val="22"/>
        </w:rPr>
        <w:t>,</w:t>
      </w:r>
      <w:r w:rsidR="00D31C66" w:rsidRPr="0079343C">
        <w:rPr>
          <w:rFonts w:cs="Arial"/>
          <w:color w:val="000000"/>
          <w:sz w:val="22"/>
        </w:rPr>
        <w:t xml:space="preserve"> </w:t>
      </w:r>
    </w:p>
    <w:p w14:paraId="0AD7EB2B" w14:textId="77777777" w:rsidR="00D31C66" w:rsidRPr="0079343C" w:rsidRDefault="00D31C66" w:rsidP="00EF6EDE">
      <w:pPr>
        <w:numPr>
          <w:ilvl w:val="1"/>
          <w:numId w:val="2"/>
        </w:numPr>
        <w:spacing w:after="120"/>
        <w:jc w:val="both"/>
        <w:rPr>
          <w:rFonts w:cs="Arial"/>
          <w:color w:val="000000"/>
          <w:sz w:val="22"/>
        </w:rPr>
      </w:pPr>
      <w:r w:rsidRPr="0079343C">
        <w:rPr>
          <w:rFonts w:cs="Arial"/>
          <w:color w:val="000000"/>
          <w:sz w:val="22"/>
        </w:rPr>
        <w:t xml:space="preserve">instalace a uvedení </w:t>
      </w:r>
      <w:r w:rsidR="00826508" w:rsidRPr="0079343C">
        <w:rPr>
          <w:rFonts w:cs="Arial"/>
          <w:color w:val="000000"/>
          <w:sz w:val="22"/>
        </w:rPr>
        <w:t>zařízení</w:t>
      </w:r>
      <w:r w:rsidR="007F4C58" w:rsidRPr="0079343C">
        <w:rPr>
          <w:rFonts w:cs="Arial"/>
          <w:color w:val="000000"/>
          <w:sz w:val="22"/>
        </w:rPr>
        <w:t xml:space="preserve"> </w:t>
      </w:r>
      <w:r w:rsidRPr="0079343C">
        <w:rPr>
          <w:rFonts w:cs="Arial"/>
          <w:color w:val="000000"/>
          <w:sz w:val="22"/>
        </w:rPr>
        <w:t xml:space="preserve">do provozu, včetně prověření jeho funkčnosti </w:t>
      </w:r>
      <w:r w:rsidR="006377B9" w:rsidRPr="0079343C">
        <w:rPr>
          <w:rFonts w:cs="Arial"/>
          <w:color w:val="000000"/>
          <w:sz w:val="22"/>
        </w:rPr>
        <w:t xml:space="preserve">v rámci </w:t>
      </w:r>
      <w:r w:rsidRPr="0079343C">
        <w:rPr>
          <w:rFonts w:cs="Arial"/>
          <w:color w:val="000000"/>
          <w:sz w:val="22"/>
        </w:rPr>
        <w:t>zkušební</w:t>
      </w:r>
      <w:r w:rsidR="006377B9" w:rsidRPr="0079343C">
        <w:rPr>
          <w:rFonts w:cs="Arial"/>
          <w:color w:val="000000"/>
          <w:sz w:val="22"/>
        </w:rPr>
        <w:t>ho</w:t>
      </w:r>
      <w:r w:rsidRPr="0079343C">
        <w:rPr>
          <w:rFonts w:cs="Arial"/>
          <w:color w:val="000000"/>
          <w:sz w:val="22"/>
        </w:rPr>
        <w:t xml:space="preserve"> provoz</w:t>
      </w:r>
      <w:r w:rsidR="006377B9" w:rsidRPr="0079343C">
        <w:rPr>
          <w:rFonts w:cs="Arial"/>
          <w:color w:val="000000"/>
          <w:sz w:val="22"/>
        </w:rPr>
        <w:t>u</w:t>
      </w:r>
      <w:r w:rsidRPr="0079343C">
        <w:rPr>
          <w:rFonts w:cs="Arial"/>
          <w:color w:val="000000"/>
          <w:sz w:val="22"/>
        </w:rPr>
        <w:t xml:space="preserve"> v rozsahu </w:t>
      </w:r>
      <w:r w:rsidR="001D5A00">
        <w:rPr>
          <w:rFonts w:cs="Arial"/>
          <w:color w:val="000000"/>
          <w:sz w:val="22"/>
        </w:rPr>
        <w:t>3 týdny</w:t>
      </w:r>
      <w:r w:rsidRPr="0079343C">
        <w:rPr>
          <w:rFonts w:cs="Arial"/>
          <w:color w:val="000000"/>
          <w:sz w:val="22"/>
        </w:rPr>
        <w:t xml:space="preserve">, </w:t>
      </w:r>
    </w:p>
    <w:p w14:paraId="18657544" w14:textId="77777777" w:rsidR="00826508" w:rsidRPr="009A617B" w:rsidRDefault="00D31C66" w:rsidP="00EF6EDE">
      <w:pPr>
        <w:numPr>
          <w:ilvl w:val="1"/>
          <w:numId w:val="2"/>
        </w:numPr>
        <w:spacing w:after="120"/>
        <w:jc w:val="both"/>
        <w:rPr>
          <w:rFonts w:cs="Arial"/>
          <w:sz w:val="22"/>
        </w:rPr>
      </w:pPr>
      <w:r w:rsidRPr="009A617B">
        <w:rPr>
          <w:rFonts w:cs="Arial"/>
          <w:color w:val="000000"/>
          <w:sz w:val="22"/>
        </w:rPr>
        <w:t xml:space="preserve">zaškolení určených zaměstnanců kupujícího k obsluze a údržbě </w:t>
      </w:r>
      <w:r w:rsidR="00826508" w:rsidRPr="009A617B">
        <w:rPr>
          <w:rFonts w:cs="Arial"/>
          <w:color w:val="000000"/>
          <w:sz w:val="22"/>
        </w:rPr>
        <w:t>zařízení</w:t>
      </w:r>
      <w:r w:rsidRPr="009A617B">
        <w:rPr>
          <w:rFonts w:cs="Arial"/>
          <w:color w:val="000000"/>
          <w:sz w:val="22"/>
        </w:rPr>
        <w:t xml:space="preserve"> v počtu </w:t>
      </w:r>
      <w:r w:rsidRPr="009A617B">
        <w:rPr>
          <w:rFonts w:cs="Arial"/>
          <w:sz w:val="22"/>
        </w:rPr>
        <w:t xml:space="preserve">minimálně </w:t>
      </w:r>
      <w:r w:rsidR="00FB63FA" w:rsidRPr="009A617B">
        <w:rPr>
          <w:rFonts w:cs="Arial"/>
          <w:sz w:val="22"/>
        </w:rPr>
        <w:t>3</w:t>
      </w:r>
      <w:r w:rsidRPr="009A617B">
        <w:rPr>
          <w:rFonts w:cs="Arial"/>
          <w:sz w:val="22"/>
        </w:rPr>
        <w:t xml:space="preserve"> osob</w:t>
      </w:r>
      <w:r w:rsidR="00C51F3A" w:rsidRPr="009A617B">
        <w:rPr>
          <w:rFonts w:cs="Arial"/>
          <w:sz w:val="22"/>
        </w:rPr>
        <w:t xml:space="preserve"> </w:t>
      </w:r>
      <w:r w:rsidRPr="009A617B">
        <w:rPr>
          <w:rFonts w:cs="Arial"/>
          <w:sz w:val="22"/>
        </w:rPr>
        <w:t xml:space="preserve">(dále jen „zaškolení obsluhy“) v objektu kupujícího v rozsahu </w:t>
      </w:r>
      <w:r w:rsidR="00767FE9">
        <w:rPr>
          <w:rFonts w:cs="Arial"/>
          <w:sz w:val="22"/>
        </w:rPr>
        <w:t>nejméně</w:t>
      </w:r>
      <w:r w:rsidR="00700865" w:rsidRPr="009A617B">
        <w:rPr>
          <w:rFonts w:cs="Arial"/>
          <w:sz w:val="22"/>
        </w:rPr>
        <w:t xml:space="preserve"> </w:t>
      </w:r>
      <w:r w:rsidR="00767FE9">
        <w:rPr>
          <w:rFonts w:cs="Arial"/>
          <w:sz w:val="22"/>
        </w:rPr>
        <w:t>1</w:t>
      </w:r>
      <w:r w:rsidR="00E8377F" w:rsidRPr="009A617B">
        <w:rPr>
          <w:rFonts w:cs="Arial"/>
          <w:sz w:val="22"/>
        </w:rPr>
        <w:t xml:space="preserve"> </w:t>
      </w:r>
      <w:r w:rsidRPr="009A617B">
        <w:rPr>
          <w:rFonts w:cs="Arial"/>
          <w:sz w:val="22"/>
        </w:rPr>
        <w:t>pracovní</w:t>
      </w:r>
      <w:r w:rsidR="00767FE9">
        <w:rPr>
          <w:rFonts w:cs="Arial"/>
          <w:sz w:val="22"/>
        </w:rPr>
        <w:t>ho</w:t>
      </w:r>
      <w:r w:rsidRPr="009A617B">
        <w:rPr>
          <w:rFonts w:cs="Arial"/>
          <w:sz w:val="22"/>
        </w:rPr>
        <w:t xml:space="preserve"> dn</w:t>
      </w:r>
      <w:r w:rsidR="00767FE9">
        <w:rPr>
          <w:rFonts w:cs="Arial"/>
          <w:sz w:val="22"/>
        </w:rPr>
        <w:t>e</w:t>
      </w:r>
      <w:r w:rsidRPr="009A617B">
        <w:rPr>
          <w:rFonts w:cs="Arial"/>
          <w:sz w:val="22"/>
        </w:rPr>
        <w:t xml:space="preserve"> (á 8 hodin na den, jedna hodina à 60 minut</w:t>
      </w:r>
      <w:r w:rsidR="005C5D45" w:rsidRPr="009A617B">
        <w:rPr>
          <w:rFonts w:cs="Arial"/>
          <w:sz w:val="22"/>
        </w:rPr>
        <w:t>)</w:t>
      </w:r>
      <w:r w:rsidRPr="009A617B">
        <w:rPr>
          <w:rFonts w:cs="Arial"/>
          <w:sz w:val="22"/>
        </w:rPr>
        <w:t xml:space="preserve">, </w:t>
      </w:r>
    </w:p>
    <w:p w14:paraId="07505E5D" w14:textId="05475CAA" w:rsidR="005B3FED" w:rsidRPr="005B3FED" w:rsidRDefault="00D31C66" w:rsidP="005B3FED">
      <w:pPr>
        <w:numPr>
          <w:ilvl w:val="1"/>
          <w:numId w:val="2"/>
        </w:numPr>
        <w:spacing w:after="120"/>
        <w:jc w:val="both"/>
        <w:rPr>
          <w:rFonts w:cs="Arial"/>
          <w:sz w:val="22"/>
          <w:szCs w:val="22"/>
        </w:rPr>
      </w:pPr>
      <w:r w:rsidRPr="005F69C9">
        <w:rPr>
          <w:rFonts w:cs="Arial"/>
          <w:sz w:val="22"/>
        </w:rPr>
        <w:t xml:space="preserve">předání </w:t>
      </w:r>
      <w:r w:rsidR="00D97D3D">
        <w:rPr>
          <w:rFonts w:cs="Arial"/>
          <w:sz w:val="22"/>
        </w:rPr>
        <w:t xml:space="preserve">všech </w:t>
      </w:r>
      <w:r w:rsidRPr="005F69C9">
        <w:rPr>
          <w:rFonts w:cs="Arial"/>
          <w:sz w:val="22"/>
        </w:rPr>
        <w:t xml:space="preserve">dokladů a dokumentů vztahujících se k užívání </w:t>
      </w:r>
      <w:r w:rsidR="00826508" w:rsidRPr="005F69C9">
        <w:rPr>
          <w:rFonts w:cs="Arial"/>
          <w:sz w:val="22"/>
        </w:rPr>
        <w:t>zařízení</w:t>
      </w:r>
      <w:r w:rsidR="00AA5E72" w:rsidRPr="005F69C9">
        <w:rPr>
          <w:rFonts w:cs="Arial"/>
          <w:sz w:val="22"/>
        </w:rPr>
        <w:t xml:space="preserve">, </w:t>
      </w:r>
      <w:r w:rsidR="00DA7488">
        <w:rPr>
          <w:rFonts w:cs="Arial"/>
          <w:sz w:val="22"/>
        </w:rPr>
        <w:t>uvedených v </w:t>
      </w:r>
      <w:r w:rsidR="00DA7488" w:rsidRPr="00014553">
        <w:rPr>
          <w:rFonts w:cs="Arial"/>
          <w:b/>
          <w:bCs/>
          <w:sz w:val="22"/>
        </w:rPr>
        <w:t>příloze č. 2</w:t>
      </w:r>
      <w:r w:rsidR="00DA7488">
        <w:rPr>
          <w:rFonts w:cs="Arial"/>
          <w:sz w:val="22"/>
        </w:rPr>
        <w:t xml:space="preserve"> této smlouvy,</w:t>
      </w:r>
      <w:r w:rsidR="009F1EA4">
        <w:rPr>
          <w:rFonts w:cs="Arial"/>
          <w:sz w:val="22"/>
        </w:rPr>
        <w:t xml:space="preserve"> </w:t>
      </w:r>
      <w:r w:rsidR="004A422C" w:rsidRPr="005F69C9">
        <w:rPr>
          <w:rFonts w:cs="Arial"/>
          <w:sz w:val="22"/>
        </w:rPr>
        <w:t>v českém jazyce</w:t>
      </w:r>
      <w:r w:rsidR="005B3FED">
        <w:rPr>
          <w:rFonts w:cs="Arial"/>
          <w:sz w:val="22"/>
        </w:rPr>
        <w:t>,</w:t>
      </w:r>
    </w:p>
    <w:p w14:paraId="3140D327" w14:textId="6C326FB1" w:rsidR="005B3FED" w:rsidRPr="0006609D" w:rsidRDefault="005B3FED" w:rsidP="005B3FED">
      <w:pPr>
        <w:numPr>
          <w:ilvl w:val="1"/>
          <w:numId w:val="2"/>
        </w:numPr>
        <w:spacing w:after="120"/>
        <w:jc w:val="both"/>
        <w:rPr>
          <w:rFonts w:cs="Arial"/>
          <w:sz w:val="22"/>
        </w:rPr>
      </w:pPr>
      <w:r w:rsidRPr="00EE14B4">
        <w:rPr>
          <w:rFonts w:cs="Arial"/>
          <w:sz w:val="22"/>
        </w:rPr>
        <w:t xml:space="preserve">dodání spotřebního materiálu, resp. 1 (jedné) kompletní sady </w:t>
      </w:r>
      <w:r w:rsidR="00CF4151" w:rsidRPr="00EE14B4">
        <w:rPr>
          <w:rFonts w:cs="Arial"/>
          <w:sz w:val="22"/>
        </w:rPr>
        <w:t xml:space="preserve">barevných </w:t>
      </w:r>
      <w:r w:rsidRPr="00EE14B4">
        <w:rPr>
          <w:rFonts w:cs="Arial"/>
          <w:sz w:val="22"/>
        </w:rPr>
        <w:t xml:space="preserve">inkoustů </w:t>
      </w:r>
      <w:r w:rsidR="00CF4151" w:rsidRPr="00EE14B4">
        <w:rPr>
          <w:rFonts w:cs="Arial"/>
          <w:sz w:val="22"/>
        </w:rPr>
        <w:t xml:space="preserve">a 2 (dvou) </w:t>
      </w:r>
      <w:r w:rsidR="00483DF4">
        <w:rPr>
          <w:rFonts w:cs="Arial"/>
          <w:sz w:val="22"/>
        </w:rPr>
        <w:t>balení</w:t>
      </w:r>
      <w:r w:rsidR="00CF4151" w:rsidRPr="00EE14B4">
        <w:rPr>
          <w:rFonts w:cs="Arial"/>
          <w:sz w:val="22"/>
        </w:rPr>
        <w:t xml:space="preserve"> černého inkoustu </w:t>
      </w:r>
      <w:r w:rsidRPr="00EE14B4">
        <w:rPr>
          <w:rFonts w:cs="Arial"/>
          <w:sz w:val="22"/>
        </w:rPr>
        <w:t>pro každé zařízení včetně bezpečnostních listů dle obecně závazných právních předpisů.</w:t>
      </w:r>
    </w:p>
    <w:p w14:paraId="1EF14FF1" w14:textId="452B8D04" w:rsidR="00A52568" w:rsidRPr="00697604" w:rsidRDefault="009C18B8" w:rsidP="00F87DDF">
      <w:pPr>
        <w:numPr>
          <w:ilvl w:val="0"/>
          <w:numId w:val="2"/>
        </w:numPr>
        <w:spacing w:after="120"/>
        <w:jc w:val="both"/>
        <w:rPr>
          <w:rFonts w:cs="Arial"/>
          <w:sz w:val="22"/>
          <w:szCs w:val="22"/>
        </w:rPr>
      </w:pPr>
      <w:r w:rsidRPr="004F3428">
        <w:rPr>
          <w:rFonts w:cs="Arial"/>
          <w:sz w:val="22"/>
          <w:szCs w:val="22"/>
        </w:rPr>
        <w:t xml:space="preserve">Součástí plnění předmětu smlouvy je </w:t>
      </w:r>
      <w:r w:rsidR="00195A1B">
        <w:rPr>
          <w:rFonts w:cs="Arial"/>
          <w:sz w:val="22"/>
          <w:szCs w:val="22"/>
        </w:rPr>
        <w:t>dále</w:t>
      </w:r>
      <w:r w:rsidR="00B40F20">
        <w:rPr>
          <w:rFonts w:cs="Arial"/>
          <w:sz w:val="22"/>
          <w:szCs w:val="22"/>
        </w:rPr>
        <w:t xml:space="preserve"> </w:t>
      </w:r>
      <w:r w:rsidR="00195A1B">
        <w:rPr>
          <w:rFonts w:cs="Arial"/>
          <w:sz w:val="22"/>
          <w:szCs w:val="22"/>
        </w:rPr>
        <w:t>provádění profylaktických prohlídek</w:t>
      </w:r>
      <w:r w:rsidR="00B40F20">
        <w:rPr>
          <w:rFonts w:cs="Arial"/>
          <w:sz w:val="22"/>
          <w:szCs w:val="22"/>
        </w:rPr>
        <w:t xml:space="preserve"> na zařízení</w:t>
      </w:r>
      <w:r w:rsidR="009926F3">
        <w:rPr>
          <w:rFonts w:cs="Arial"/>
          <w:sz w:val="22"/>
          <w:szCs w:val="22"/>
        </w:rPr>
        <w:t xml:space="preserve"> ode dne účinnosti této smlouvy po celou dobu trvání této smlouvy</w:t>
      </w:r>
      <w:r w:rsidR="00F87DDF">
        <w:rPr>
          <w:rFonts w:cs="Arial"/>
          <w:sz w:val="22"/>
          <w:szCs w:val="22"/>
        </w:rPr>
        <w:t xml:space="preserve">, </w:t>
      </w:r>
      <w:r w:rsidR="00D97D3D">
        <w:rPr>
          <w:rFonts w:cs="Arial"/>
          <w:sz w:val="22"/>
          <w:szCs w:val="22"/>
        </w:rPr>
        <w:t>poskytování</w:t>
      </w:r>
      <w:r w:rsidR="00195A1B">
        <w:rPr>
          <w:rFonts w:cs="Arial"/>
          <w:sz w:val="22"/>
          <w:szCs w:val="22"/>
        </w:rPr>
        <w:t xml:space="preserve"> </w:t>
      </w:r>
      <w:r w:rsidR="00D97D3D">
        <w:rPr>
          <w:rFonts w:cs="Arial"/>
          <w:sz w:val="22"/>
          <w:szCs w:val="22"/>
        </w:rPr>
        <w:t>pozáručního servisu</w:t>
      </w:r>
      <w:r w:rsidR="00B40F20">
        <w:rPr>
          <w:rFonts w:cs="Arial"/>
          <w:sz w:val="22"/>
          <w:szCs w:val="22"/>
        </w:rPr>
        <w:t xml:space="preserve"> k</w:t>
      </w:r>
      <w:r w:rsidR="009926F3">
        <w:rPr>
          <w:rFonts w:cs="Arial"/>
          <w:sz w:val="22"/>
          <w:szCs w:val="22"/>
        </w:rPr>
        <w:t> </w:t>
      </w:r>
      <w:r w:rsidR="00B40F20">
        <w:rPr>
          <w:rFonts w:cs="Arial"/>
          <w:sz w:val="22"/>
          <w:szCs w:val="22"/>
        </w:rPr>
        <w:t>zařízení</w:t>
      </w:r>
      <w:r w:rsidR="009926F3">
        <w:rPr>
          <w:rFonts w:cs="Arial"/>
          <w:sz w:val="22"/>
          <w:szCs w:val="22"/>
        </w:rPr>
        <w:t xml:space="preserve"> </w:t>
      </w:r>
      <w:r w:rsidR="00B40F20">
        <w:rPr>
          <w:rFonts w:cs="Arial"/>
          <w:sz w:val="22"/>
          <w:szCs w:val="22"/>
        </w:rPr>
        <w:t>po dobu 5 let ode dne následujícího po ukončení záruční doby k zařízení</w:t>
      </w:r>
      <w:r w:rsidR="00F87DDF">
        <w:rPr>
          <w:rFonts w:cs="Arial"/>
          <w:sz w:val="22"/>
          <w:szCs w:val="22"/>
        </w:rPr>
        <w:t xml:space="preserve">, jakožto </w:t>
      </w:r>
      <w:r w:rsidR="00F87DDF" w:rsidRPr="00697604">
        <w:rPr>
          <w:rFonts w:cs="Arial"/>
          <w:sz w:val="22"/>
          <w:szCs w:val="22"/>
        </w:rPr>
        <w:t>dodávání veškerých potřebných náhradních dílů a spotřebních materiálů, nezbytných pro řádný provoz zařízení, to vše</w:t>
      </w:r>
      <w:r w:rsidR="00D97D3D" w:rsidRPr="00F87DDF">
        <w:rPr>
          <w:rFonts w:cs="Arial"/>
          <w:sz w:val="22"/>
          <w:szCs w:val="22"/>
        </w:rPr>
        <w:t xml:space="preserve"> za podmínek touto smlouvou stanovených.</w:t>
      </w:r>
    </w:p>
    <w:p w14:paraId="2A94A30C" w14:textId="77777777" w:rsidR="00D31C66" w:rsidRPr="005F69C9" w:rsidRDefault="00D31C66" w:rsidP="00EF6EDE">
      <w:pPr>
        <w:numPr>
          <w:ilvl w:val="0"/>
          <w:numId w:val="2"/>
        </w:numPr>
        <w:tabs>
          <w:tab w:val="left" w:pos="7088"/>
        </w:tabs>
        <w:spacing w:after="120"/>
        <w:jc w:val="both"/>
        <w:rPr>
          <w:rFonts w:cs="Arial"/>
          <w:sz w:val="22"/>
        </w:rPr>
      </w:pPr>
      <w:r w:rsidRPr="005F69C9">
        <w:rPr>
          <w:rFonts w:cs="Arial"/>
          <w:sz w:val="22"/>
        </w:rPr>
        <w:t>Prodávající</w:t>
      </w:r>
      <w:r w:rsidR="002516E1">
        <w:rPr>
          <w:rFonts w:cs="Arial"/>
          <w:sz w:val="22"/>
        </w:rPr>
        <w:t xml:space="preserve"> </w:t>
      </w:r>
      <w:r w:rsidRPr="005F69C9">
        <w:rPr>
          <w:rFonts w:cs="Arial"/>
          <w:sz w:val="22"/>
        </w:rPr>
        <w:t>prohlašuje, že:</w:t>
      </w:r>
    </w:p>
    <w:p w14:paraId="233FDCAD" w14:textId="77777777" w:rsidR="00D31C66" w:rsidRPr="007C0911" w:rsidRDefault="00D31C66" w:rsidP="00124292">
      <w:pPr>
        <w:numPr>
          <w:ilvl w:val="1"/>
          <w:numId w:val="11"/>
        </w:numPr>
        <w:tabs>
          <w:tab w:val="clear" w:pos="1437"/>
          <w:tab w:val="num" w:pos="851"/>
          <w:tab w:val="left" w:pos="7088"/>
        </w:tabs>
        <w:spacing w:after="120"/>
        <w:ind w:left="851" w:hanging="425"/>
        <w:jc w:val="both"/>
        <w:rPr>
          <w:rFonts w:cs="Arial"/>
          <w:sz w:val="22"/>
          <w:szCs w:val="22"/>
        </w:rPr>
      </w:pPr>
      <w:r w:rsidRPr="009A617B">
        <w:rPr>
          <w:rFonts w:cs="Arial"/>
          <w:sz w:val="22"/>
          <w:szCs w:val="22"/>
        </w:rPr>
        <w:t xml:space="preserve">je mu známo, že </w:t>
      </w:r>
      <w:r w:rsidR="000A1A02" w:rsidRPr="009A617B">
        <w:rPr>
          <w:rFonts w:cs="Arial"/>
          <w:sz w:val="22"/>
          <w:szCs w:val="22"/>
        </w:rPr>
        <w:t xml:space="preserve">zařízení </w:t>
      </w:r>
      <w:r w:rsidRPr="009A617B">
        <w:rPr>
          <w:rFonts w:cs="Arial"/>
          <w:sz w:val="22"/>
          <w:szCs w:val="22"/>
        </w:rPr>
        <w:t>uveden</w:t>
      </w:r>
      <w:r w:rsidR="000A1A02" w:rsidRPr="009A617B">
        <w:rPr>
          <w:rFonts w:cs="Arial"/>
          <w:sz w:val="22"/>
          <w:szCs w:val="22"/>
        </w:rPr>
        <w:t>é</w:t>
      </w:r>
      <w:r w:rsidRPr="009A617B">
        <w:rPr>
          <w:rFonts w:cs="Arial"/>
          <w:sz w:val="22"/>
          <w:szCs w:val="22"/>
        </w:rPr>
        <w:t xml:space="preserve"> v</w:t>
      </w:r>
      <w:r w:rsidR="00613484" w:rsidRPr="009A617B">
        <w:rPr>
          <w:rFonts w:cs="Arial"/>
          <w:sz w:val="22"/>
          <w:szCs w:val="22"/>
        </w:rPr>
        <w:t> </w:t>
      </w:r>
      <w:r w:rsidRPr="009A617B">
        <w:rPr>
          <w:rFonts w:cs="Arial"/>
          <w:sz w:val="22"/>
          <w:szCs w:val="22"/>
        </w:rPr>
        <w:t xml:space="preserve">odstavci 1 tohoto článku bude kupující používat pro </w:t>
      </w:r>
      <w:r w:rsidR="000D1EFF">
        <w:rPr>
          <w:rFonts w:cs="Arial"/>
          <w:sz w:val="22"/>
          <w:szCs w:val="22"/>
        </w:rPr>
        <w:t>produkci personalizovaných ceninových produktů</w:t>
      </w:r>
      <w:r w:rsidR="00FB63FA" w:rsidRPr="009A617B">
        <w:rPr>
          <w:rFonts w:cs="Arial"/>
          <w:sz w:val="22"/>
          <w:szCs w:val="22"/>
        </w:rPr>
        <w:t xml:space="preserve">, </w:t>
      </w:r>
      <w:r w:rsidR="007F4C58" w:rsidRPr="009A617B">
        <w:rPr>
          <w:rFonts w:cs="Arial"/>
          <w:sz w:val="22"/>
          <w:szCs w:val="22"/>
        </w:rPr>
        <w:t>a to</w:t>
      </w:r>
      <w:r w:rsidR="00B44E7F" w:rsidRPr="009A617B">
        <w:rPr>
          <w:rFonts w:cs="Arial"/>
          <w:sz w:val="22"/>
          <w:szCs w:val="22"/>
        </w:rPr>
        <w:t xml:space="preserve"> až</w:t>
      </w:r>
      <w:r w:rsidR="007F4C58" w:rsidRPr="009A617B">
        <w:rPr>
          <w:rFonts w:cs="Arial"/>
          <w:sz w:val="22"/>
          <w:szCs w:val="22"/>
        </w:rPr>
        <w:t xml:space="preserve"> </w:t>
      </w:r>
      <w:r w:rsidRPr="009A617B">
        <w:rPr>
          <w:rFonts w:cs="Arial"/>
          <w:sz w:val="22"/>
          <w:szCs w:val="22"/>
        </w:rPr>
        <w:t xml:space="preserve">ve </w:t>
      </w:r>
      <w:r w:rsidR="000D1EFF">
        <w:rPr>
          <w:rFonts w:cs="Arial"/>
          <w:b/>
          <w:bCs/>
          <w:sz w:val="22"/>
          <w:szCs w:val="22"/>
        </w:rPr>
        <w:t>dvous</w:t>
      </w:r>
      <w:r w:rsidR="007F4C58" w:rsidRPr="009A617B">
        <w:rPr>
          <w:rFonts w:cs="Arial"/>
          <w:b/>
          <w:bCs/>
          <w:sz w:val="22"/>
          <w:szCs w:val="22"/>
        </w:rPr>
        <w:t>měnném</w:t>
      </w:r>
      <w:r w:rsidR="00E715C7" w:rsidRPr="009A617B">
        <w:rPr>
          <w:rFonts w:cs="Arial"/>
          <w:sz w:val="22"/>
          <w:szCs w:val="22"/>
        </w:rPr>
        <w:t xml:space="preserve"> </w:t>
      </w:r>
      <w:r w:rsidR="00E715C7" w:rsidRPr="009A617B">
        <w:rPr>
          <w:rFonts w:cs="Arial"/>
          <w:b/>
          <w:bCs/>
          <w:sz w:val="22"/>
          <w:szCs w:val="22"/>
        </w:rPr>
        <w:t>provozu</w:t>
      </w:r>
      <w:r w:rsidR="00E715C7" w:rsidRPr="009A617B">
        <w:rPr>
          <w:rFonts w:cs="Arial"/>
          <w:sz w:val="22"/>
          <w:szCs w:val="22"/>
        </w:rPr>
        <w:t xml:space="preserve"> a je k tomuto účelu zcela </w:t>
      </w:r>
      <w:r w:rsidR="00E715C7" w:rsidRPr="007C0911">
        <w:rPr>
          <w:rFonts w:cs="Arial"/>
          <w:sz w:val="22"/>
          <w:szCs w:val="22"/>
        </w:rPr>
        <w:t>funkční</w:t>
      </w:r>
      <w:r w:rsidR="00DF2D46" w:rsidRPr="007C0911">
        <w:rPr>
          <w:rFonts w:cs="Arial"/>
          <w:sz w:val="22"/>
          <w:szCs w:val="22"/>
        </w:rPr>
        <w:t xml:space="preserve"> a způsobilé</w:t>
      </w:r>
      <w:r w:rsidR="00E715C7" w:rsidRPr="007C0911">
        <w:rPr>
          <w:rFonts w:cs="Arial"/>
          <w:sz w:val="22"/>
          <w:szCs w:val="22"/>
        </w:rPr>
        <w:t>,</w:t>
      </w:r>
    </w:p>
    <w:p w14:paraId="6401A01A" w14:textId="77777777" w:rsidR="00767FE9" w:rsidRPr="007C0911" w:rsidRDefault="000A1A02" w:rsidP="00124292">
      <w:pPr>
        <w:numPr>
          <w:ilvl w:val="1"/>
          <w:numId w:val="11"/>
        </w:numPr>
        <w:tabs>
          <w:tab w:val="clear" w:pos="1437"/>
          <w:tab w:val="num" w:pos="851"/>
        </w:tabs>
        <w:spacing w:after="120"/>
        <w:ind w:left="851" w:hanging="425"/>
        <w:jc w:val="both"/>
        <w:rPr>
          <w:rFonts w:cs="Arial"/>
          <w:sz w:val="22"/>
          <w:szCs w:val="22"/>
        </w:rPr>
      </w:pPr>
      <w:r w:rsidRPr="007C0911">
        <w:rPr>
          <w:rFonts w:cs="Arial"/>
          <w:sz w:val="22"/>
          <w:szCs w:val="22"/>
        </w:rPr>
        <w:lastRenderedPageBreak/>
        <w:t xml:space="preserve">při plnění předmětu </w:t>
      </w:r>
      <w:r w:rsidR="006F2741" w:rsidRPr="007C0911">
        <w:rPr>
          <w:rFonts w:cs="Arial"/>
          <w:sz w:val="22"/>
          <w:szCs w:val="22"/>
        </w:rPr>
        <w:t xml:space="preserve">této </w:t>
      </w:r>
      <w:r w:rsidRPr="007C0911">
        <w:rPr>
          <w:rFonts w:cs="Arial"/>
          <w:sz w:val="22"/>
          <w:szCs w:val="22"/>
        </w:rPr>
        <w:t>smlouvy bude dodržovat platné právní předpisy kupujícího týkající se</w:t>
      </w:r>
      <w:r w:rsidR="00676A8F" w:rsidRPr="007C0911">
        <w:rPr>
          <w:rFonts w:cs="Arial"/>
          <w:sz w:val="22"/>
          <w:szCs w:val="22"/>
        </w:rPr>
        <w:t xml:space="preserve"> zejména</w:t>
      </w:r>
      <w:r w:rsidRPr="007C0911">
        <w:rPr>
          <w:rFonts w:cs="Arial"/>
          <w:sz w:val="22"/>
          <w:szCs w:val="22"/>
        </w:rPr>
        <w:t xml:space="preserve"> bezpečnosti a ochrany zdraví při práci, požární ochrany a ochrany životního prostředí, včetně ekologické likvidace odpadů, pokud kupující s těmito předpisy techniky prodávajícího seznámí</w:t>
      </w:r>
      <w:r w:rsidR="00DF2D46" w:rsidRPr="007C0911">
        <w:rPr>
          <w:rFonts w:cs="Arial"/>
          <w:sz w:val="22"/>
          <w:szCs w:val="22"/>
        </w:rPr>
        <w:t>.</w:t>
      </w:r>
    </w:p>
    <w:p w14:paraId="2D67FBAF" w14:textId="0E2B5F0E" w:rsidR="00282A08" w:rsidRPr="007C0911" w:rsidRDefault="00282A08" w:rsidP="00EF6EDE">
      <w:pPr>
        <w:numPr>
          <w:ilvl w:val="0"/>
          <w:numId w:val="2"/>
        </w:numPr>
        <w:spacing w:after="120"/>
        <w:jc w:val="both"/>
        <w:rPr>
          <w:rFonts w:cs="Arial"/>
          <w:sz w:val="22"/>
        </w:rPr>
      </w:pPr>
      <w:r w:rsidRPr="007C0911">
        <w:rPr>
          <w:rFonts w:cs="Arial"/>
          <w:bCs/>
          <w:sz w:val="22"/>
        </w:rPr>
        <w:t>Současně prodávající poskytuje kupujícímu časově neomezené, nevýhradní a pro další případný prodej zařízení přenosné právo k využití počítačových programů</w:t>
      </w:r>
      <w:r w:rsidRPr="007C0911">
        <w:rPr>
          <w:rFonts w:cs="Arial"/>
          <w:sz w:val="22"/>
        </w:rPr>
        <w:t xml:space="preserve">, které jsou v předmětu smlouvy použity, </w:t>
      </w:r>
      <w:r w:rsidR="00A04EAA">
        <w:rPr>
          <w:rFonts w:cs="Arial"/>
          <w:sz w:val="22"/>
        </w:rPr>
        <w:t xml:space="preserve">vč. licence pro rozhraní IPDS, </w:t>
      </w:r>
      <w:r w:rsidRPr="007C0911">
        <w:rPr>
          <w:rFonts w:cs="Arial"/>
          <w:sz w:val="22"/>
        </w:rPr>
        <w:t>a to v rámci využití předmě</w:t>
      </w:r>
      <w:r w:rsidR="00B44E7F" w:rsidRPr="007C0911">
        <w:rPr>
          <w:rFonts w:cs="Arial"/>
          <w:sz w:val="22"/>
        </w:rPr>
        <w:t xml:space="preserve">tu smlouvy ke sjednanému účelu. </w:t>
      </w:r>
      <w:r w:rsidRPr="007C0911">
        <w:rPr>
          <w:rFonts w:cs="Arial"/>
          <w:sz w:val="22"/>
        </w:rPr>
        <w:t>Kupující má právo na využití všech d</w:t>
      </w:r>
      <w:r w:rsidRPr="00612CDC">
        <w:rPr>
          <w:rFonts w:cs="Arial"/>
          <w:sz w:val="22"/>
        </w:rPr>
        <w:t>odaných softwarových produktů v souladu s r</w:t>
      </w:r>
      <w:r w:rsidRPr="00AF4558">
        <w:rPr>
          <w:rFonts w:cs="Arial"/>
          <w:sz w:val="22"/>
        </w:rPr>
        <w:t>espektováním a</w:t>
      </w:r>
      <w:r w:rsidRPr="00EA3609">
        <w:rPr>
          <w:rFonts w:cs="Arial"/>
          <w:sz w:val="22"/>
        </w:rPr>
        <w:t xml:space="preserve">utorských </w:t>
      </w:r>
      <w:r w:rsidRPr="005E7E19">
        <w:rPr>
          <w:rFonts w:cs="Arial"/>
          <w:sz w:val="22"/>
        </w:rPr>
        <w:t>práv p</w:t>
      </w:r>
      <w:r w:rsidRPr="00B96CE7">
        <w:rPr>
          <w:rFonts w:cs="Arial"/>
          <w:sz w:val="22"/>
        </w:rPr>
        <w:t>ro</w:t>
      </w:r>
      <w:r w:rsidRPr="00854A5B">
        <w:rPr>
          <w:rFonts w:cs="Arial"/>
          <w:sz w:val="22"/>
        </w:rPr>
        <w:t xml:space="preserve">dávajícího. </w:t>
      </w:r>
      <w:r w:rsidR="008341ED">
        <w:rPr>
          <w:rFonts w:cs="Arial"/>
          <w:sz w:val="22"/>
        </w:rPr>
        <w:t>Cena za oprávnění dle tohoto odstavce je obsažena v</w:t>
      </w:r>
      <w:r w:rsidR="003C2255">
        <w:rPr>
          <w:rFonts w:cs="Arial"/>
          <w:sz w:val="22"/>
        </w:rPr>
        <w:t> </w:t>
      </w:r>
      <w:r w:rsidR="008341ED">
        <w:rPr>
          <w:rFonts w:cs="Arial"/>
          <w:sz w:val="22"/>
        </w:rPr>
        <w:t>ceně zařízení dle čl. V odst. 1 a 2 této smlouvy.</w:t>
      </w:r>
    </w:p>
    <w:p w14:paraId="092F342E" w14:textId="77777777" w:rsidR="0052710F" w:rsidRPr="00891C85" w:rsidRDefault="00D31C66" w:rsidP="00EF6EDE">
      <w:pPr>
        <w:numPr>
          <w:ilvl w:val="0"/>
          <w:numId w:val="2"/>
        </w:numPr>
        <w:overflowPunct/>
        <w:autoSpaceDE/>
        <w:autoSpaceDN/>
        <w:adjustRightInd/>
        <w:spacing w:after="120"/>
        <w:jc w:val="both"/>
        <w:textAlignment w:val="auto"/>
        <w:rPr>
          <w:rFonts w:cs="Arial"/>
          <w:sz w:val="22"/>
        </w:rPr>
      </w:pPr>
      <w:r w:rsidRPr="005F69C9">
        <w:rPr>
          <w:rFonts w:cs="Arial"/>
          <w:sz w:val="22"/>
        </w:rPr>
        <w:t xml:space="preserve">Kupující se zavazuje předmět </w:t>
      </w:r>
      <w:r w:rsidRPr="00891C85">
        <w:rPr>
          <w:rFonts w:cs="Arial"/>
          <w:sz w:val="22"/>
        </w:rPr>
        <w:t xml:space="preserve">smlouvy uvedený v předchozích odstavcích tohoto článku převzít a zaplatit za něj cenu </w:t>
      </w:r>
      <w:r w:rsidR="001A02C0" w:rsidRPr="00891C85">
        <w:rPr>
          <w:rFonts w:cs="Arial"/>
          <w:sz w:val="22"/>
        </w:rPr>
        <w:t>po</w:t>
      </w:r>
      <w:r w:rsidRPr="00891C85">
        <w:rPr>
          <w:rFonts w:cs="Arial"/>
          <w:sz w:val="22"/>
        </w:rPr>
        <w:t>dle této smlouvy.</w:t>
      </w:r>
    </w:p>
    <w:p w14:paraId="72F186C0" w14:textId="5C206FD2" w:rsidR="00256C7C" w:rsidRPr="00891C85" w:rsidRDefault="00256C7C" w:rsidP="00EF6EDE">
      <w:pPr>
        <w:numPr>
          <w:ilvl w:val="0"/>
          <w:numId w:val="2"/>
        </w:numPr>
        <w:overflowPunct/>
        <w:autoSpaceDE/>
        <w:autoSpaceDN/>
        <w:adjustRightInd/>
        <w:spacing w:after="120"/>
        <w:jc w:val="both"/>
        <w:textAlignment w:val="auto"/>
        <w:rPr>
          <w:rFonts w:cs="Arial"/>
          <w:sz w:val="22"/>
        </w:rPr>
      </w:pPr>
      <w:r w:rsidRPr="00891C85">
        <w:rPr>
          <w:rFonts w:cs="Arial"/>
          <w:sz w:val="22"/>
        </w:rPr>
        <w:t xml:space="preserve">Kupující si vyhrazuje právo po domluvě s prodávajícím změnit orientaci a/nebo umístění </w:t>
      </w:r>
      <w:r w:rsidR="00797D02" w:rsidRPr="00891C85">
        <w:rPr>
          <w:rFonts w:cs="Arial"/>
          <w:sz w:val="22"/>
        </w:rPr>
        <w:t>zařízení odlišně, než je stanoveno v </w:t>
      </w:r>
      <w:r w:rsidR="00733122" w:rsidRPr="000F7994">
        <w:rPr>
          <w:rFonts w:cs="Arial"/>
          <w:b/>
          <w:bCs/>
          <w:sz w:val="22"/>
        </w:rPr>
        <w:t>p</w:t>
      </w:r>
      <w:r w:rsidR="00797D02" w:rsidRPr="000F7994">
        <w:rPr>
          <w:rFonts w:cs="Arial"/>
          <w:b/>
          <w:bCs/>
          <w:sz w:val="22"/>
        </w:rPr>
        <w:t>říloze č.</w:t>
      </w:r>
      <w:r w:rsidR="006544B8" w:rsidRPr="000F7994">
        <w:rPr>
          <w:rFonts w:cs="Arial"/>
          <w:b/>
          <w:bCs/>
          <w:sz w:val="22"/>
        </w:rPr>
        <w:t xml:space="preserve"> 3</w:t>
      </w:r>
      <w:r w:rsidR="00797D02" w:rsidRPr="00891C85">
        <w:rPr>
          <w:rFonts w:cs="Arial"/>
          <w:sz w:val="22"/>
        </w:rPr>
        <w:t xml:space="preserve"> této </w:t>
      </w:r>
      <w:proofErr w:type="gramStart"/>
      <w:r w:rsidR="00797D02" w:rsidRPr="00891C85">
        <w:rPr>
          <w:rFonts w:cs="Arial"/>
          <w:sz w:val="22"/>
        </w:rPr>
        <w:t xml:space="preserve">smlouvy </w:t>
      </w:r>
      <w:r w:rsidR="00490C78">
        <w:rPr>
          <w:rFonts w:cs="Arial"/>
          <w:sz w:val="22"/>
        </w:rPr>
        <w:t xml:space="preserve">- </w:t>
      </w:r>
      <w:r w:rsidRPr="00891C85">
        <w:rPr>
          <w:rFonts w:cs="Arial"/>
          <w:color w:val="000000"/>
          <w:sz w:val="22"/>
        </w:rPr>
        <w:t>Výkres</w:t>
      </w:r>
      <w:proofErr w:type="gramEnd"/>
      <w:r w:rsidRPr="00891C85">
        <w:rPr>
          <w:rFonts w:cs="Arial"/>
          <w:color w:val="000000"/>
          <w:sz w:val="22"/>
        </w:rPr>
        <w:t xml:space="preserve"> místa instalace</w:t>
      </w:r>
      <w:r w:rsidR="006F5F2B">
        <w:rPr>
          <w:rFonts w:cs="Arial"/>
          <w:color w:val="000000"/>
          <w:sz w:val="22"/>
        </w:rPr>
        <w:t xml:space="preserve"> </w:t>
      </w:r>
      <w:r w:rsidR="00490C78">
        <w:rPr>
          <w:rFonts w:cs="Arial"/>
          <w:color w:val="000000"/>
          <w:sz w:val="22"/>
        </w:rPr>
        <w:t>(</w:t>
      </w:r>
      <w:r w:rsidR="006F5F2B">
        <w:rPr>
          <w:rFonts w:cs="Arial"/>
          <w:color w:val="000000"/>
          <w:sz w:val="22"/>
        </w:rPr>
        <w:t>pozn</w:t>
      </w:r>
      <w:r w:rsidR="00A04EAA">
        <w:rPr>
          <w:rFonts w:cs="Arial"/>
          <w:color w:val="000000"/>
          <w:sz w:val="22"/>
        </w:rPr>
        <w:t>.</w:t>
      </w:r>
      <w:r w:rsidR="006F5F2B">
        <w:rPr>
          <w:rFonts w:cs="Arial"/>
          <w:color w:val="000000"/>
          <w:sz w:val="22"/>
        </w:rPr>
        <w:t>: termínem „</w:t>
      </w:r>
      <w:proofErr w:type="spellStart"/>
      <w:r w:rsidR="006F5F2B">
        <w:rPr>
          <w:rFonts w:cs="Arial"/>
          <w:color w:val="000000"/>
          <w:sz w:val="22"/>
        </w:rPr>
        <w:t>space</w:t>
      </w:r>
      <w:proofErr w:type="spellEnd"/>
      <w:r w:rsidR="006F5F2B">
        <w:rPr>
          <w:rFonts w:cs="Arial"/>
          <w:color w:val="000000"/>
          <w:sz w:val="22"/>
        </w:rPr>
        <w:t xml:space="preserve"> </w:t>
      </w:r>
      <w:proofErr w:type="spellStart"/>
      <w:r w:rsidR="006F5F2B">
        <w:rPr>
          <w:rFonts w:cs="Arial"/>
          <w:color w:val="000000"/>
          <w:sz w:val="22"/>
        </w:rPr>
        <w:t>for</w:t>
      </w:r>
      <w:proofErr w:type="spellEnd"/>
      <w:r w:rsidR="006F5F2B">
        <w:rPr>
          <w:rFonts w:cs="Arial"/>
          <w:color w:val="000000"/>
          <w:sz w:val="22"/>
        </w:rPr>
        <w:t xml:space="preserve"> </w:t>
      </w:r>
      <w:proofErr w:type="spellStart"/>
      <w:r w:rsidR="006F5F2B">
        <w:rPr>
          <w:rFonts w:cs="Arial"/>
          <w:color w:val="000000"/>
          <w:sz w:val="22"/>
        </w:rPr>
        <w:t>instalation</w:t>
      </w:r>
      <w:proofErr w:type="spellEnd"/>
      <w:r w:rsidR="006F5F2B">
        <w:rPr>
          <w:rFonts w:cs="Arial"/>
          <w:color w:val="000000"/>
          <w:sz w:val="22"/>
        </w:rPr>
        <w:t>“ je v této příloze označeno m</w:t>
      </w:r>
      <w:r w:rsidR="006F5F2B" w:rsidRPr="00490C78">
        <w:rPr>
          <w:rFonts w:cs="Arial"/>
          <w:color w:val="000000"/>
          <w:sz w:val="22"/>
        </w:rPr>
        <w:t>ísto pro stroj v provozním stavu</w:t>
      </w:r>
      <w:r w:rsidR="006F5F2B">
        <w:rPr>
          <w:rFonts w:cs="Arial"/>
          <w:color w:val="000000"/>
          <w:sz w:val="22"/>
        </w:rPr>
        <w:t>,</w:t>
      </w:r>
      <w:r w:rsidR="006F5F2B" w:rsidRPr="00490C78">
        <w:rPr>
          <w:rFonts w:cs="Arial"/>
          <w:color w:val="000000"/>
          <w:sz w:val="22"/>
        </w:rPr>
        <w:t xml:space="preserve"> termínem „</w:t>
      </w:r>
      <w:proofErr w:type="spellStart"/>
      <w:r w:rsidR="006F5F2B" w:rsidRPr="00490C78">
        <w:rPr>
          <w:rFonts w:cs="Arial"/>
          <w:color w:val="000000"/>
          <w:sz w:val="22"/>
        </w:rPr>
        <w:t>space</w:t>
      </w:r>
      <w:proofErr w:type="spellEnd"/>
      <w:r w:rsidR="006F5F2B" w:rsidRPr="00490C78">
        <w:rPr>
          <w:rFonts w:cs="Arial"/>
          <w:color w:val="000000"/>
          <w:sz w:val="22"/>
        </w:rPr>
        <w:t xml:space="preserve"> </w:t>
      </w:r>
      <w:proofErr w:type="spellStart"/>
      <w:r w:rsidR="006F5F2B" w:rsidRPr="00490C78">
        <w:rPr>
          <w:rFonts w:cs="Arial"/>
          <w:color w:val="000000"/>
          <w:sz w:val="22"/>
        </w:rPr>
        <w:t>for</w:t>
      </w:r>
      <w:proofErr w:type="spellEnd"/>
      <w:r w:rsidR="006F5F2B" w:rsidRPr="00490C78">
        <w:rPr>
          <w:rFonts w:cs="Arial"/>
          <w:color w:val="000000"/>
          <w:sz w:val="22"/>
        </w:rPr>
        <w:t xml:space="preserve"> </w:t>
      </w:r>
      <w:proofErr w:type="spellStart"/>
      <w:r w:rsidR="006F5F2B" w:rsidRPr="00490C78">
        <w:rPr>
          <w:rFonts w:cs="Arial"/>
          <w:color w:val="000000"/>
          <w:sz w:val="22"/>
        </w:rPr>
        <w:t>service</w:t>
      </w:r>
      <w:proofErr w:type="spellEnd"/>
      <w:r w:rsidR="006F5F2B" w:rsidRPr="00490C78">
        <w:rPr>
          <w:rFonts w:cs="Arial"/>
          <w:color w:val="000000"/>
          <w:sz w:val="22"/>
        </w:rPr>
        <w:t xml:space="preserve">“ je </w:t>
      </w:r>
      <w:r w:rsidR="006F5F2B">
        <w:rPr>
          <w:rFonts w:cs="Arial"/>
          <w:color w:val="000000"/>
          <w:sz w:val="22"/>
        </w:rPr>
        <w:t xml:space="preserve">v této příloze </w:t>
      </w:r>
      <w:r w:rsidR="006F5F2B" w:rsidRPr="00490C78">
        <w:rPr>
          <w:rFonts w:cs="Arial"/>
          <w:color w:val="000000"/>
          <w:sz w:val="22"/>
        </w:rPr>
        <w:t>označeno místo pro pohyb obsluhy při provozu a otevření všech dveří a výsuvů při údržbě a opravách</w:t>
      </w:r>
      <w:r w:rsidRPr="00891C85">
        <w:rPr>
          <w:rFonts w:cs="Arial"/>
          <w:color w:val="000000"/>
          <w:sz w:val="22"/>
        </w:rPr>
        <w:t>)</w:t>
      </w:r>
      <w:r w:rsidR="00797D02" w:rsidRPr="00891C85">
        <w:rPr>
          <w:rFonts w:cs="Arial"/>
          <w:color w:val="000000"/>
          <w:sz w:val="22"/>
        </w:rPr>
        <w:t>. Pro vyloučení veškerých pochybností smluvní strany uvádějí, že z důvodu změny dle předchozí věty není třeba uzavírat dodatek k této smlouvě.</w:t>
      </w:r>
    </w:p>
    <w:p w14:paraId="36CB5CE0" w14:textId="77777777" w:rsidR="00040A7B" w:rsidRPr="005F2D07" w:rsidRDefault="00040A7B" w:rsidP="005E379E">
      <w:pPr>
        <w:jc w:val="both"/>
        <w:rPr>
          <w:rFonts w:cs="Arial"/>
          <w:color w:val="000000"/>
          <w:sz w:val="22"/>
          <w:szCs w:val="22"/>
        </w:rPr>
      </w:pPr>
    </w:p>
    <w:p w14:paraId="32B6D139" w14:textId="1699D375" w:rsidR="00D31C66" w:rsidRPr="008E3BFC" w:rsidRDefault="00D31C66" w:rsidP="005E379E">
      <w:pPr>
        <w:jc w:val="center"/>
        <w:rPr>
          <w:rFonts w:cs="Arial"/>
          <w:b/>
          <w:sz w:val="22"/>
        </w:rPr>
      </w:pPr>
      <w:r w:rsidRPr="008E3BFC">
        <w:rPr>
          <w:rFonts w:cs="Arial"/>
          <w:b/>
          <w:sz w:val="22"/>
        </w:rPr>
        <w:t>III.</w:t>
      </w:r>
      <w:r w:rsidR="000D5FFC" w:rsidRPr="008E3BFC">
        <w:rPr>
          <w:rFonts w:cs="Arial"/>
          <w:b/>
          <w:sz w:val="22"/>
        </w:rPr>
        <w:t xml:space="preserve"> MÍSTO PLNĚNÍ</w:t>
      </w:r>
      <w:r w:rsidR="00E15B4B">
        <w:rPr>
          <w:rFonts w:cs="Arial"/>
          <w:b/>
          <w:sz w:val="22"/>
        </w:rPr>
        <w:t xml:space="preserve"> A ZPŮSOB PROVÁDĚNÍ </w:t>
      </w:r>
      <w:r w:rsidR="00C657DC">
        <w:rPr>
          <w:rFonts w:cs="Arial"/>
          <w:b/>
          <w:sz w:val="22"/>
        </w:rPr>
        <w:t>PŘEDMĚTU SMLOUVY</w:t>
      </w:r>
    </w:p>
    <w:p w14:paraId="2A853500" w14:textId="77777777" w:rsidR="000D5FFC" w:rsidRPr="00E15B4B" w:rsidRDefault="000D5FFC" w:rsidP="005E379E">
      <w:pPr>
        <w:jc w:val="center"/>
        <w:rPr>
          <w:rFonts w:cs="Arial"/>
          <w:b/>
          <w:sz w:val="22"/>
          <w:szCs w:val="22"/>
          <w:u w:val="single"/>
        </w:rPr>
      </w:pPr>
    </w:p>
    <w:p w14:paraId="534F0ACE" w14:textId="531B596C" w:rsidR="00E15B4B" w:rsidRPr="00E15B4B" w:rsidRDefault="00D31C66" w:rsidP="00124292">
      <w:pPr>
        <w:numPr>
          <w:ilvl w:val="0"/>
          <w:numId w:val="31"/>
        </w:numPr>
        <w:overflowPunct/>
        <w:autoSpaceDE/>
        <w:autoSpaceDN/>
        <w:adjustRightInd/>
        <w:spacing w:after="120"/>
        <w:jc w:val="both"/>
        <w:textAlignment w:val="auto"/>
        <w:rPr>
          <w:rFonts w:cs="Arial"/>
          <w:sz w:val="22"/>
          <w:szCs w:val="22"/>
        </w:rPr>
      </w:pPr>
      <w:r w:rsidRPr="041EF808">
        <w:rPr>
          <w:rFonts w:cs="Arial"/>
          <w:sz w:val="22"/>
          <w:szCs w:val="22"/>
        </w:rPr>
        <w:t xml:space="preserve">Místem plnění je objekt kupujícího na adrese </w:t>
      </w:r>
      <w:r w:rsidRPr="041EF808">
        <w:rPr>
          <w:rFonts w:cs="Arial"/>
          <w:caps/>
          <w:sz w:val="22"/>
          <w:szCs w:val="22"/>
        </w:rPr>
        <w:t>S</w:t>
      </w:r>
      <w:r w:rsidRPr="041EF808">
        <w:rPr>
          <w:rFonts w:cs="Arial"/>
          <w:sz w:val="22"/>
          <w:szCs w:val="22"/>
        </w:rPr>
        <w:t xml:space="preserve">tátní tiskárna cenin, </w:t>
      </w:r>
      <w:r w:rsidR="6F806689" w:rsidRPr="041EF808">
        <w:rPr>
          <w:rFonts w:cs="Arial"/>
          <w:sz w:val="22"/>
          <w:szCs w:val="22"/>
        </w:rPr>
        <w:t>s. p.</w:t>
      </w:r>
      <w:r w:rsidRPr="041EF808">
        <w:rPr>
          <w:rFonts w:cs="Arial"/>
          <w:sz w:val="22"/>
          <w:szCs w:val="22"/>
        </w:rPr>
        <w:t>,</w:t>
      </w:r>
      <w:r w:rsidR="00485364" w:rsidRPr="041EF808">
        <w:rPr>
          <w:rFonts w:cs="Arial"/>
          <w:sz w:val="22"/>
          <w:szCs w:val="22"/>
        </w:rPr>
        <w:t xml:space="preserve"> </w:t>
      </w:r>
      <w:r w:rsidR="00FB63FA" w:rsidRPr="041EF808">
        <w:rPr>
          <w:rFonts w:cs="Arial"/>
          <w:sz w:val="22"/>
          <w:szCs w:val="22"/>
        </w:rPr>
        <w:t>Růžová</w:t>
      </w:r>
      <w:r w:rsidR="3407AFFD" w:rsidRPr="041EF808">
        <w:rPr>
          <w:rFonts w:cs="Arial"/>
          <w:sz w:val="22"/>
          <w:szCs w:val="22"/>
        </w:rPr>
        <w:t xml:space="preserve"> 943/</w:t>
      </w:r>
      <w:proofErr w:type="gramStart"/>
      <w:r w:rsidR="3407AFFD" w:rsidRPr="041EF808">
        <w:rPr>
          <w:rFonts w:cs="Arial"/>
          <w:sz w:val="22"/>
          <w:szCs w:val="22"/>
        </w:rPr>
        <w:t xml:space="preserve">6, </w:t>
      </w:r>
      <w:r w:rsidRPr="041EF808">
        <w:rPr>
          <w:rFonts w:cs="Arial"/>
          <w:sz w:val="22"/>
          <w:szCs w:val="22"/>
        </w:rPr>
        <w:t xml:space="preserve"> </w:t>
      </w:r>
      <w:r w:rsidR="0B21B15C" w:rsidRPr="041EF808">
        <w:rPr>
          <w:rFonts w:cs="Arial"/>
          <w:sz w:val="22"/>
          <w:szCs w:val="22"/>
        </w:rPr>
        <w:t>Nové</w:t>
      </w:r>
      <w:proofErr w:type="gramEnd"/>
      <w:r w:rsidR="0B21B15C" w:rsidRPr="041EF808">
        <w:rPr>
          <w:rFonts w:cs="Arial"/>
          <w:sz w:val="22"/>
          <w:szCs w:val="22"/>
        </w:rPr>
        <w:t xml:space="preserve"> Město, </w:t>
      </w:r>
      <w:r w:rsidR="00593C4A" w:rsidRPr="041EF808">
        <w:rPr>
          <w:rFonts w:cs="Arial"/>
          <w:sz w:val="22"/>
          <w:szCs w:val="22"/>
        </w:rPr>
        <w:t>1</w:t>
      </w:r>
      <w:r w:rsidR="00FB63FA" w:rsidRPr="041EF808">
        <w:rPr>
          <w:rFonts w:cs="Arial"/>
          <w:sz w:val="22"/>
          <w:szCs w:val="22"/>
        </w:rPr>
        <w:t>1</w:t>
      </w:r>
      <w:r w:rsidR="00593C4A" w:rsidRPr="041EF808">
        <w:rPr>
          <w:rFonts w:cs="Arial"/>
          <w:sz w:val="22"/>
          <w:szCs w:val="22"/>
        </w:rPr>
        <w:t xml:space="preserve">0 00 Praha </w:t>
      </w:r>
      <w:r w:rsidR="00FB63FA" w:rsidRPr="041EF808">
        <w:rPr>
          <w:rFonts w:cs="Arial"/>
          <w:sz w:val="22"/>
          <w:szCs w:val="22"/>
        </w:rPr>
        <w:t>1</w:t>
      </w:r>
      <w:r w:rsidR="00593C4A" w:rsidRPr="041EF808">
        <w:rPr>
          <w:rFonts w:cs="Arial"/>
          <w:sz w:val="22"/>
          <w:szCs w:val="22"/>
        </w:rPr>
        <w:t xml:space="preserve">, </w:t>
      </w:r>
      <w:r w:rsidRPr="041EF808">
        <w:rPr>
          <w:rFonts w:cs="Arial"/>
          <w:sz w:val="22"/>
          <w:szCs w:val="22"/>
        </w:rPr>
        <w:t>Česká republika</w:t>
      </w:r>
      <w:r w:rsidR="00A52568" w:rsidRPr="041EF808">
        <w:rPr>
          <w:rFonts w:cs="Arial"/>
          <w:sz w:val="22"/>
          <w:szCs w:val="22"/>
        </w:rPr>
        <w:t xml:space="preserve"> (dále a výše jen „objekt kupujícího“)</w:t>
      </w:r>
      <w:r w:rsidRPr="041EF808">
        <w:rPr>
          <w:rFonts w:cs="Arial"/>
          <w:sz w:val="22"/>
          <w:szCs w:val="22"/>
        </w:rPr>
        <w:t>, pokud z povahy dílčích úkonů, nutných ke splnění této smlouvy, nevyplývá něco jiného.</w:t>
      </w:r>
    </w:p>
    <w:p w14:paraId="1A5E5775" w14:textId="4C196AF9" w:rsidR="00E15B4B" w:rsidRPr="00E15B4B" w:rsidRDefault="00E15B4B" w:rsidP="00124292">
      <w:pPr>
        <w:numPr>
          <w:ilvl w:val="0"/>
          <w:numId w:val="31"/>
        </w:numPr>
        <w:overflowPunct/>
        <w:autoSpaceDE/>
        <w:autoSpaceDN/>
        <w:adjustRightInd/>
        <w:spacing w:after="120"/>
        <w:jc w:val="both"/>
        <w:textAlignment w:val="auto"/>
        <w:rPr>
          <w:rFonts w:cs="Arial"/>
          <w:sz w:val="22"/>
          <w:szCs w:val="22"/>
        </w:rPr>
      </w:pPr>
      <w:r w:rsidRPr="00E15B4B">
        <w:rPr>
          <w:rFonts w:cs="Arial"/>
          <w:sz w:val="22"/>
          <w:szCs w:val="22"/>
        </w:rPr>
        <w:t>Pr</w:t>
      </w:r>
      <w:r>
        <w:rPr>
          <w:rFonts w:cs="Arial"/>
          <w:sz w:val="22"/>
          <w:szCs w:val="22"/>
        </w:rPr>
        <w:t>ofylaktické</w:t>
      </w:r>
      <w:r w:rsidRPr="00E15B4B">
        <w:rPr>
          <w:rFonts w:cs="Arial"/>
          <w:sz w:val="22"/>
        </w:rPr>
        <w:t xml:space="preserve"> prohlídky zařízení bude </w:t>
      </w:r>
      <w:r>
        <w:rPr>
          <w:rFonts w:cs="Arial"/>
          <w:sz w:val="22"/>
        </w:rPr>
        <w:t>prodávající</w:t>
      </w:r>
      <w:r w:rsidRPr="00E15B4B">
        <w:rPr>
          <w:rFonts w:cs="Arial"/>
          <w:sz w:val="22"/>
        </w:rPr>
        <w:t xml:space="preserve"> provádět </w:t>
      </w:r>
      <w:r w:rsidR="009F41E6">
        <w:rPr>
          <w:rFonts w:cs="Arial"/>
          <w:sz w:val="22"/>
        </w:rPr>
        <w:t>u každého jednotlivého zařízení vždy po vytištění 250 000 (</w:t>
      </w:r>
      <w:r w:rsidR="002D6A43">
        <w:rPr>
          <w:rFonts w:cs="Arial"/>
          <w:sz w:val="22"/>
        </w:rPr>
        <w:t>±</w:t>
      </w:r>
      <w:r w:rsidR="009F41E6">
        <w:rPr>
          <w:rFonts w:cs="Arial"/>
          <w:sz w:val="22"/>
        </w:rPr>
        <w:t>5</w:t>
      </w:r>
      <w:r w:rsidR="002D6A43">
        <w:rPr>
          <w:rFonts w:cs="Arial"/>
          <w:sz w:val="22"/>
        </w:rPr>
        <w:t xml:space="preserve"> </w:t>
      </w:r>
      <w:r w:rsidR="009F41E6">
        <w:rPr>
          <w:rFonts w:cs="Arial"/>
          <w:sz w:val="22"/>
        </w:rPr>
        <w:t xml:space="preserve">%) archů, nejpozději však čtvrtletně, a to </w:t>
      </w:r>
      <w:r w:rsidRPr="00E15B4B">
        <w:rPr>
          <w:rFonts w:cs="Arial"/>
          <w:sz w:val="22"/>
        </w:rPr>
        <w:t xml:space="preserve">na základě požadavku </w:t>
      </w:r>
      <w:r w:rsidRPr="00E15B4B">
        <w:rPr>
          <w:rFonts w:cs="Arial"/>
          <w:sz w:val="22"/>
          <w:szCs w:val="22"/>
        </w:rPr>
        <w:t>kupujícího.</w:t>
      </w:r>
    </w:p>
    <w:p w14:paraId="304DD615" w14:textId="77777777" w:rsidR="00E15B4B" w:rsidRPr="00E15B4B" w:rsidRDefault="00E15B4B" w:rsidP="00124292">
      <w:pPr>
        <w:numPr>
          <w:ilvl w:val="0"/>
          <w:numId w:val="31"/>
        </w:numPr>
        <w:overflowPunct/>
        <w:autoSpaceDE/>
        <w:autoSpaceDN/>
        <w:adjustRightInd/>
        <w:spacing w:after="120"/>
        <w:jc w:val="both"/>
        <w:textAlignment w:val="auto"/>
        <w:rPr>
          <w:rFonts w:cs="Arial"/>
          <w:sz w:val="22"/>
          <w:szCs w:val="22"/>
        </w:rPr>
      </w:pPr>
      <w:r w:rsidRPr="00E15B4B">
        <w:rPr>
          <w:rFonts w:cs="Arial"/>
          <w:sz w:val="22"/>
          <w:szCs w:val="22"/>
        </w:rPr>
        <w:t>Za každou provedenou</w:t>
      </w:r>
      <w:r w:rsidRPr="00E15B4B">
        <w:rPr>
          <w:sz w:val="22"/>
          <w:szCs w:val="22"/>
        </w:rPr>
        <w:t xml:space="preserve"> profylaktickou prohlídku vyhotoví prodávající pracovní list, který bude odsouhlasen pověřenou osobou kupujícího. Technici prodávajícího jsou povinní zapisovat každou činnost provedenou v rámci profylaktické prohlídky do knihy oprav kupujícího zavedené dle požadavků norem ISO. Dále jsou technici prodávajícího oprávnění provádět kontroly provedených </w:t>
      </w:r>
      <w:r w:rsidRPr="00E15B4B">
        <w:rPr>
          <w:rFonts w:cs="Arial"/>
          <w:sz w:val="22"/>
          <w:szCs w:val="22"/>
        </w:rPr>
        <w:t>údržbových prací vyplývajících z povinností obsluhy kupujícího. Případné nedostatky jsou technici prodávajícího povinni hlásit odpovědným vedoucím pracovníkům kupujícího.</w:t>
      </w:r>
    </w:p>
    <w:p w14:paraId="351AAE69" w14:textId="77777777" w:rsidR="00E15B4B" w:rsidRPr="00E15B4B" w:rsidRDefault="00E15B4B" w:rsidP="00124292">
      <w:pPr>
        <w:numPr>
          <w:ilvl w:val="0"/>
          <w:numId w:val="31"/>
        </w:numPr>
        <w:overflowPunct/>
        <w:autoSpaceDE/>
        <w:autoSpaceDN/>
        <w:adjustRightInd/>
        <w:spacing w:after="120"/>
        <w:jc w:val="both"/>
        <w:textAlignment w:val="auto"/>
        <w:rPr>
          <w:sz w:val="22"/>
          <w:szCs w:val="22"/>
        </w:rPr>
      </w:pPr>
      <w:r w:rsidRPr="00E15B4B">
        <w:rPr>
          <w:rFonts w:cs="Arial"/>
          <w:sz w:val="22"/>
          <w:szCs w:val="22"/>
        </w:rPr>
        <w:t>Profyla</w:t>
      </w:r>
      <w:r w:rsidRPr="00E15B4B">
        <w:rPr>
          <w:sz w:val="22"/>
          <w:szCs w:val="22"/>
        </w:rPr>
        <w:t>ktická prohlídka dle předchozího odstavce zahrnuje minimálně:</w:t>
      </w:r>
    </w:p>
    <w:p w14:paraId="5BA1B042" w14:textId="77777777" w:rsidR="00E15B4B" w:rsidRPr="00E15B4B" w:rsidRDefault="00E15B4B" w:rsidP="001A59C6">
      <w:pPr>
        <w:pStyle w:val="Default"/>
        <w:spacing w:after="240"/>
        <w:ind w:left="709" w:hanging="283"/>
        <w:jc w:val="both"/>
        <w:rPr>
          <w:color w:val="auto"/>
          <w:sz w:val="22"/>
          <w:szCs w:val="22"/>
        </w:rPr>
      </w:pPr>
      <w:r w:rsidRPr="00E15B4B">
        <w:rPr>
          <w:color w:val="auto"/>
          <w:sz w:val="22"/>
          <w:szCs w:val="22"/>
        </w:rPr>
        <w:t>a) vyčištění a promazání zařízení, včetně jeho optimálního nastavení a zkoušky funkčnosti zařízení,</w:t>
      </w:r>
    </w:p>
    <w:p w14:paraId="64F3C411" w14:textId="77777777" w:rsidR="00E15B4B" w:rsidRPr="00E15B4B" w:rsidRDefault="00E15B4B" w:rsidP="00E15B4B">
      <w:pPr>
        <w:pStyle w:val="Default"/>
        <w:spacing w:after="240"/>
        <w:ind w:left="709" w:hanging="283"/>
        <w:rPr>
          <w:color w:val="auto"/>
          <w:sz w:val="22"/>
          <w:szCs w:val="22"/>
        </w:rPr>
      </w:pPr>
      <w:r w:rsidRPr="00E15B4B">
        <w:rPr>
          <w:color w:val="auto"/>
          <w:sz w:val="22"/>
          <w:szCs w:val="22"/>
        </w:rPr>
        <w:t>b) vytipování opotřebovaných náhradních dílů k včasné výměně,</w:t>
      </w:r>
    </w:p>
    <w:p w14:paraId="76B5B62F" w14:textId="2651E5FB" w:rsidR="00E15B4B" w:rsidRPr="00E15B4B" w:rsidRDefault="00E15B4B" w:rsidP="001A59C6">
      <w:pPr>
        <w:pStyle w:val="Default"/>
        <w:spacing w:after="240"/>
        <w:ind w:left="709" w:hanging="283"/>
        <w:jc w:val="both"/>
        <w:rPr>
          <w:color w:val="auto"/>
          <w:sz w:val="22"/>
          <w:szCs w:val="22"/>
        </w:rPr>
      </w:pPr>
      <w:r w:rsidRPr="00E15B4B">
        <w:rPr>
          <w:color w:val="auto"/>
          <w:sz w:val="22"/>
          <w:szCs w:val="22"/>
        </w:rPr>
        <w:t>c)</w:t>
      </w:r>
      <w:r w:rsidR="009170D0">
        <w:rPr>
          <w:color w:val="auto"/>
          <w:sz w:val="22"/>
          <w:szCs w:val="22"/>
        </w:rPr>
        <w:tab/>
      </w:r>
      <w:r w:rsidRPr="00E15B4B">
        <w:rPr>
          <w:color w:val="auto"/>
          <w:sz w:val="22"/>
          <w:szCs w:val="22"/>
        </w:rPr>
        <w:t>výměnu předem vytipovaných opotřebovaných náhradních dílů</w:t>
      </w:r>
      <w:r w:rsidR="001A59C6">
        <w:rPr>
          <w:color w:val="auto"/>
          <w:sz w:val="22"/>
          <w:szCs w:val="22"/>
        </w:rPr>
        <w:t xml:space="preserve"> a dílů doporučených výrobcem</w:t>
      </w:r>
      <w:r w:rsidRPr="00E15B4B">
        <w:rPr>
          <w:color w:val="auto"/>
          <w:sz w:val="22"/>
          <w:szCs w:val="22"/>
        </w:rPr>
        <w:t>,</w:t>
      </w:r>
    </w:p>
    <w:p w14:paraId="341B2C80" w14:textId="77777777" w:rsidR="00E15B4B" w:rsidRPr="00E15B4B" w:rsidRDefault="00E15B4B" w:rsidP="00E15B4B">
      <w:pPr>
        <w:pStyle w:val="Default"/>
        <w:spacing w:after="240"/>
        <w:ind w:left="709" w:hanging="283"/>
        <w:rPr>
          <w:color w:val="auto"/>
          <w:sz w:val="22"/>
          <w:szCs w:val="22"/>
        </w:rPr>
      </w:pPr>
      <w:r w:rsidRPr="00E15B4B">
        <w:rPr>
          <w:color w:val="auto"/>
          <w:sz w:val="22"/>
          <w:szCs w:val="22"/>
        </w:rPr>
        <w:t>d) spolupráci s obsluhou při optimálním nastavení zařízení a testech tisku.</w:t>
      </w:r>
    </w:p>
    <w:p w14:paraId="1186F50F" w14:textId="39B035FE" w:rsidR="00E15B4B" w:rsidRPr="00E15B4B" w:rsidRDefault="00E15B4B" w:rsidP="00124292">
      <w:pPr>
        <w:numPr>
          <w:ilvl w:val="0"/>
          <w:numId w:val="31"/>
        </w:numPr>
        <w:overflowPunct/>
        <w:autoSpaceDE/>
        <w:autoSpaceDN/>
        <w:adjustRightInd/>
        <w:spacing w:after="120"/>
        <w:jc w:val="both"/>
        <w:textAlignment w:val="auto"/>
        <w:rPr>
          <w:rFonts w:cs="Arial"/>
          <w:sz w:val="22"/>
          <w:szCs w:val="22"/>
        </w:rPr>
      </w:pPr>
      <w:r w:rsidRPr="00E15B4B">
        <w:rPr>
          <w:rFonts w:cs="Arial"/>
          <w:sz w:val="22"/>
          <w:szCs w:val="22"/>
        </w:rPr>
        <w:t xml:space="preserve">Pozáruční servis zařízení bude </w:t>
      </w:r>
      <w:r>
        <w:rPr>
          <w:rFonts w:cs="Arial"/>
          <w:sz w:val="22"/>
          <w:szCs w:val="22"/>
        </w:rPr>
        <w:t>prodávající</w:t>
      </w:r>
      <w:r w:rsidRPr="00E15B4B">
        <w:rPr>
          <w:rFonts w:cs="Arial"/>
          <w:sz w:val="22"/>
          <w:szCs w:val="22"/>
        </w:rPr>
        <w:t xml:space="preserve"> provádět na základě požadavků </w:t>
      </w:r>
      <w:r>
        <w:rPr>
          <w:rFonts w:cs="Arial"/>
          <w:sz w:val="22"/>
          <w:szCs w:val="22"/>
        </w:rPr>
        <w:t>kupujícího</w:t>
      </w:r>
      <w:r w:rsidRPr="00E15B4B">
        <w:rPr>
          <w:rFonts w:cs="Arial"/>
          <w:sz w:val="22"/>
          <w:szCs w:val="22"/>
        </w:rPr>
        <w:t xml:space="preserve">, a to formou potřebných oprav, seřízení a nastavení zařízení. Za každý provedený pozáruční servis vyhotoví </w:t>
      </w:r>
      <w:r>
        <w:rPr>
          <w:rFonts w:cs="Arial"/>
          <w:sz w:val="22"/>
          <w:szCs w:val="22"/>
        </w:rPr>
        <w:t>prodávající</w:t>
      </w:r>
      <w:r w:rsidRPr="00E15B4B">
        <w:rPr>
          <w:rFonts w:cs="Arial"/>
          <w:sz w:val="22"/>
          <w:szCs w:val="22"/>
        </w:rPr>
        <w:t xml:space="preserve"> pracovní list, který bude odsouhlasen pověřenou osobou </w:t>
      </w:r>
      <w:r>
        <w:rPr>
          <w:rFonts w:cs="Arial"/>
          <w:sz w:val="22"/>
          <w:szCs w:val="22"/>
        </w:rPr>
        <w:t>kupujícího</w:t>
      </w:r>
      <w:r w:rsidRPr="00E15B4B">
        <w:rPr>
          <w:rFonts w:cs="Arial"/>
          <w:sz w:val="22"/>
          <w:szCs w:val="22"/>
        </w:rPr>
        <w:t xml:space="preserve">. Ceny dodávek náhradních dílů se budou řídit platným ceníkem </w:t>
      </w:r>
      <w:r>
        <w:rPr>
          <w:rFonts w:cs="Arial"/>
          <w:sz w:val="22"/>
          <w:szCs w:val="22"/>
        </w:rPr>
        <w:t>prodávajícího</w:t>
      </w:r>
      <w:r w:rsidRPr="00E15B4B">
        <w:rPr>
          <w:rFonts w:cs="Arial"/>
          <w:sz w:val="22"/>
          <w:szCs w:val="22"/>
        </w:rPr>
        <w:t xml:space="preserve">, který </w:t>
      </w:r>
      <w:r>
        <w:rPr>
          <w:rFonts w:cs="Arial"/>
          <w:sz w:val="22"/>
          <w:szCs w:val="22"/>
        </w:rPr>
        <w:t>prodávající</w:t>
      </w:r>
      <w:r w:rsidRPr="00E15B4B">
        <w:rPr>
          <w:rFonts w:cs="Arial"/>
          <w:sz w:val="22"/>
          <w:szCs w:val="22"/>
        </w:rPr>
        <w:t xml:space="preserve"> na vyžádání </w:t>
      </w:r>
      <w:r>
        <w:rPr>
          <w:rFonts w:cs="Arial"/>
          <w:sz w:val="22"/>
          <w:szCs w:val="22"/>
        </w:rPr>
        <w:t>kupujícímu</w:t>
      </w:r>
      <w:r w:rsidRPr="00E15B4B">
        <w:rPr>
          <w:rFonts w:cs="Arial"/>
          <w:sz w:val="22"/>
          <w:szCs w:val="22"/>
        </w:rPr>
        <w:t xml:space="preserve"> předloží.</w:t>
      </w:r>
    </w:p>
    <w:p w14:paraId="0173E9AA" w14:textId="6C466A34" w:rsidR="00E15B4B" w:rsidRPr="00E15B4B" w:rsidRDefault="00E15B4B" w:rsidP="00124292">
      <w:pPr>
        <w:numPr>
          <w:ilvl w:val="0"/>
          <w:numId w:val="31"/>
        </w:numPr>
        <w:overflowPunct/>
        <w:autoSpaceDE/>
        <w:autoSpaceDN/>
        <w:adjustRightInd/>
        <w:spacing w:after="120"/>
        <w:jc w:val="both"/>
        <w:textAlignment w:val="auto"/>
        <w:rPr>
          <w:rFonts w:cs="Arial"/>
          <w:sz w:val="22"/>
          <w:szCs w:val="22"/>
        </w:rPr>
      </w:pPr>
      <w:r w:rsidRPr="00E15B4B">
        <w:rPr>
          <w:rFonts w:cs="Arial"/>
          <w:sz w:val="22"/>
          <w:szCs w:val="22"/>
        </w:rPr>
        <w:lastRenderedPageBreak/>
        <w:t xml:space="preserve">Spotřební materiál bude </w:t>
      </w:r>
      <w:r>
        <w:rPr>
          <w:rFonts w:cs="Arial"/>
          <w:sz w:val="22"/>
          <w:szCs w:val="22"/>
        </w:rPr>
        <w:t>prodávající</w:t>
      </w:r>
      <w:r w:rsidRPr="00E15B4B">
        <w:rPr>
          <w:rFonts w:cs="Arial"/>
          <w:sz w:val="22"/>
          <w:szCs w:val="22"/>
        </w:rPr>
        <w:t xml:space="preserve"> dodávat na základě samostatných objednávek </w:t>
      </w:r>
      <w:r>
        <w:rPr>
          <w:rFonts w:cs="Arial"/>
          <w:sz w:val="22"/>
          <w:szCs w:val="22"/>
        </w:rPr>
        <w:t>kupujícího</w:t>
      </w:r>
      <w:r w:rsidR="0052234C">
        <w:rPr>
          <w:rFonts w:cs="Arial"/>
          <w:sz w:val="22"/>
          <w:szCs w:val="22"/>
        </w:rPr>
        <w:t>, za cenových a dalších podmínek, uvedených v čl. VII této smlouvy. Spotřební materiál bude prodávající dodávat</w:t>
      </w:r>
      <w:r w:rsidRPr="00E15B4B">
        <w:rPr>
          <w:rFonts w:cs="Arial"/>
          <w:sz w:val="22"/>
          <w:szCs w:val="22"/>
        </w:rPr>
        <w:t xml:space="preserve"> spolu s bezpečnostním listem, pokud je tento obecně závazným právním předpisem vyžadován.</w:t>
      </w:r>
      <w:r w:rsidR="009D1E8B">
        <w:rPr>
          <w:rFonts w:cs="Arial"/>
          <w:sz w:val="22"/>
          <w:szCs w:val="22"/>
        </w:rPr>
        <w:t xml:space="preserve"> </w:t>
      </w:r>
    </w:p>
    <w:p w14:paraId="56D7CE7C" w14:textId="77777777" w:rsidR="00BA40C3" w:rsidRDefault="00BA40C3" w:rsidP="00FF1B71">
      <w:pPr>
        <w:spacing w:after="120"/>
        <w:rPr>
          <w:rFonts w:cs="Arial"/>
          <w:b/>
          <w:caps/>
          <w:color w:val="000000"/>
          <w:sz w:val="22"/>
        </w:rPr>
      </w:pPr>
    </w:p>
    <w:p w14:paraId="30195FF0" w14:textId="77777777" w:rsidR="00D31C66" w:rsidRPr="008E3BFC" w:rsidRDefault="00D31C66" w:rsidP="005E379E">
      <w:pPr>
        <w:jc w:val="center"/>
        <w:rPr>
          <w:rFonts w:cs="Arial"/>
          <w:b/>
          <w:caps/>
          <w:color w:val="000000"/>
          <w:sz w:val="22"/>
        </w:rPr>
      </w:pPr>
      <w:r w:rsidRPr="008E3BFC">
        <w:rPr>
          <w:rFonts w:cs="Arial"/>
          <w:b/>
          <w:caps/>
          <w:color w:val="000000"/>
          <w:sz w:val="22"/>
        </w:rPr>
        <w:t>IV.</w:t>
      </w:r>
      <w:r w:rsidR="000D5FFC" w:rsidRPr="008E3BFC">
        <w:rPr>
          <w:rFonts w:cs="Arial"/>
          <w:b/>
          <w:caps/>
          <w:color w:val="000000"/>
          <w:sz w:val="22"/>
        </w:rPr>
        <w:t xml:space="preserve"> LHŮTY PLNĚNÍ</w:t>
      </w:r>
    </w:p>
    <w:p w14:paraId="588246EA" w14:textId="77777777" w:rsidR="000D5FFC" w:rsidRPr="000D5FFC" w:rsidRDefault="000D5FFC" w:rsidP="005E379E">
      <w:pPr>
        <w:jc w:val="center"/>
        <w:rPr>
          <w:rFonts w:cs="Arial"/>
          <w:b/>
          <w:caps/>
          <w:color w:val="000000"/>
          <w:sz w:val="22"/>
          <w:u w:val="single"/>
        </w:rPr>
      </w:pPr>
    </w:p>
    <w:p w14:paraId="18E758D9" w14:textId="2EF083AF" w:rsidR="00593C4A" w:rsidRPr="00244892" w:rsidRDefault="00593C4A" w:rsidP="00EF6EDE">
      <w:pPr>
        <w:numPr>
          <w:ilvl w:val="0"/>
          <w:numId w:val="3"/>
        </w:numPr>
        <w:spacing w:after="120"/>
        <w:ind w:left="357" w:hanging="357"/>
        <w:jc w:val="both"/>
        <w:rPr>
          <w:rFonts w:cs="Arial"/>
          <w:sz w:val="22"/>
          <w:szCs w:val="22"/>
        </w:rPr>
      </w:pPr>
      <w:r w:rsidRPr="00244892">
        <w:rPr>
          <w:rFonts w:cs="Arial"/>
          <w:sz w:val="22"/>
          <w:szCs w:val="22"/>
        </w:rPr>
        <w:t>Předmět smlouvy uvedený v čl. II odst. 1 této smlouvy prodávající dodá</w:t>
      </w:r>
      <w:r w:rsidR="005E0F77" w:rsidRPr="00244892">
        <w:rPr>
          <w:rFonts w:cs="Arial"/>
          <w:sz w:val="22"/>
          <w:szCs w:val="22"/>
        </w:rPr>
        <w:t xml:space="preserve"> </w:t>
      </w:r>
      <w:r w:rsidRPr="00244892">
        <w:rPr>
          <w:rFonts w:cs="Arial"/>
          <w:sz w:val="22"/>
          <w:szCs w:val="22"/>
        </w:rPr>
        <w:t>kupujícímu</w:t>
      </w:r>
      <w:r w:rsidR="005E0F77" w:rsidRPr="00244892">
        <w:rPr>
          <w:rFonts w:cs="Arial"/>
          <w:sz w:val="22"/>
          <w:szCs w:val="22"/>
        </w:rPr>
        <w:t xml:space="preserve"> </w:t>
      </w:r>
      <w:r w:rsidR="00996ABC" w:rsidRPr="00244892">
        <w:rPr>
          <w:rFonts w:cs="Arial"/>
          <w:sz w:val="22"/>
          <w:szCs w:val="22"/>
        </w:rPr>
        <w:t xml:space="preserve">do místa </w:t>
      </w:r>
      <w:r w:rsidR="00996ABC" w:rsidRPr="00E542AC">
        <w:rPr>
          <w:rFonts w:cs="Arial"/>
          <w:sz w:val="22"/>
          <w:szCs w:val="22"/>
        </w:rPr>
        <w:t>plnění</w:t>
      </w:r>
      <w:r w:rsidR="00D77249" w:rsidRPr="00E542AC">
        <w:rPr>
          <w:rFonts w:cs="Arial"/>
          <w:b/>
          <w:sz w:val="22"/>
          <w:szCs w:val="22"/>
        </w:rPr>
        <w:t xml:space="preserve"> </w:t>
      </w:r>
      <w:r w:rsidR="00524168" w:rsidRPr="00B81699">
        <w:rPr>
          <w:rFonts w:cs="Arial"/>
          <w:bCs/>
          <w:sz w:val="22"/>
          <w:szCs w:val="22"/>
        </w:rPr>
        <w:t xml:space="preserve">nejpozději </w:t>
      </w:r>
      <w:r w:rsidR="002D1D30" w:rsidRPr="00B81699">
        <w:rPr>
          <w:rFonts w:cs="Arial"/>
          <w:bCs/>
          <w:sz w:val="22"/>
          <w:szCs w:val="22"/>
        </w:rPr>
        <w:t>v termínu dle harmonogramu</w:t>
      </w:r>
      <w:r w:rsidR="002D1D30">
        <w:rPr>
          <w:rFonts w:cs="Arial"/>
          <w:bCs/>
          <w:sz w:val="22"/>
          <w:szCs w:val="22"/>
        </w:rPr>
        <w:t xml:space="preserve">, jež tvoří </w:t>
      </w:r>
      <w:r w:rsidR="009C4BEF" w:rsidRPr="00891C85">
        <w:rPr>
          <w:rFonts w:cs="Arial"/>
          <w:b/>
          <w:sz w:val="22"/>
          <w:szCs w:val="22"/>
        </w:rPr>
        <w:t>P</w:t>
      </w:r>
      <w:r w:rsidR="002D1D30" w:rsidRPr="00891C85">
        <w:rPr>
          <w:rFonts w:cs="Arial"/>
          <w:b/>
          <w:sz w:val="22"/>
          <w:szCs w:val="22"/>
        </w:rPr>
        <w:t xml:space="preserve">řílohu č. </w:t>
      </w:r>
      <w:r w:rsidR="005F240F">
        <w:rPr>
          <w:rFonts w:cs="Arial"/>
          <w:b/>
          <w:sz w:val="22"/>
          <w:szCs w:val="22"/>
        </w:rPr>
        <w:t xml:space="preserve">4 </w:t>
      </w:r>
      <w:r w:rsidR="002D1D30">
        <w:rPr>
          <w:rFonts w:cs="Arial"/>
          <w:bCs/>
          <w:sz w:val="22"/>
          <w:szCs w:val="22"/>
        </w:rPr>
        <w:t>této smlouvy</w:t>
      </w:r>
      <w:r w:rsidR="009B26A0" w:rsidRPr="00244892">
        <w:rPr>
          <w:rFonts w:cs="Arial"/>
          <w:sz w:val="22"/>
          <w:szCs w:val="22"/>
        </w:rPr>
        <w:t>.</w:t>
      </w:r>
      <w:r w:rsidRPr="00244892">
        <w:rPr>
          <w:rFonts w:cs="Arial"/>
          <w:sz w:val="22"/>
          <w:szCs w:val="22"/>
        </w:rPr>
        <w:t xml:space="preserve"> </w:t>
      </w:r>
      <w:r w:rsidR="009E1FE4">
        <w:rPr>
          <w:rFonts w:cs="Arial"/>
          <w:sz w:val="22"/>
          <w:szCs w:val="22"/>
        </w:rPr>
        <w:t xml:space="preserve">Dodání zařízení bude potvrzeno </w:t>
      </w:r>
      <w:r w:rsidR="008762A1">
        <w:rPr>
          <w:rFonts w:cs="Arial"/>
          <w:sz w:val="22"/>
          <w:szCs w:val="22"/>
        </w:rPr>
        <w:t>d</w:t>
      </w:r>
      <w:r w:rsidR="009E1FE4">
        <w:rPr>
          <w:rFonts w:cs="Arial"/>
          <w:sz w:val="22"/>
          <w:szCs w:val="22"/>
        </w:rPr>
        <w:t xml:space="preserve">odacím listem. Dnem dodání zařízení je den podpisu </w:t>
      </w:r>
      <w:r w:rsidR="008762A1">
        <w:rPr>
          <w:rFonts w:cs="Arial"/>
          <w:sz w:val="22"/>
          <w:szCs w:val="22"/>
        </w:rPr>
        <w:t>d</w:t>
      </w:r>
      <w:r w:rsidR="009E1FE4">
        <w:rPr>
          <w:rFonts w:cs="Arial"/>
          <w:sz w:val="22"/>
          <w:szCs w:val="22"/>
        </w:rPr>
        <w:t>odacího listu oběma smluvními stranami.</w:t>
      </w:r>
    </w:p>
    <w:p w14:paraId="7E484E80" w14:textId="77777777" w:rsidR="00D31C66" w:rsidRPr="00B81699" w:rsidRDefault="00D31C66" w:rsidP="00EF6EDE">
      <w:pPr>
        <w:numPr>
          <w:ilvl w:val="0"/>
          <w:numId w:val="3"/>
        </w:numPr>
        <w:spacing w:after="120"/>
        <w:ind w:left="357" w:hanging="357"/>
        <w:jc w:val="both"/>
        <w:rPr>
          <w:rFonts w:cs="Arial"/>
          <w:bCs/>
          <w:sz w:val="22"/>
          <w:szCs w:val="22"/>
        </w:rPr>
      </w:pPr>
      <w:r w:rsidRPr="00B81699">
        <w:rPr>
          <w:rFonts w:cs="Arial"/>
          <w:bCs/>
          <w:sz w:val="22"/>
          <w:szCs w:val="22"/>
        </w:rPr>
        <w:t xml:space="preserve">Nejpozději při </w:t>
      </w:r>
      <w:r w:rsidR="00244892" w:rsidRPr="00B81699">
        <w:rPr>
          <w:rFonts w:cs="Arial"/>
          <w:bCs/>
          <w:sz w:val="22"/>
          <w:szCs w:val="22"/>
        </w:rPr>
        <w:t xml:space="preserve">zprovoznění </w:t>
      </w:r>
      <w:r w:rsidR="00593C4A" w:rsidRPr="00B81699">
        <w:rPr>
          <w:rFonts w:cs="Arial"/>
          <w:bCs/>
          <w:sz w:val="22"/>
          <w:szCs w:val="22"/>
        </w:rPr>
        <w:t>zařízení</w:t>
      </w:r>
      <w:r w:rsidRPr="00B81699">
        <w:rPr>
          <w:rFonts w:cs="Arial"/>
          <w:bCs/>
          <w:sz w:val="22"/>
          <w:szCs w:val="22"/>
        </w:rPr>
        <w:t xml:space="preserve"> prodávající předá kupujícímu doklady a technické dokumenty uvedené </w:t>
      </w:r>
      <w:r w:rsidR="000D5FFC" w:rsidRPr="00B81699">
        <w:rPr>
          <w:rFonts w:cs="Arial"/>
          <w:bCs/>
          <w:sz w:val="22"/>
          <w:szCs w:val="22"/>
        </w:rPr>
        <w:t>v</w:t>
      </w:r>
      <w:r w:rsidR="00B81699" w:rsidRPr="00B81699">
        <w:rPr>
          <w:rFonts w:cs="Arial"/>
          <w:bCs/>
          <w:sz w:val="22"/>
          <w:szCs w:val="22"/>
        </w:rPr>
        <w:t> čl. II odst. 2 písm. d) této smlouvy</w:t>
      </w:r>
      <w:r w:rsidR="00DA7488">
        <w:rPr>
          <w:rFonts w:cs="Arial"/>
          <w:bCs/>
          <w:sz w:val="22"/>
          <w:szCs w:val="22"/>
        </w:rPr>
        <w:t>, resp. v příloze č. 2 této smlouvy</w:t>
      </w:r>
      <w:r w:rsidR="00B81699" w:rsidRPr="00B81699">
        <w:rPr>
          <w:rFonts w:cs="Arial"/>
          <w:bCs/>
          <w:sz w:val="22"/>
          <w:szCs w:val="22"/>
        </w:rPr>
        <w:t>.</w:t>
      </w:r>
    </w:p>
    <w:p w14:paraId="36F88441" w14:textId="085F520F" w:rsidR="00D31C66" w:rsidRDefault="00593C4A" w:rsidP="00EF6EDE">
      <w:pPr>
        <w:numPr>
          <w:ilvl w:val="0"/>
          <w:numId w:val="3"/>
        </w:numPr>
        <w:spacing w:after="120"/>
        <w:ind w:left="357" w:hanging="357"/>
        <w:jc w:val="both"/>
        <w:rPr>
          <w:rFonts w:cs="Arial"/>
          <w:sz w:val="22"/>
          <w:szCs w:val="22"/>
        </w:rPr>
      </w:pPr>
      <w:r w:rsidRPr="00A02DD6">
        <w:rPr>
          <w:rFonts w:cs="Arial"/>
          <w:sz w:val="22"/>
          <w:szCs w:val="22"/>
        </w:rPr>
        <w:t xml:space="preserve">Dodání předmětu smlouvy </w:t>
      </w:r>
      <w:r w:rsidR="006F2741" w:rsidRPr="00A02DD6">
        <w:rPr>
          <w:rFonts w:cs="Arial"/>
          <w:sz w:val="22"/>
          <w:szCs w:val="22"/>
        </w:rPr>
        <w:t>po</w:t>
      </w:r>
      <w:r w:rsidRPr="00A02DD6">
        <w:rPr>
          <w:rFonts w:cs="Arial"/>
          <w:sz w:val="22"/>
          <w:szCs w:val="22"/>
        </w:rPr>
        <w:t>dle odst</w:t>
      </w:r>
      <w:r w:rsidR="00613484" w:rsidRPr="00A02DD6">
        <w:rPr>
          <w:rFonts w:cs="Arial"/>
          <w:sz w:val="22"/>
          <w:szCs w:val="22"/>
        </w:rPr>
        <w:t>.</w:t>
      </w:r>
      <w:r w:rsidRPr="00A02DD6">
        <w:rPr>
          <w:rFonts w:cs="Arial"/>
          <w:sz w:val="22"/>
          <w:szCs w:val="22"/>
        </w:rPr>
        <w:t xml:space="preserve"> </w:t>
      </w:r>
      <w:r w:rsidR="006F2741" w:rsidRPr="00A02DD6">
        <w:rPr>
          <w:rFonts w:cs="Arial"/>
          <w:sz w:val="22"/>
          <w:szCs w:val="22"/>
        </w:rPr>
        <w:t>1</w:t>
      </w:r>
      <w:r w:rsidRPr="00A02DD6">
        <w:rPr>
          <w:rFonts w:cs="Arial"/>
          <w:sz w:val="22"/>
          <w:szCs w:val="22"/>
        </w:rPr>
        <w:t xml:space="preserve"> tohoto článku budou předcházet </w:t>
      </w:r>
      <w:r w:rsidR="00093BFB" w:rsidRPr="00A02DD6">
        <w:rPr>
          <w:rFonts w:cs="Arial"/>
          <w:sz w:val="22"/>
          <w:szCs w:val="22"/>
        </w:rPr>
        <w:t>přejímací</w:t>
      </w:r>
      <w:r w:rsidRPr="00A02DD6">
        <w:rPr>
          <w:rFonts w:cs="Arial"/>
          <w:sz w:val="22"/>
          <w:szCs w:val="22"/>
        </w:rPr>
        <w:t xml:space="preserve"> testy</w:t>
      </w:r>
      <w:r w:rsidR="00B52C45" w:rsidRPr="00A02DD6">
        <w:rPr>
          <w:rFonts w:cs="Arial"/>
          <w:sz w:val="22"/>
          <w:szCs w:val="22"/>
        </w:rPr>
        <w:t xml:space="preserve"> (FAT)</w:t>
      </w:r>
      <w:r w:rsidRPr="00A02DD6">
        <w:rPr>
          <w:rFonts w:cs="Arial"/>
          <w:sz w:val="22"/>
          <w:szCs w:val="22"/>
        </w:rPr>
        <w:t xml:space="preserve"> </w:t>
      </w:r>
      <w:r w:rsidR="00A81DAA" w:rsidRPr="00A02DD6">
        <w:rPr>
          <w:rFonts w:cs="Arial"/>
          <w:sz w:val="22"/>
          <w:szCs w:val="22"/>
        </w:rPr>
        <w:t>zařízení</w:t>
      </w:r>
      <w:r w:rsidRPr="00A02DD6">
        <w:rPr>
          <w:rFonts w:cs="Arial"/>
          <w:sz w:val="22"/>
          <w:szCs w:val="22"/>
        </w:rPr>
        <w:t xml:space="preserve"> </w:t>
      </w:r>
      <w:bookmarkStart w:id="4" w:name="_Hlk107299158"/>
      <w:r w:rsidR="00AD4E15">
        <w:rPr>
          <w:rFonts w:cs="Arial"/>
          <w:sz w:val="22"/>
          <w:szCs w:val="22"/>
        </w:rPr>
        <w:t>u výrobce zařízení</w:t>
      </w:r>
      <w:bookmarkEnd w:id="4"/>
      <w:r w:rsidRPr="00A02DD6">
        <w:rPr>
          <w:rFonts w:cs="Arial"/>
          <w:sz w:val="22"/>
          <w:szCs w:val="22"/>
        </w:rPr>
        <w:t xml:space="preserve">, a </w:t>
      </w:r>
      <w:r w:rsidRPr="00B81699">
        <w:rPr>
          <w:rFonts w:cs="Arial"/>
          <w:sz w:val="22"/>
          <w:szCs w:val="22"/>
        </w:rPr>
        <w:t>to ve lhůtě stanovené v harmonogramu</w:t>
      </w:r>
      <w:r w:rsidR="007B1B53" w:rsidRPr="00A02DD6">
        <w:rPr>
          <w:rFonts w:cs="Arial"/>
          <w:b/>
          <w:sz w:val="22"/>
          <w:szCs w:val="22"/>
        </w:rPr>
        <w:t xml:space="preserve"> </w:t>
      </w:r>
      <w:r w:rsidR="007B1B53" w:rsidRPr="00A02DD6">
        <w:rPr>
          <w:rFonts w:cs="Arial"/>
          <w:sz w:val="22"/>
          <w:szCs w:val="22"/>
        </w:rPr>
        <w:t>plnění předmětu smlouvy</w:t>
      </w:r>
      <w:r w:rsidR="00026F76" w:rsidRPr="00A02DD6">
        <w:rPr>
          <w:rFonts w:cs="Arial"/>
          <w:b/>
          <w:sz w:val="22"/>
          <w:szCs w:val="22"/>
        </w:rPr>
        <w:t>,</w:t>
      </w:r>
      <w:r w:rsidR="003511C3" w:rsidRPr="00A02DD6">
        <w:rPr>
          <w:rFonts w:cs="Arial"/>
          <w:b/>
          <w:sz w:val="22"/>
          <w:szCs w:val="22"/>
        </w:rPr>
        <w:t xml:space="preserve"> </w:t>
      </w:r>
      <w:r w:rsidR="00026F76" w:rsidRPr="00A02DD6">
        <w:rPr>
          <w:rFonts w:cs="Arial"/>
          <w:sz w:val="22"/>
          <w:szCs w:val="22"/>
        </w:rPr>
        <w:t xml:space="preserve">který je jako </w:t>
      </w:r>
      <w:r w:rsidR="000D5FFC" w:rsidRPr="000F363D">
        <w:rPr>
          <w:rFonts w:cs="Arial"/>
          <w:bCs/>
          <w:sz w:val="22"/>
          <w:szCs w:val="22"/>
        </w:rPr>
        <w:t>P</w:t>
      </w:r>
      <w:r w:rsidRPr="000F363D">
        <w:rPr>
          <w:rFonts w:cs="Arial"/>
          <w:bCs/>
          <w:sz w:val="22"/>
          <w:szCs w:val="22"/>
        </w:rPr>
        <w:t xml:space="preserve">říloha č. </w:t>
      </w:r>
      <w:r w:rsidR="00CA02A9" w:rsidRPr="000F363D">
        <w:rPr>
          <w:rFonts w:cs="Arial"/>
          <w:bCs/>
          <w:sz w:val="22"/>
          <w:szCs w:val="22"/>
        </w:rPr>
        <w:t>4</w:t>
      </w:r>
      <w:r w:rsidR="00026F76" w:rsidRPr="00A02DD6">
        <w:rPr>
          <w:rFonts w:cs="Arial"/>
          <w:sz w:val="22"/>
          <w:szCs w:val="22"/>
        </w:rPr>
        <w:t xml:space="preserve"> nedílnou součástí této smlouvy</w:t>
      </w:r>
      <w:r w:rsidRPr="00A02DD6">
        <w:rPr>
          <w:rFonts w:cs="Arial"/>
          <w:sz w:val="22"/>
          <w:szCs w:val="22"/>
        </w:rPr>
        <w:t xml:space="preserve">. </w:t>
      </w:r>
      <w:r w:rsidR="00093BFB" w:rsidRPr="00A02DD6">
        <w:rPr>
          <w:rFonts w:cs="Arial"/>
          <w:sz w:val="22"/>
          <w:szCs w:val="22"/>
        </w:rPr>
        <w:t>Přejímací</w:t>
      </w:r>
      <w:r w:rsidRPr="00A02DD6">
        <w:rPr>
          <w:rFonts w:cs="Arial"/>
          <w:sz w:val="22"/>
          <w:szCs w:val="22"/>
        </w:rPr>
        <w:t xml:space="preserve"> testy </w:t>
      </w:r>
      <w:r w:rsidR="00B52C45" w:rsidRPr="00A02DD6">
        <w:rPr>
          <w:rFonts w:cs="Arial"/>
          <w:sz w:val="22"/>
          <w:szCs w:val="22"/>
        </w:rPr>
        <w:t xml:space="preserve">(FAT) </w:t>
      </w:r>
      <w:r w:rsidRPr="00A02DD6">
        <w:rPr>
          <w:rFonts w:cs="Arial"/>
          <w:sz w:val="22"/>
          <w:szCs w:val="22"/>
        </w:rPr>
        <w:t xml:space="preserve">se uskuteční </w:t>
      </w:r>
      <w:r w:rsidR="00B52C45" w:rsidRPr="00A02DD6">
        <w:rPr>
          <w:rFonts w:cs="Arial"/>
          <w:sz w:val="22"/>
          <w:szCs w:val="22"/>
        </w:rPr>
        <w:t>po</w:t>
      </w:r>
      <w:r w:rsidRPr="00A02DD6">
        <w:rPr>
          <w:rFonts w:cs="Arial"/>
          <w:sz w:val="22"/>
          <w:szCs w:val="22"/>
        </w:rPr>
        <w:t>dle základních parametrů přejímacího testu požadovaného kupujícím</w:t>
      </w:r>
      <w:r w:rsidR="00676A8F" w:rsidRPr="00A02DD6">
        <w:rPr>
          <w:rFonts w:cs="Arial"/>
          <w:sz w:val="22"/>
          <w:szCs w:val="22"/>
        </w:rPr>
        <w:t xml:space="preserve"> v Příloze č. </w:t>
      </w:r>
      <w:r w:rsidR="00CA02A9" w:rsidRPr="000F363D">
        <w:rPr>
          <w:rFonts w:cs="Arial"/>
          <w:sz w:val="22"/>
          <w:szCs w:val="22"/>
        </w:rPr>
        <w:t>5</w:t>
      </w:r>
      <w:r w:rsidR="00524168" w:rsidRPr="00A02DD6">
        <w:rPr>
          <w:rFonts w:cs="Arial"/>
          <w:sz w:val="22"/>
          <w:szCs w:val="22"/>
        </w:rPr>
        <w:t xml:space="preserve"> </w:t>
      </w:r>
      <w:r w:rsidR="00676A8F" w:rsidRPr="00A02DD6">
        <w:rPr>
          <w:rFonts w:cs="Arial"/>
          <w:sz w:val="22"/>
          <w:szCs w:val="22"/>
        </w:rPr>
        <w:t>této smlouvy</w:t>
      </w:r>
      <w:r w:rsidRPr="00A02DD6">
        <w:rPr>
          <w:rFonts w:cs="Arial"/>
          <w:sz w:val="22"/>
          <w:szCs w:val="22"/>
        </w:rPr>
        <w:t>, přičemž sledované parametry nepřekročí minimální tolerance udávané výrobcem zařízení.</w:t>
      </w:r>
      <w:r w:rsidR="00286A68" w:rsidRPr="00A02DD6">
        <w:rPr>
          <w:rFonts w:cs="Arial"/>
          <w:sz w:val="22"/>
          <w:szCs w:val="22"/>
        </w:rPr>
        <w:t xml:space="preserve"> </w:t>
      </w:r>
      <w:r w:rsidR="00093BFB" w:rsidRPr="00A02DD6">
        <w:rPr>
          <w:rFonts w:cs="Arial"/>
          <w:sz w:val="22"/>
          <w:szCs w:val="22"/>
        </w:rPr>
        <w:t>Přejímací</w:t>
      </w:r>
      <w:r w:rsidR="00286A68" w:rsidRPr="00A02DD6">
        <w:rPr>
          <w:rFonts w:cs="Arial"/>
          <w:sz w:val="22"/>
          <w:szCs w:val="22"/>
        </w:rPr>
        <w:t xml:space="preserve"> test (FAT) nemůže být odmítnut při nepatrných závadách, které neomezují řádnou funkčnost zařízení</w:t>
      </w:r>
      <w:r w:rsidR="00621B0A" w:rsidRPr="00A02DD6">
        <w:rPr>
          <w:rFonts w:cs="Arial"/>
          <w:sz w:val="22"/>
          <w:szCs w:val="22"/>
        </w:rPr>
        <w:t>,</w:t>
      </w:r>
      <w:r w:rsidR="00286A68" w:rsidRPr="00A02DD6">
        <w:rPr>
          <w:rFonts w:cs="Arial"/>
          <w:sz w:val="22"/>
          <w:szCs w:val="22"/>
        </w:rPr>
        <w:t xml:space="preserve"> </w:t>
      </w:r>
      <w:r w:rsidR="00AF6007" w:rsidRPr="00A02DD6">
        <w:rPr>
          <w:rFonts w:cs="Arial"/>
          <w:sz w:val="22"/>
          <w:szCs w:val="22"/>
        </w:rPr>
        <w:t>a prodávající se zaváže tyto neprodleně odstranit.</w:t>
      </w:r>
      <w:r w:rsidR="004F6277" w:rsidRPr="00A02DD6">
        <w:rPr>
          <w:rFonts w:cs="Arial"/>
          <w:sz w:val="22"/>
          <w:szCs w:val="22"/>
        </w:rPr>
        <w:t xml:space="preserve"> Blíže </w:t>
      </w:r>
      <w:r w:rsidR="00314629" w:rsidRPr="00A02DD6">
        <w:rPr>
          <w:rFonts w:cs="Arial"/>
          <w:sz w:val="22"/>
          <w:szCs w:val="22"/>
        </w:rPr>
        <w:t xml:space="preserve">viz </w:t>
      </w:r>
      <w:r w:rsidR="004F6277" w:rsidRPr="00A02DD6">
        <w:rPr>
          <w:rFonts w:cs="Arial"/>
          <w:sz w:val="22"/>
          <w:szCs w:val="22"/>
        </w:rPr>
        <w:t xml:space="preserve">čl. </w:t>
      </w:r>
      <w:r w:rsidR="00A007EE" w:rsidRPr="00233E73">
        <w:rPr>
          <w:rFonts w:cs="Arial"/>
          <w:sz w:val="22"/>
          <w:szCs w:val="22"/>
        </w:rPr>
        <w:t>IX</w:t>
      </w:r>
      <w:r w:rsidR="004F6277" w:rsidRPr="00233E73">
        <w:rPr>
          <w:rFonts w:cs="Arial"/>
          <w:sz w:val="22"/>
          <w:szCs w:val="22"/>
        </w:rPr>
        <w:t xml:space="preserve"> t</w:t>
      </w:r>
      <w:r w:rsidR="004F6277" w:rsidRPr="00A02DD6">
        <w:rPr>
          <w:rFonts w:cs="Arial"/>
          <w:sz w:val="22"/>
          <w:szCs w:val="22"/>
        </w:rPr>
        <w:t>éto smlouvy.</w:t>
      </w:r>
    </w:p>
    <w:p w14:paraId="76F67FE9" w14:textId="4772FE32" w:rsidR="00D31C66" w:rsidRPr="00F56B2B" w:rsidRDefault="00795330" w:rsidP="00EF6EDE">
      <w:pPr>
        <w:numPr>
          <w:ilvl w:val="0"/>
          <w:numId w:val="3"/>
        </w:numPr>
        <w:spacing w:after="120"/>
        <w:ind w:left="357" w:hanging="357"/>
        <w:jc w:val="both"/>
        <w:rPr>
          <w:rFonts w:cs="Arial"/>
          <w:sz w:val="22"/>
          <w:szCs w:val="22"/>
        </w:rPr>
      </w:pPr>
      <w:r>
        <w:rPr>
          <w:rFonts w:cs="Arial"/>
          <w:sz w:val="22"/>
          <w:szCs w:val="22"/>
        </w:rPr>
        <w:t>Lhůty pro dodání zařízení, i</w:t>
      </w:r>
      <w:r w:rsidR="00D31C66" w:rsidRPr="00BD3284">
        <w:rPr>
          <w:rFonts w:cs="Arial"/>
          <w:sz w:val="22"/>
          <w:szCs w:val="22"/>
        </w:rPr>
        <w:t>nstalac</w:t>
      </w:r>
      <w:r>
        <w:rPr>
          <w:rFonts w:cs="Arial"/>
          <w:sz w:val="22"/>
          <w:szCs w:val="22"/>
        </w:rPr>
        <w:t>i</w:t>
      </w:r>
      <w:r w:rsidR="00D31C66" w:rsidRPr="00BD3284">
        <w:rPr>
          <w:rFonts w:cs="Arial"/>
          <w:sz w:val="22"/>
          <w:szCs w:val="22"/>
        </w:rPr>
        <w:t xml:space="preserve">, uvedení </w:t>
      </w:r>
      <w:r w:rsidR="00CD27FD" w:rsidRPr="00BD3284">
        <w:rPr>
          <w:rFonts w:cs="Arial"/>
          <w:sz w:val="22"/>
          <w:szCs w:val="22"/>
        </w:rPr>
        <w:t>zařízení</w:t>
      </w:r>
      <w:r w:rsidR="00D31C66" w:rsidRPr="00BD3284">
        <w:rPr>
          <w:rFonts w:cs="Arial"/>
          <w:sz w:val="22"/>
          <w:szCs w:val="22"/>
        </w:rPr>
        <w:t xml:space="preserve"> do provozu</w:t>
      </w:r>
      <w:r w:rsidR="0017414E" w:rsidRPr="00BD3284">
        <w:rPr>
          <w:rFonts w:cs="Arial"/>
          <w:iCs/>
          <w:sz w:val="22"/>
          <w:szCs w:val="22"/>
        </w:rPr>
        <w:t xml:space="preserve">, </w:t>
      </w:r>
      <w:r w:rsidR="00863FDB">
        <w:rPr>
          <w:rFonts w:cs="Arial"/>
          <w:iCs/>
          <w:sz w:val="22"/>
          <w:szCs w:val="22"/>
        </w:rPr>
        <w:t xml:space="preserve">přejímací test (SAT), </w:t>
      </w:r>
      <w:r w:rsidR="00996ABC" w:rsidRPr="0097388E">
        <w:rPr>
          <w:rFonts w:cs="Arial"/>
          <w:sz w:val="22"/>
          <w:szCs w:val="22"/>
        </w:rPr>
        <w:t>za</w:t>
      </w:r>
      <w:r w:rsidR="00996ABC" w:rsidRPr="00507B47">
        <w:rPr>
          <w:rFonts w:cs="Arial"/>
          <w:sz w:val="22"/>
          <w:szCs w:val="22"/>
        </w:rPr>
        <w:t>školení obsl</w:t>
      </w:r>
      <w:r w:rsidR="00996ABC" w:rsidRPr="00F56B2B">
        <w:rPr>
          <w:rFonts w:cs="Arial"/>
          <w:sz w:val="22"/>
          <w:szCs w:val="22"/>
        </w:rPr>
        <w:t>uhy</w:t>
      </w:r>
      <w:r w:rsidR="002B1B50" w:rsidRPr="00831E8F">
        <w:rPr>
          <w:rFonts w:cs="Arial"/>
          <w:sz w:val="22"/>
          <w:szCs w:val="22"/>
        </w:rPr>
        <w:t>,</w:t>
      </w:r>
      <w:r w:rsidR="00996ABC" w:rsidRPr="00831E8F">
        <w:rPr>
          <w:rFonts w:cs="Arial"/>
          <w:sz w:val="22"/>
          <w:szCs w:val="22"/>
        </w:rPr>
        <w:t xml:space="preserve"> </w:t>
      </w:r>
      <w:r w:rsidR="00D31C66" w:rsidRPr="00831E8F">
        <w:rPr>
          <w:rFonts w:cs="Arial"/>
          <w:iCs/>
          <w:sz w:val="22"/>
          <w:szCs w:val="22"/>
        </w:rPr>
        <w:t>zkušební provoz</w:t>
      </w:r>
      <w:r w:rsidR="00D31C66" w:rsidRPr="00831E8F">
        <w:rPr>
          <w:rFonts w:cs="Arial"/>
          <w:sz w:val="22"/>
          <w:szCs w:val="22"/>
        </w:rPr>
        <w:t xml:space="preserve"> a předání </w:t>
      </w:r>
      <w:r w:rsidR="00CD27FD" w:rsidRPr="00831E8F">
        <w:rPr>
          <w:rFonts w:cs="Arial"/>
          <w:sz w:val="22"/>
          <w:szCs w:val="22"/>
        </w:rPr>
        <w:t>zařízení</w:t>
      </w:r>
      <w:r w:rsidR="00D31C66" w:rsidRPr="00831E8F">
        <w:rPr>
          <w:rFonts w:cs="Arial"/>
          <w:sz w:val="22"/>
          <w:szCs w:val="22"/>
        </w:rPr>
        <w:t xml:space="preserve"> kupujícímu </w:t>
      </w:r>
      <w:r w:rsidR="006F2741" w:rsidRPr="00831E8F">
        <w:rPr>
          <w:rFonts w:cs="Arial"/>
          <w:sz w:val="22"/>
          <w:szCs w:val="22"/>
        </w:rPr>
        <w:t xml:space="preserve">podle čl. II odst. 1 a 2 </w:t>
      </w:r>
      <w:r w:rsidR="00D479C6" w:rsidRPr="00D479C6">
        <w:rPr>
          <w:rFonts w:cs="Arial"/>
          <w:sz w:val="22"/>
          <w:szCs w:val="22"/>
        </w:rPr>
        <w:t>t</w:t>
      </w:r>
      <w:r w:rsidR="006F2741" w:rsidRPr="00D479C6">
        <w:rPr>
          <w:rFonts w:cs="Arial"/>
          <w:sz w:val="22"/>
          <w:szCs w:val="22"/>
        </w:rPr>
        <w:t xml:space="preserve">éto smlouvy </w:t>
      </w:r>
      <w:r w:rsidR="00314629" w:rsidRPr="00D479C6">
        <w:rPr>
          <w:rFonts w:cs="Arial"/>
          <w:sz w:val="22"/>
          <w:szCs w:val="22"/>
        </w:rPr>
        <w:t xml:space="preserve">jsou </w:t>
      </w:r>
      <w:r w:rsidR="00314629" w:rsidRPr="00993FFD">
        <w:rPr>
          <w:rFonts w:cs="Arial"/>
          <w:sz w:val="22"/>
          <w:szCs w:val="22"/>
        </w:rPr>
        <w:t>stanoveny</w:t>
      </w:r>
      <w:r w:rsidR="00D31C66" w:rsidRPr="00993FFD">
        <w:rPr>
          <w:rFonts w:cs="Arial"/>
          <w:sz w:val="22"/>
          <w:szCs w:val="22"/>
        </w:rPr>
        <w:t xml:space="preserve"> v harmonogramu </w:t>
      </w:r>
      <w:r w:rsidR="004837E2" w:rsidRPr="00993FFD">
        <w:rPr>
          <w:rFonts w:cs="Arial"/>
          <w:sz w:val="22"/>
          <w:szCs w:val="22"/>
        </w:rPr>
        <w:t>plnění</w:t>
      </w:r>
      <w:r w:rsidR="004837E2" w:rsidRPr="00BD3284">
        <w:rPr>
          <w:rFonts w:cs="Arial"/>
          <w:sz w:val="22"/>
          <w:szCs w:val="22"/>
        </w:rPr>
        <w:t xml:space="preserve"> předmětu smlouvy </w:t>
      </w:r>
      <w:r w:rsidR="00D31C66" w:rsidRPr="00BD3284">
        <w:rPr>
          <w:rFonts w:cs="Arial"/>
          <w:sz w:val="22"/>
          <w:szCs w:val="22"/>
        </w:rPr>
        <w:t>(</w:t>
      </w:r>
      <w:r w:rsidR="000D5FFC" w:rsidRPr="000F363D">
        <w:rPr>
          <w:rFonts w:cs="Arial"/>
          <w:bCs/>
          <w:sz w:val="22"/>
          <w:szCs w:val="22"/>
        </w:rPr>
        <w:t>P</w:t>
      </w:r>
      <w:r w:rsidR="00D31C66" w:rsidRPr="000F363D">
        <w:rPr>
          <w:rFonts w:cs="Arial"/>
          <w:bCs/>
          <w:sz w:val="22"/>
          <w:szCs w:val="22"/>
        </w:rPr>
        <w:t xml:space="preserve">říloha č. </w:t>
      </w:r>
      <w:r w:rsidR="00CA02A9" w:rsidRPr="000F363D">
        <w:rPr>
          <w:rFonts w:cs="Arial"/>
          <w:bCs/>
          <w:sz w:val="22"/>
          <w:szCs w:val="22"/>
        </w:rPr>
        <w:t>4</w:t>
      </w:r>
      <w:r w:rsidR="00D31C66" w:rsidRPr="00C512F5">
        <w:rPr>
          <w:rFonts w:cs="Arial"/>
          <w:bCs/>
          <w:sz w:val="22"/>
          <w:szCs w:val="22"/>
        </w:rPr>
        <w:t>).</w:t>
      </w:r>
    </w:p>
    <w:p w14:paraId="699606BA" w14:textId="218E98D6" w:rsidR="001D7515" w:rsidRDefault="001D7515" w:rsidP="00EF6EDE">
      <w:pPr>
        <w:numPr>
          <w:ilvl w:val="0"/>
          <w:numId w:val="3"/>
        </w:numPr>
        <w:spacing w:after="120"/>
        <w:ind w:left="357" w:hanging="357"/>
        <w:jc w:val="both"/>
        <w:rPr>
          <w:rFonts w:cs="Arial"/>
          <w:sz w:val="22"/>
          <w:szCs w:val="22"/>
        </w:rPr>
      </w:pPr>
      <w:r w:rsidRPr="00831E8F">
        <w:rPr>
          <w:rFonts w:cs="Arial"/>
          <w:sz w:val="22"/>
          <w:szCs w:val="22"/>
        </w:rPr>
        <w:t xml:space="preserve">Po uvedení zařízení do provozu a </w:t>
      </w:r>
      <w:r w:rsidR="00996ABC" w:rsidRPr="00831E8F">
        <w:rPr>
          <w:rFonts w:cs="Arial"/>
          <w:sz w:val="22"/>
          <w:szCs w:val="22"/>
        </w:rPr>
        <w:t>provedení přejímacích testů v objektu kupujícího (SAT) potvrzené</w:t>
      </w:r>
      <w:r w:rsidR="006432FF" w:rsidRPr="00831E8F">
        <w:rPr>
          <w:rFonts w:cs="Arial"/>
          <w:sz w:val="22"/>
          <w:szCs w:val="22"/>
        </w:rPr>
        <w:t xml:space="preserve"> podpis</w:t>
      </w:r>
      <w:r w:rsidR="00996ABC" w:rsidRPr="00831E8F">
        <w:rPr>
          <w:rFonts w:cs="Arial"/>
          <w:sz w:val="22"/>
          <w:szCs w:val="22"/>
        </w:rPr>
        <w:t>em</w:t>
      </w:r>
      <w:r w:rsidR="006432FF" w:rsidRPr="00831E8F">
        <w:rPr>
          <w:rFonts w:cs="Arial"/>
          <w:sz w:val="22"/>
          <w:szCs w:val="22"/>
        </w:rPr>
        <w:t xml:space="preserve"> Protokolu č. 1 dle čl. </w:t>
      </w:r>
      <w:r w:rsidR="006432FF" w:rsidRPr="000F363D">
        <w:rPr>
          <w:rFonts w:cs="Arial"/>
          <w:sz w:val="22"/>
          <w:szCs w:val="22"/>
        </w:rPr>
        <w:t>X odst.</w:t>
      </w:r>
      <w:r w:rsidR="00996ABC" w:rsidRPr="000F363D">
        <w:rPr>
          <w:rFonts w:cs="Arial"/>
          <w:sz w:val="22"/>
          <w:szCs w:val="22"/>
        </w:rPr>
        <w:t xml:space="preserve"> </w:t>
      </w:r>
      <w:r w:rsidR="006432FF" w:rsidRPr="000F363D">
        <w:rPr>
          <w:rFonts w:cs="Arial"/>
          <w:sz w:val="22"/>
          <w:szCs w:val="22"/>
        </w:rPr>
        <w:t>4</w:t>
      </w:r>
      <w:r w:rsidR="00996ABC" w:rsidRPr="00233E73">
        <w:rPr>
          <w:rFonts w:cs="Arial"/>
          <w:sz w:val="22"/>
          <w:szCs w:val="22"/>
        </w:rPr>
        <w:t xml:space="preserve"> t</w:t>
      </w:r>
      <w:r w:rsidR="006432FF" w:rsidRPr="00233E73">
        <w:rPr>
          <w:rFonts w:cs="Arial"/>
          <w:sz w:val="22"/>
          <w:szCs w:val="22"/>
        </w:rPr>
        <w:t>éto</w:t>
      </w:r>
      <w:r w:rsidR="006432FF" w:rsidRPr="00831E8F">
        <w:rPr>
          <w:rFonts w:cs="Arial"/>
          <w:sz w:val="22"/>
          <w:szCs w:val="22"/>
        </w:rPr>
        <w:t xml:space="preserve"> smlouvy,</w:t>
      </w:r>
      <w:r w:rsidRPr="00831E8F">
        <w:rPr>
          <w:rFonts w:cs="Arial"/>
          <w:sz w:val="22"/>
          <w:szCs w:val="22"/>
        </w:rPr>
        <w:t xml:space="preserve"> </w:t>
      </w:r>
      <w:r w:rsidR="000A12B6" w:rsidRPr="00831E8F">
        <w:rPr>
          <w:rFonts w:cs="Arial"/>
          <w:sz w:val="22"/>
          <w:szCs w:val="22"/>
        </w:rPr>
        <w:t xml:space="preserve">začne běžet zkušební provoz. </w:t>
      </w:r>
    </w:p>
    <w:p w14:paraId="3B8CFBCA" w14:textId="1272263D" w:rsidR="0033714D" w:rsidRPr="0033714D" w:rsidRDefault="0033714D" w:rsidP="0033714D">
      <w:pPr>
        <w:numPr>
          <w:ilvl w:val="0"/>
          <w:numId w:val="3"/>
        </w:numPr>
        <w:spacing w:after="120"/>
        <w:ind w:left="357" w:hanging="357"/>
        <w:jc w:val="both"/>
        <w:rPr>
          <w:rFonts w:cs="Arial"/>
          <w:sz w:val="22"/>
          <w:szCs w:val="22"/>
        </w:rPr>
      </w:pPr>
      <w:r w:rsidRPr="0033714D">
        <w:rPr>
          <w:rFonts w:cs="Arial"/>
          <w:sz w:val="22"/>
          <w:szCs w:val="22"/>
        </w:rPr>
        <w:t>Den pravidelné pr</w:t>
      </w:r>
      <w:r w:rsidR="00A81641">
        <w:rPr>
          <w:rFonts w:cs="Arial"/>
          <w:sz w:val="22"/>
          <w:szCs w:val="22"/>
        </w:rPr>
        <w:t>ofylaktické</w:t>
      </w:r>
      <w:r w:rsidRPr="0033714D">
        <w:rPr>
          <w:rFonts w:cs="Arial"/>
          <w:sz w:val="22"/>
          <w:szCs w:val="22"/>
        </w:rPr>
        <w:t xml:space="preserve"> prohlídky každého zařízení bude stanoven po vzájemné dohodě </w:t>
      </w:r>
      <w:r w:rsidR="00A81641">
        <w:rPr>
          <w:rFonts w:cs="Arial"/>
          <w:sz w:val="22"/>
          <w:szCs w:val="22"/>
        </w:rPr>
        <w:t>kupujícího</w:t>
      </w:r>
      <w:r w:rsidRPr="0033714D">
        <w:rPr>
          <w:rFonts w:cs="Arial"/>
          <w:sz w:val="22"/>
          <w:szCs w:val="22"/>
        </w:rPr>
        <w:t xml:space="preserve"> a </w:t>
      </w:r>
      <w:r w:rsidR="00A81641">
        <w:rPr>
          <w:rFonts w:cs="Arial"/>
          <w:sz w:val="22"/>
          <w:szCs w:val="22"/>
        </w:rPr>
        <w:t>prodávajícího</w:t>
      </w:r>
      <w:r w:rsidR="005664C7">
        <w:rPr>
          <w:rFonts w:cs="Arial"/>
          <w:sz w:val="22"/>
          <w:szCs w:val="22"/>
        </w:rPr>
        <w:t>, ale nejdříve vždy až po vytištění 250 000 (</w:t>
      </w:r>
      <w:r w:rsidR="002D6A43">
        <w:rPr>
          <w:rFonts w:cs="Arial"/>
          <w:sz w:val="22"/>
          <w:szCs w:val="22"/>
        </w:rPr>
        <w:t>±</w:t>
      </w:r>
      <w:r w:rsidR="005664C7">
        <w:rPr>
          <w:rFonts w:cs="Arial"/>
          <w:sz w:val="22"/>
          <w:szCs w:val="22"/>
        </w:rPr>
        <w:t>5</w:t>
      </w:r>
      <w:r w:rsidR="002D6A43">
        <w:rPr>
          <w:rFonts w:cs="Arial"/>
          <w:sz w:val="22"/>
          <w:szCs w:val="22"/>
        </w:rPr>
        <w:t xml:space="preserve"> </w:t>
      </w:r>
      <w:r w:rsidR="005664C7">
        <w:rPr>
          <w:rFonts w:cs="Arial"/>
          <w:sz w:val="22"/>
          <w:szCs w:val="22"/>
        </w:rPr>
        <w:t>%) archů a nejpozději čtvrtletně. Stav počítadla každého zařízení bude kontrolovat a sledovat kupující</w:t>
      </w:r>
      <w:r w:rsidRPr="0033714D">
        <w:rPr>
          <w:rFonts w:cs="Arial"/>
          <w:sz w:val="22"/>
          <w:szCs w:val="22"/>
        </w:rPr>
        <w:t>. P</w:t>
      </w:r>
      <w:r w:rsidR="00A81641">
        <w:rPr>
          <w:rFonts w:cs="Arial"/>
          <w:sz w:val="22"/>
          <w:szCs w:val="22"/>
        </w:rPr>
        <w:t>rofylaktická</w:t>
      </w:r>
      <w:r w:rsidRPr="0033714D">
        <w:rPr>
          <w:rFonts w:cs="Arial"/>
          <w:sz w:val="22"/>
          <w:szCs w:val="22"/>
        </w:rPr>
        <w:t xml:space="preserve"> prohlídka zařízení bude vždy prováděna v době stanovené dohodou s ohledem na aktuální potřeby výroby.</w:t>
      </w:r>
    </w:p>
    <w:p w14:paraId="2AA455A4" w14:textId="77777777" w:rsidR="0033714D" w:rsidRPr="0033714D" w:rsidRDefault="0033714D" w:rsidP="0033714D">
      <w:pPr>
        <w:numPr>
          <w:ilvl w:val="0"/>
          <w:numId w:val="3"/>
        </w:numPr>
        <w:spacing w:after="120"/>
        <w:ind w:left="357" w:hanging="357"/>
        <w:jc w:val="both"/>
        <w:rPr>
          <w:rFonts w:cs="Arial"/>
          <w:sz w:val="22"/>
          <w:szCs w:val="22"/>
        </w:rPr>
      </w:pPr>
      <w:r w:rsidRPr="0033714D">
        <w:rPr>
          <w:rFonts w:cs="Arial"/>
          <w:sz w:val="22"/>
          <w:szCs w:val="22"/>
        </w:rPr>
        <w:t>Pozáruční servis zařízení formou opravy</w:t>
      </w:r>
      <w:r w:rsidR="00A81641">
        <w:rPr>
          <w:rFonts w:cs="Arial"/>
          <w:sz w:val="22"/>
          <w:szCs w:val="22"/>
        </w:rPr>
        <w:t>,</w:t>
      </w:r>
      <w:r w:rsidRPr="0033714D">
        <w:rPr>
          <w:rFonts w:cs="Arial"/>
          <w:sz w:val="22"/>
          <w:szCs w:val="22"/>
        </w:rPr>
        <w:t xml:space="preserve"> resp. odstraněním závady</w:t>
      </w:r>
      <w:r w:rsidR="00A81641">
        <w:rPr>
          <w:rFonts w:cs="Arial"/>
          <w:sz w:val="22"/>
          <w:szCs w:val="22"/>
        </w:rPr>
        <w:t>,</w:t>
      </w:r>
      <w:r w:rsidRPr="0033714D">
        <w:rPr>
          <w:rFonts w:cs="Arial"/>
          <w:sz w:val="22"/>
          <w:szCs w:val="22"/>
        </w:rPr>
        <w:t xml:space="preserve"> bude zajištěn </w:t>
      </w:r>
      <w:r w:rsidR="00A81641">
        <w:rPr>
          <w:rFonts w:cs="Arial"/>
          <w:sz w:val="22"/>
          <w:szCs w:val="22"/>
        </w:rPr>
        <w:t>prodávajícím</w:t>
      </w:r>
      <w:r w:rsidRPr="0033714D">
        <w:rPr>
          <w:rFonts w:cs="Arial"/>
          <w:sz w:val="22"/>
          <w:szCs w:val="22"/>
        </w:rPr>
        <w:t xml:space="preserve"> nejpozději do 4 hodin po oznámení závady zařízení </w:t>
      </w:r>
      <w:r w:rsidR="00A81641">
        <w:rPr>
          <w:rFonts w:cs="Arial"/>
          <w:sz w:val="22"/>
          <w:szCs w:val="22"/>
        </w:rPr>
        <w:t>kupujícím</w:t>
      </w:r>
      <w:r w:rsidRPr="0033714D">
        <w:rPr>
          <w:rFonts w:cs="Arial"/>
          <w:sz w:val="22"/>
          <w:szCs w:val="22"/>
        </w:rPr>
        <w:t>, v případě oznámení učiněného v pracovní den až po 17.00 hod pak nejpozději do 9.00 hod</w:t>
      </w:r>
      <w:r w:rsidR="00470ED5">
        <w:rPr>
          <w:rFonts w:cs="Arial"/>
          <w:sz w:val="22"/>
          <w:szCs w:val="22"/>
        </w:rPr>
        <w:t xml:space="preserve"> </w:t>
      </w:r>
      <w:r w:rsidRPr="0033714D">
        <w:rPr>
          <w:rFonts w:cs="Arial"/>
          <w:sz w:val="22"/>
          <w:szCs w:val="22"/>
        </w:rPr>
        <w:t xml:space="preserve">následujícího pracovního dne (v uvedené lhůtě se technik </w:t>
      </w:r>
      <w:r w:rsidR="00A81641">
        <w:rPr>
          <w:rFonts w:cs="Arial"/>
          <w:sz w:val="22"/>
          <w:szCs w:val="22"/>
        </w:rPr>
        <w:t>prodávajícího</w:t>
      </w:r>
      <w:r w:rsidRPr="0033714D">
        <w:rPr>
          <w:rFonts w:cs="Arial"/>
          <w:sz w:val="22"/>
          <w:szCs w:val="22"/>
        </w:rPr>
        <w:t xml:space="preserve"> dostaví do místa plnění dle čl. III odst. 1 této smlouvy a započne opravu).</w:t>
      </w:r>
    </w:p>
    <w:p w14:paraId="7D764592" w14:textId="77777777" w:rsidR="0033714D" w:rsidRPr="0033714D" w:rsidRDefault="0033714D" w:rsidP="0033714D">
      <w:pPr>
        <w:numPr>
          <w:ilvl w:val="0"/>
          <w:numId w:val="3"/>
        </w:numPr>
        <w:spacing w:after="120"/>
        <w:ind w:left="357" w:hanging="357"/>
        <w:jc w:val="both"/>
        <w:rPr>
          <w:rFonts w:cs="Arial"/>
          <w:sz w:val="22"/>
          <w:szCs w:val="22"/>
        </w:rPr>
      </w:pPr>
      <w:r w:rsidRPr="0033714D">
        <w:rPr>
          <w:rFonts w:cs="Arial"/>
          <w:sz w:val="22"/>
          <w:szCs w:val="22"/>
        </w:rPr>
        <w:t xml:space="preserve">Závada zařízení bude </w:t>
      </w:r>
      <w:r w:rsidR="00A81641">
        <w:rPr>
          <w:rFonts w:cs="Arial"/>
          <w:sz w:val="22"/>
          <w:szCs w:val="22"/>
        </w:rPr>
        <w:t>prodávajícím</w:t>
      </w:r>
      <w:r w:rsidRPr="0033714D">
        <w:rPr>
          <w:rFonts w:cs="Arial"/>
          <w:sz w:val="22"/>
          <w:szCs w:val="22"/>
        </w:rPr>
        <w:t xml:space="preserve"> odstraněna do 24 hodin po nasazení technika. Ve</w:t>
      </w:r>
      <w:r>
        <w:rPr>
          <w:rFonts w:cs="Arial"/>
          <w:sz w:val="22"/>
          <w:szCs w:val="22"/>
        </w:rPr>
        <w:t xml:space="preserve"> </w:t>
      </w:r>
      <w:r w:rsidRPr="0033714D">
        <w:rPr>
          <w:rFonts w:cs="Arial"/>
          <w:sz w:val="22"/>
          <w:szCs w:val="22"/>
        </w:rPr>
        <w:t>výjimečných případech, kdy není</w:t>
      </w:r>
      <w:r w:rsidR="00A81641">
        <w:rPr>
          <w:rFonts w:cs="Arial"/>
          <w:sz w:val="22"/>
          <w:szCs w:val="22"/>
        </w:rPr>
        <w:t xml:space="preserve"> prodávající</w:t>
      </w:r>
      <w:r w:rsidRPr="0033714D">
        <w:rPr>
          <w:rFonts w:cs="Arial"/>
          <w:sz w:val="22"/>
          <w:szCs w:val="22"/>
        </w:rPr>
        <w:t xml:space="preserve"> schopen závadu vlastními silami odstranit, povolá do 48 hodin od nahlášení závady servisního technika výrobce zařízení, který tuto závadu odstraní do 24 hodin od svého příjezdu. Náklady na servisního technika výrobce nese v plné výši </w:t>
      </w:r>
      <w:r w:rsidR="00A81641">
        <w:rPr>
          <w:rFonts w:cs="Arial"/>
          <w:sz w:val="22"/>
          <w:szCs w:val="22"/>
        </w:rPr>
        <w:t>prodávající</w:t>
      </w:r>
      <w:r w:rsidRPr="0033714D">
        <w:rPr>
          <w:rFonts w:cs="Arial"/>
          <w:sz w:val="22"/>
          <w:szCs w:val="22"/>
        </w:rPr>
        <w:t>. Do lhůt dle tohoto odstavce se nezapočítává rozmezí od 17.00 hod do 08.00 hod v pracovní dny a dále se do těchto lhůt nezapočítávají dny pracovního klidu, volna nebo státem uznané svátky, pokud se smluvní strany nedohodnou jinak.</w:t>
      </w:r>
    </w:p>
    <w:p w14:paraId="3D57FFCE" w14:textId="77777777" w:rsidR="0033714D" w:rsidRPr="0033714D" w:rsidRDefault="0033714D" w:rsidP="0033714D">
      <w:pPr>
        <w:numPr>
          <w:ilvl w:val="0"/>
          <w:numId w:val="3"/>
        </w:numPr>
        <w:spacing w:after="120"/>
        <w:ind w:left="357" w:hanging="357"/>
        <w:jc w:val="both"/>
        <w:rPr>
          <w:rFonts w:cs="Arial"/>
          <w:sz w:val="22"/>
          <w:szCs w:val="22"/>
        </w:rPr>
      </w:pPr>
      <w:r w:rsidRPr="0033714D">
        <w:rPr>
          <w:rFonts w:cs="Arial"/>
          <w:sz w:val="22"/>
          <w:szCs w:val="22"/>
        </w:rPr>
        <w:t xml:space="preserve">Závady zařízení bude </w:t>
      </w:r>
      <w:r w:rsidR="00A81641">
        <w:rPr>
          <w:rFonts w:cs="Arial"/>
          <w:sz w:val="22"/>
          <w:szCs w:val="22"/>
        </w:rPr>
        <w:t>kupující</w:t>
      </w:r>
      <w:r w:rsidRPr="0033714D">
        <w:rPr>
          <w:rFonts w:cs="Arial"/>
          <w:sz w:val="22"/>
          <w:szCs w:val="22"/>
        </w:rPr>
        <w:t xml:space="preserve"> hlásit v pracovní době (pracovní dny od 8.00 hod do 17.00 hod) telefonicky na číslo </w:t>
      </w:r>
      <w:r w:rsidR="00A81641" w:rsidRPr="003206A3">
        <w:rPr>
          <w:rFonts w:cs="Arial"/>
          <w:bCs/>
          <w:sz w:val="22"/>
          <w:szCs w:val="22"/>
          <w:highlight w:val="yellow"/>
        </w:rPr>
        <w:t>[účastník doplní své telefonní číslo]</w:t>
      </w:r>
      <w:r w:rsidRPr="0033714D">
        <w:rPr>
          <w:rFonts w:cs="Arial"/>
          <w:sz w:val="22"/>
          <w:szCs w:val="22"/>
        </w:rPr>
        <w:t xml:space="preserve">, v tomto případě však následně potvrzené e-mailem: </w:t>
      </w:r>
      <w:r w:rsidR="00267634" w:rsidRPr="003206A3">
        <w:rPr>
          <w:rFonts w:cs="Arial"/>
          <w:bCs/>
          <w:sz w:val="22"/>
          <w:szCs w:val="22"/>
          <w:highlight w:val="yellow"/>
        </w:rPr>
        <w:t>[účastník doplní svojí e-mailovou adresu]</w:t>
      </w:r>
      <w:r w:rsidRPr="0033714D">
        <w:rPr>
          <w:rFonts w:cs="Arial"/>
          <w:sz w:val="22"/>
          <w:szCs w:val="22"/>
        </w:rPr>
        <w:t>.</w:t>
      </w:r>
    </w:p>
    <w:p w14:paraId="73FD4EC9" w14:textId="77777777" w:rsidR="0033714D" w:rsidRPr="0033714D" w:rsidRDefault="0033714D" w:rsidP="0033714D">
      <w:pPr>
        <w:numPr>
          <w:ilvl w:val="0"/>
          <w:numId w:val="3"/>
        </w:numPr>
        <w:spacing w:after="120"/>
        <w:ind w:left="357" w:hanging="357"/>
        <w:jc w:val="both"/>
        <w:rPr>
          <w:rFonts w:cs="Arial"/>
          <w:sz w:val="22"/>
          <w:szCs w:val="22"/>
        </w:rPr>
      </w:pPr>
      <w:r w:rsidRPr="0033714D">
        <w:rPr>
          <w:rFonts w:cs="Arial"/>
          <w:sz w:val="22"/>
          <w:szCs w:val="22"/>
        </w:rPr>
        <w:t xml:space="preserve">Veškeré změny kontaktních údajů je </w:t>
      </w:r>
      <w:r w:rsidR="00E602ED">
        <w:rPr>
          <w:rFonts w:cs="Arial"/>
          <w:sz w:val="22"/>
          <w:szCs w:val="22"/>
        </w:rPr>
        <w:t>prodávající</w:t>
      </w:r>
      <w:r w:rsidRPr="0033714D">
        <w:rPr>
          <w:rFonts w:cs="Arial"/>
          <w:sz w:val="22"/>
          <w:szCs w:val="22"/>
        </w:rPr>
        <w:t xml:space="preserve"> povinen prokazatelně nahlásit </w:t>
      </w:r>
      <w:r w:rsidR="00E602ED">
        <w:rPr>
          <w:rFonts w:cs="Arial"/>
          <w:sz w:val="22"/>
          <w:szCs w:val="22"/>
        </w:rPr>
        <w:t>kupujícímu</w:t>
      </w:r>
      <w:r w:rsidRPr="0033714D">
        <w:rPr>
          <w:rFonts w:cs="Arial"/>
          <w:sz w:val="22"/>
          <w:szCs w:val="22"/>
        </w:rPr>
        <w:t xml:space="preserve"> s dostatečným předstihem.</w:t>
      </w:r>
    </w:p>
    <w:p w14:paraId="57C463C3" w14:textId="77777777" w:rsidR="0033714D" w:rsidRPr="00831E8F" w:rsidRDefault="00E602ED" w:rsidP="0033714D">
      <w:pPr>
        <w:numPr>
          <w:ilvl w:val="0"/>
          <w:numId w:val="3"/>
        </w:numPr>
        <w:spacing w:after="120"/>
        <w:ind w:left="357" w:hanging="357"/>
        <w:jc w:val="both"/>
        <w:rPr>
          <w:rFonts w:cs="Arial"/>
          <w:sz w:val="22"/>
          <w:szCs w:val="22"/>
        </w:rPr>
      </w:pPr>
      <w:r>
        <w:rPr>
          <w:rFonts w:cs="Arial"/>
          <w:sz w:val="22"/>
          <w:szCs w:val="22"/>
        </w:rPr>
        <w:lastRenderedPageBreak/>
        <w:t>Prodávající</w:t>
      </w:r>
      <w:r w:rsidR="0033714D" w:rsidRPr="0033714D">
        <w:rPr>
          <w:rFonts w:cs="Arial"/>
          <w:sz w:val="22"/>
          <w:szCs w:val="22"/>
        </w:rPr>
        <w:t xml:space="preserve"> poskytuje </w:t>
      </w:r>
      <w:r>
        <w:rPr>
          <w:rFonts w:cs="Arial"/>
          <w:sz w:val="22"/>
          <w:szCs w:val="22"/>
        </w:rPr>
        <w:t>kupujícímu</w:t>
      </w:r>
      <w:r w:rsidR="0033714D" w:rsidRPr="0033714D">
        <w:rPr>
          <w:rFonts w:cs="Arial"/>
          <w:sz w:val="22"/>
          <w:szCs w:val="22"/>
        </w:rPr>
        <w:t xml:space="preserve"> možnost zajištění mimořádné servisní pohotovosti v pracovních dnech od 17.00 hodin do 08.00 hodin nebo ve dnech pracovního klidu nebo volna nebo ve státem uznané svátky, a to na základě jeho objednávky servisní pohotovosti učiněné nejméně 3 pracovní dny předem (dnem se rozumí 24 hodin). Pro zásahy v rámci servisní pohotovosti platí shodné lhůty jako uvedené v odstavci </w:t>
      </w:r>
      <w:r w:rsidR="00822F4F">
        <w:rPr>
          <w:rFonts w:cs="Arial"/>
          <w:sz w:val="22"/>
          <w:szCs w:val="22"/>
        </w:rPr>
        <w:t>8</w:t>
      </w:r>
      <w:r w:rsidR="0033714D" w:rsidRPr="0033714D">
        <w:rPr>
          <w:rFonts w:cs="Arial"/>
          <w:sz w:val="22"/>
          <w:szCs w:val="22"/>
        </w:rPr>
        <w:t xml:space="preserve"> tohoto článku s výjimkou poslední věty a shodný způsob hlášení poruch jako v odstavci </w:t>
      </w:r>
      <w:r w:rsidR="00822F4F">
        <w:rPr>
          <w:rFonts w:cs="Arial"/>
          <w:sz w:val="22"/>
          <w:szCs w:val="22"/>
        </w:rPr>
        <w:t>9</w:t>
      </w:r>
      <w:r w:rsidR="0033714D" w:rsidRPr="0033714D">
        <w:rPr>
          <w:rFonts w:cs="Arial"/>
          <w:sz w:val="22"/>
          <w:szCs w:val="22"/>
        </w:rPr>
        <w:t xml:space="preserve"> tohoto článku.</w:t>
      </w:r>
    </w:p>
    <w:p w14:paraId="24341BAA" w14:textId="77777777" w:rsidR="00D31C66" w:rsidRDefault="00D31C66" w:rsidP="005E379E">
      <w:pPr>
        <w:jc w:val="both"/>
        <w:rPr>
          <w:rFonts w:cs="Arial"/>
          <w:sz w:val="22"/>
          <w:szCs w:val="22"/>
        </w:rPr>
      </w:pPr>
    </w:p>
    <w:p w14:paraId="7E160AD7" w14:textId="77777777" w:rsidR="006F69F0" w:rsidRPr="00700865" w:rsidRDefault="006F69F0" w:rsidP="005E379E">
      <w:pPr>
        <w:jc w:val="both"/>
        <w:rPr>
          <w:rFonts w:cs="Arial"/>
          <w:sz w:val="22"/>
          <w:szCs w:val="22"/>
        </w:rPr>
      </w:pPr>
    </w:p>
    <w:p w14:paraId="2EAAE240" w14:textId="77777777" w:rsidR="00D31C66" w:rsidRPr="008E3BFC" w:rsidRDefault="00D31C66" w:rsidP="005E379E">
      <w:pPr>
        <w:jc w:val="center"/>
        <w:rPr>
          <w:rFonts w:cs="Arial"/>
          <w:b/>
          <w:sz w:val="22"/>
        </w:rPr>
      </w:pPr>
      <w:r w:rsidRPr="008E3BFC">
        <w:rPr>
          <w:rFonts w:cs="Arial"/>
          <w:b/>
          <w:sz w:val="22"/>
        </w:rPr>
        <w:t>V.</w:t>
      </w:r>
      <w:r w:rsidR="00C11CE7" w:rsidRPr="008E3BFC">
        <w:rPr>
          <w:rFonts w:cs="Arial"/>
          <w:b/>
          <w:sz w:val="22"/>
        </w:rPr>
        <w:t xml:space="preserve"> CENA</w:t>
      </w:r>
      <w:r w:rsidR="00EF2C25">
        <w:rPr>
          <w:rFonts w:cs="Arial"/>
          <w:b/>
          <w:sz w:val="22"/>
        </w:rPr>
        <w:t xml:space="preserve"> ZAŘÍZENÍ</w:t>
      </w:r>
    </w:p>
    <w:p w14:paraId="6CB68CBC" w14:textId="77777777" w:rsidR="00C11CE7" w:rsidRPr="008E3BFC" w:rsidRDefault="00C11CE7" w:rsidP="005E379E">
      <w:pPr>
        <w:jc w:val="center"/>
        <w:rPr>
          <w:rFonts w:cs="Arial"/>
          <w:b/>
          <w:sz w:val="22"/>
        </w:rPr>
      </w:pPr>
    </w:p>
    <w:p w14:paraId="3242002F" w14:textId="77777777" w:rsidR="006F69F0" w:rsidRPr="00153BC9" w:rsidRDefault="003511C3" w:rsidP="00153BC9">
      <w:pPr>
        <w:numPr>
          <w:ilvl w:val="0"/>
          <w:numId w:val="4"/>
        </w:numPr>
        <w:tabs>
          <w:tab w:val="clear" w:pos="360"/>
        </w:tabs>
        <w:spacing w:after="120"/>
        <w:jc w:val="both"/>
        <w:rPr>
          <w:rFonts w:cs="Arial"/>
          <w:sz w:val="22"/>
        </w:rPr>
      </w:pPr>
      <w:r w:rsidRPr="004F012D">
        <w:rPr>
          <w:rFonts w:cs="Arial"/>
          <w:sz w:val="22"/>
        </w:rPr>
        <w:t xml:space="preserve">Cena předmětu smlouvy </w:t>
      </w:r>
      <w:r w:rsidR="00DB4AFE" w:rsidRPr="004F012D">
        <w:rPr>
          <w:rFonts w:cs="Arial"/>
          <w:sz w:val="22"/>
        </w:rPr>
        <w:t>po</w:t>
      </w:r>
      <w:r w:rsidRPr="004F012D">
        <w:rPr>
          <w:rFonts w:cs="Arial"/>
          <w:sz w:val="22"/>
        </w:rPr>
        <w:t xml:space="preserve">dle čl. II odst. 1 a 2 této smlouvy je stanovena </w:t>
      </w:r>
      <w:r w:rsidR="00157339">
        <w:rPr>
          <w:rFonts w:cs="Arial"/>
          <w:sz w:val="22"/>
        </w:rPr>
        <w:t>v souladu s </w:t>
      </w:r>
      <w:r w:rsidR="00A97160">
        <w:rPr>
          <w:rFonts w:cs="Arial"/>
          <w:sz w:val="22"/>
        </w:rPr>
        <w:t>N</w:t>
      </w:r>
      <w:r w:rsidR="00157339">
        <w:rPr>
          <w:rFonts w:cs="Arial"/>
          <w:sz w:val="22"/>
        </w:rPr>
        <w:t xml:space="preserve">abídkou </w:t>
      </w:r>
      <w:r w:rsidR="004A3C6E">
        <w:rPr>
          <w:rFonts w:cs="Arial"/>
          <w:sz w:val="22"/>
        </w:rPr>
        <w:t>prodávajícího</w:t>
      </w:r>
      <w:r w:rsidR="00157339">
        <w:rPr>
          <w:rFonts w:cs="Arial"/>
          <w:sz w:val="22"/>
        </w:rPr>
        <w:t xml:space="preserve">, která jím byla předložena v rámci </w:t>
      </w:r>
      <w:r w:rsidR="00A97160">
        <w:rPr>
          <w:rFonts w:cs="Arial"/>
          <w:sz w:val="22"/>
        </w:rPr>
        <w:t>veřejné zakázky</w:t>
      </w:r>
      <w:r w:rsidR="00157339">
        <w:rPr>
          <w:rFonts w:cs="Arial"/>
          <w:sz w:val="22"/>
        </w:rPr>
        <w:t>.</w:t>
      </w:r>
    </w:p>
    <w:p w14:paraId="290DD687" w14:textId="30D117C0" w:rsidR="000D31C6" w:rsidRPr="00FB52DB" w:rsidRDefault="000D31C6" w:rsidP="000D31C6">
      <w:pPr>
        <w:numPr>
          <w:ilvl w:val="0"/>
          <w:numId w:val="4"/>
        </w:numPr>
        <w:tabs>
          <w:tab w:val="clear" w:pos="360"/>
        </w:tabs>
        <w:spacing w:after="120"/>
        <w:jc w:val="both"/>
        <w:rPr>
          <w:rFonts w:cs="Arial"/>
          <w:sz w:val="22"/>
        </w:rPr>
      </w:pPr>
      <w:r w:rsidRPr="004F012D">
        <w:rPr>
          <w:rFonts w:cs="Arial"/>
          <w:sz w:val="22"/>
        </w:rPr>
        <w:t xml:space="preserve">Cena předmětu smlouvy </w:t>
      </w:r>
      <w:r w:rsidR="0076141D">
        <w:rPr>
          <w:rFonts w:cs="Arial"/>
          <w:sz w:val="22"/>
        </w:rPr>
        <w:t xml:space="preserve">podle čl. II odst. 1 a 2 této smlouvy </w:t>
      </w:r>
      <w:r w:rsidRPr="004F012D">
        <w:rPr>
          <w:rFonts w:cs="Arial"/>
          <w:sz w:val="22"/>
        </w:rPr>
        <w:t>činí</w:t>
      </w:r>
      <w:r>
        <w:rPr>
          <w:rFonts w:cs="Arial"/>
          <w:sz w:val="22"/>
        </w:rPr>
        <w:t xml:space="preserve"> </w:t>
      </w:r>
      <w:r w:rsidRPr="00795330">
        <w:rPr>
          <w:rFonts w:cs="Arial"/>
          <w:b/>
          <w:bCs/>
          <w:sz w:val="22"/>
        </w:rPr>
        <w:t>bez DPH</w:t>
      </w:r>
      <w:r>
        <w:rPr>
          <w:rFonts w:cs="Arial"/>
          <w:sz w:val="22"/>
        </w:rPr>
        <w:t>:</w:t>
      </w:r>
    </w:p>
    <w:p w14:paraId="12EBCF83" w14:textId="6526E202" w:rsidR="000D31C6" w:rsidRDefault="007713A2" w:rsidP="000D31C6">
      <w:pPr>
        <w:spacing w:after="120"/>
        <w:jc w:val="center"/>
        <w:rPr>
          <w:rFonts w:cs="Arial"/>
          <w:sz w:val="22"/>
        </w:rPr>
      </w:pPr>
      <w:r w:rsidRPr="00544C1B">
        <w:rPr>
          <w:rFonts w:cs="Arial"/>
          <w:b/>
          <w:sz w:val="22"/>
          <w:szCs w:val="22"/>
          <w:highlight w:val="green"/>
        </w:rPr>
        <w:t>[zadavatel doplní celkovou cenu číslem dle Nabídky účastníka]</w:t>
      </w:r>
      <w:r w:rsidRPr="009A0857">
        <w:rPr>
          <w:rFonts w:cs="Arial"/>
          <w:b/>
          <w:color w:val="000000"/>
          <w:sz w:val="22"/>
          <w:szCs w:val="22"/>
        </w:rPr>
        <w:t xml:space="preserve"> </w:t>
      </w:r>
      <w:r w:rsidR="000D31C6">
        <w:rPr>
          <w:rFonts w:cs="Arial"/>
          <w:b/>
          <w:sz w:val="22"/>
        </w:rPr>
        <w:t xml:space="preserve">Kč </w:t>
      </w:r>
    </w:p>
    <w:p w14:paraId="7B849F97" w14:textId="0BCC3BE9" w:rsidR="000D31C6" w:rsidRPr="004F012D" w:rsidRDefault="000D31C6" w:rsidP="000D31C6">
      <w:pPr>
        <w:spacing w:after="120"/>
        <w:jc w:val="center"/>
        <w:rPr>
          <w:rFonts w:cs="Arial"/>
          <w:sz w:val="22"/>
        </w:rPr>
      </w:pPr>
      <w:r w:rsidRPr="004F012D">
        <w:rPr>
          <w:rFonts w:cs="Arial"/>
          <w:sz w:val="22"/>
        </w:rPr>
        <w:t>(slovy:</w:t>
      </w:r>
      <w:r>
        <w:rPr>
          <w:rFonts w:cs="Arial"/>
          <w:sz w:val="22"/>
        </w:rPr>
        <w:t xml:space="preserve"> </w:t>
      </w:r>
      <w:r w:rsidR="007713A2" w:rsidRPr="00544C1B">
        <w:rPr>
          <w:rFonts w:cs="Arial"/>
          <w:b/>
          <w:sz w:val="22"/>
          <w:szCs w:val="22"/>
          <w:highlight w:val="green"/>
        </w:rPr>
        <w:t xml:space="preserve">[zadavatel doplní celkovou cenu </w:t>
      </w:r>
      <w:r w:rsidR="007713A2">
        <w:rPr>
          <w:rFonts w:cs="Arial"/>
          <w:b/>
          <w:sz w:val="22"/>
          <w:szCs w:val="22"/>
          <w:highlight w:val="green"/>
        </w:rPr>
        <w:t>slovy</w:t>
      </w:r>
      <w:r w:rsidR="007713A2" w:rsidRPr="00544C1B">
        <w:rPr>
          <w:rFonts w:cs="Arial"/>
          <w:b/>
          <w:sz w:val="22"/>
          <w:szCs w:val="22"/>
          <w:highlight w:val="green"/>
        </w:rPr>
        <w:t xml:space="preserve"> dle Nabídky účastníka]</w:t>
      </w:r>
      <w:r w:rsidR="007713A2" w:rsidRPr="009A0857">
        <w:rPr>
          <w:rFonts w:cs="Arial"/>
          <w:b/>
          <w:color w:val="000000"/>
          <w:sz w:val="22"/>
          <w:szCs w:val="22"/>
        </w:rPr>
        <w:t xml:space="preserve"> </w:t>
      </w:r>
      <w:r>
        <w:rPr>
          <w:rFonts w:cs="Arial"/>
          <w:b/>
          <w:sz w:val="22"/>
          <w:szCs w:val="22"/>
        </w:rPr>
        <w:t>Kč</w:t>
      </w:r>
      <w:r w:rsidRPr="004F012D">
        <w:rPr>
          <w:rFonts w:cs="Arial"/>
          <w:sz w:val="22"/>
        </w:rPr>
        <w:t xml:space="preserve">), </w:t>
      </w:r>
      <w:r w:rsidRPr="004F012D">
        <w:rPr>
          <w:rFonts w:cs="Arial"/>
          <w:b/>
          <w:sz w:val="22"/>
        </w:rPr>
        <w:t>z toho</w:t>
      </w:r>
      <w:r w:rsidRPr="004F012D">
        <w:rPr>
          <w:rFonts w:cs="Arial"/>
          <w:sz w:val="22"/>
        </w:rPr>
        <w:t>:</w:t>
      </w:r>
    </w:p>
    <w:p w14:paraId="7DC0835C" w14:textId="77777777" w:rsidR="00483DF4" w:rsidRDefault="00483DF4" w:rsidP="000D31C6">
      <w:pPr>
        <w:spacing w:after="120"/>
        <w:jc w:val="both"/>
        <w:rPr>
          <w:rFonts w:cs="Arial"/>
          <w:color w:val="000000"/>
          <w:sz w:val="22"/>
        </w:rPr>
      </w:pPr>
    </w:p>
    <w:p w14:paraId="3CEDE7E8" w14:textId="77777777" w:rsidR="00483DF4" w:rsidRPr="0079343C" w:rsidRDefault="00483DF4" w:rsidP="000D31C6">
      <w:pPr>
        <w:spacing w:after="120"/>
        <w:jc w:val="both"/>
        <w:rPr>
          <w:rFonts w:cs="Arial"/>
          <w:color w:val="000000"/>
          <w:sz w:val="22"/>
        </w:rPr>
      </w:pPr>
    </w:p>
    <w:tbl>
      <w:tblPr>
        <w:tblW w:w="0" w:type="auto"/>
        <w:tblInd w:w="354" w:type="dxa"/>
        <w:tblCellMar>
          <w:left w:w="70" w:type="dxa"/>
          <w:right w:w="70" w:type="dxa"/>
        </w:tblCellMar>
        <w:tblLook w:val="0000" w:firstRow="0" w:lastRow="0" w:firstColumn="0" w:lastColumn="0" w:noHBand="0" w:noVBand="0"/>
      </w:tblPr>
      <w:tblGrid>
        <w:gridCol w:w="4182"/>
        <w:gridCol w:w="4678"/>
      </w:tblGrid>
      <w:tr w:rsidR="000D31C6" w:rsidRPr="008561CD" w14:paraId="0E2E6572" w14:textId="77777777" w:rsidTr="0006609D">
        <w:trPr>
          <w:trHeight w:val="408"/>
        </w:trPr>
        <w:tc>
          <w:tcPr>
            <w:tcW w:w="4182" w:type="dxa"/>
            <w:tcBorders>
              <w:top w:val="single" w:sz="4" w:space="0" w:color="auto"/>
              <w:bottom w:val="single" w:sz="4" w:space="0" w:color="auto"/>
            </w:tcBorders>
            <w:vAlign w:val="center"/>
          </w:tcPr>
          <w:p w14:paraId="4564D0E4" w14:textId="77777777" w:rsidR="000D31C6" w:rsidRPr="008561CD" w:rsidRDefault="000D31C6" w:rsidP="00985DCF">
            <w:pPr>
              <w:spacing w:after="120"/>
              <w:rPr>
                <w:rFonts w:cs="Arial"/>
                <w:color w:val="000000"/>
                <w:sz w:val="22"/>
              </w:rPr>
            </w:pPr>
            <w:r w:rsidRPr="008561CD">
              <w:rPr>
                <w:rFonts w:cs="Arial"/>
                <w:color w:val="000000"/>
                <w:sz w:val="22"/>
              </w:rPr>
              <w:t>za předmět smlouvy dle:</w:t>
            </w:r>
          </w:p>
        </w:tc>
        <w:tc>
          <w:tcPr>
            <w:tcW w:w="4678" w:type="dxa"/>
            <w:tcBorders>
              <w:top w:val="single" w:sz="4" w:space="0" w:color="auto"/>
              <w:bottom w:val="single" w:sz="4" w:space="0" w:color="auto"/>
            </w:tcBorders>
            <w:vAlign w:val="center"/>
          </w:tcPr>
          <w:p w14:paraId="47AE8B9A" w14:textId="77777777" w:rsidR="000D31C6" w:rsidRPr="008561CD" w:rsidRDefault="000D31C6" w:rsidP="0006609D">
            <w:pPr>
              <w:spacing w:after="120"/>
              <w:rPr>
                <w:rFonts w:cs="Arial"/>
                <w:color w:val="000000"/>
                <w:sz w:val="22"/>
              </w:rPr>
            </w:pPr>
            <w:r w:rsidRPr="008561CD">
              <w:rPr>
                <w:rFonts w:cs="Arial"/>
                <w:color w:val="000000"/>
                <w:sz w:val="22"/>
              </w:rPr>
              <w:t>částka:</w:t>
            </w:r>
          </w:p>
        </w:tc>
      </w:tr>
      <w:tr w:rsidR="000D31C6" w:rsidRPr="008561CD" w14:paraId="3486AFA8" w14:textId="77777777" w:rsidTr="0006609D">
        <w:trPr>
          <w:trHeight w:val="408"/>
        </w:trPr>
        <w:tc>
          <w:tcPr>
            <w:tcW w:w="4182" w:type="dxa"/>
            <w:tcBorders>
              <w:top w:val="single" w:sz="4" w:space="0" w:color="auto"/>
            </w:tcBorders>
            <w:vAlign w:val="center"/>
          </w:tcPr>
          <w:p w14:paraId="24F6795E" w14:textId="77777777" w:rsidR="000D31C6" w:rsidRPr="008561CD" w:rsidRDefault="000D31C6" w:rsidP="00985DCF">
            <w:pPr>
              <w:spacing w:after="120"/>
              <w:rPr>
                <w:rFonts w:cs="Arial"/>
                <w:color w:val="000000"/>
                <w:sz w:val="18"/>
                <w:szCs w:val="18"/>
              </w:rPr>
            </w:pPr>
            <w:r w:rsidRPr="008561CD">
              <w:rPr>
                <w:rFonts w:cs="Arial"/>
                <w:color w:val="000000"/>
                <w:sz w:val="22"/>
              </w:rPr>
              <w:t>a)   čl. II odst. 1</w:t>
            </w:r>
          </w:p>
        </w:tc>
        <w:tc>
          <w:tcPr>
            <w:tcW w:w="4678" w:type="dxa"/>
            <w:tcBorders>
              <w:top w:val="single" w:sz="4" w:space="0" w:color="auto"/>
            </w:tcBorders>
            <w:vAlign w:val="center"/>
          </w:tcPr>
          <w:p w14:paraId="6E07D474" w14:textId="77777777" w:rsidR="00B32900" w:rsidRDefault="00B32900" w:rsidP="00B32900">
            <w:pPr>
              <w:spacing w:after="120"/>
              <w:rPr>
                <w:rFonts w:cs="Arial"/>
                <w:b/>
                <w:sz w:val="22"/>
                <w:szCs w:val="22"/>
                <w:highlight w:val="yellow"/>
              </w:rPr>
            </w:pPr>
          </w:p>
          <w:p w14:paraId="1E9AD268" w14:textId="433BF428" w:rsidR="000D31C6" w:rsidRPr="00DC6B02" w:rsidRDefault="007713A2" w:rsidP="00EA0170">
            <w:pPr>
              <w:spacing w:after="120"/>
              <w:rPr>
                <w:rFonts w:cs="Arial"/>
                <w:color w:val="000000"/>
                <w:sz w:val="22"/>
                <w:szCs w:val="22"/>
              </w:rPr>
            </w:pPr>
            <w:r w:rsidRPr="00544C1B">
              <w:rPr>
                <w:rFonts w:cs="Arial"/>
                <w:b/>
                <w:sz w:val="22"/>
                <w:szCs w:val="22"/>
                <w:highlight w:val="green"/>
              </w:rPr>
              <w:t>[zadavatel doplní cenu číslem dle Nabídky účastníka]</w:t>
            </w:r>
            <w:r w:rsidR="00B32900">
              <w:rPr>
                <w:rFonts w:cs="Arial"/>
                <w:color w:val="000000"/>
                <w:sz w:val="22"/>
                <w:szCs w:val="22"/>
              </w:rPr>
              <w:t xml:space="preserve"> </w:t>
            </w:r>
            <w:r w:rsidR="000D31C6">
              <w:rPr>
                <w:rFonts w:cs="Arial"/>
                <w:color w:val="000000"/>
                <w:sz w:val="22"/>
                <w:szCs w:val="22"/>
              </w:rPr>
              <w:t>Kč</w:t>
            </w:r>
            <w:r w:rsidR="00B32900">
              <w:rPr>
                <w:rFonts w:cs="Arial"/>
                <w:color w:val="000000"/>
                <w:sz w:val="22"/>
                <w:szCs w:val="22"/>
              </w:rPr>
              <w:t xml:space="preserve"> za 2 ks zařízení (tj. </w:t>
            </w:r>
            <w:r w:rsidRPr="00544C1B">
              <w:rPr>
                <w:rFonts w:cs="Arial"/>
                <w:b/>
                <w:sz w:val="22"/>
                <w:szCs w:val="22"/>
                <w:highlight w:val="green"/>
              </w:rPr>
              <w:t>[zadavatel doplní cenu číslem dle Nabídky účastníka]</w:t>
            </w:r>
            <w:r>
              <w:rPr>
                <w:rFonts w:cs="Arial"/>
                <w:color w:val="000000"/>
                <w:sz w:val="22"/>
                <w:szCs w:val="22"/>
              </w:rPr>
              <w:t xml:space="preserve"> </w:t>
            </w:r>
            <w:r w:rsidR="00B32900">
              <w:rPr>
                <w:rFonts w:cs="Arial"/>
                <w:color w:val="000000"/>
                <w:sz w:val="22"/>
                <w:szCs w:val="22"/>
              </w:rPr>
              <w:t>Kč za 1 ks zařízení)</w:t>
            </w:r>
          </w:p>
        </w:tc>
      </w:tr>
      <w:tr w:rsidR="00733122" w:rsidRPr="008561CD" w14:paraId="593A68BD" w14:textId="77777777" w:rsidTr="0006609D">
        <w:trPr>
          <w:trHeight w:val="408"/>
        </w:trPr>
        <w:tc>
          <w:tcPr>
            <w:tcW w:w="4182" w:type="dxa"/>
            <w:vAlign w:val="center"/>
          </w:tcPr>
          <w:p w14:paraId="2E0D8BA3" w14:textId="77777777" w:rsidR="00733122" w:rsidRPr="008561CD" w:rsidRDefault="00733122" w:rsidP="00985DCF">
            <w:pPr>
              <w:spacing w:after="120"/>
              <w:rPr>
                <w:rFonts w:cs="Arial"/>
                <w:color w:val="000000"/>
                <w:sz w:val="22"/>
              </w:rPr>
            </w:pPr>
            <w:r>
              <w:rPr>
                <w:rFonts w:cs="Arial"/>
                <w:color w:val="000000"/>
                <w:sz w:val="22"/>
              </w:rPr>
              <w:t xml:space="preserve">b)   čl. II odst. 2 písm. a), b), d) </w:t>
            </w:r>
          </w:p>
        </w:tc>
        <w:tc>
          <w:tcPr>
            <w:tcW w:w="4678" w:type="dxa"/>
            <w:vAlign w:val="center"/>
          </w:tcPr>
          <w:p w14:paraId="58B2AA41" w14:textId="37332EE0" w:rsidR="00733122" w:rsidRPr="00B218B8" w:rsidRDefault="007713A2" w:rsidP="00EA0170">
            <w:pPr>
              <w:spacing w:after="120"/>
              <w:rPr>
                <w:rFonts w:cs="Arial"/>
                <w:b/>
                <w:sz w:val="22"/>
                <w:szCs w:val="22"/>
                <w:highlight w:val="yellow"/>
              </w:rPr>
            </w:pPr>
            <w:r w:rsidRPr="00544C1B">
              <w:rPr>
                <w:rFonts w:cs="Arial"/>
                <w:b/>
                <w:sz w:val="22"/>
                <w:szCs w:val="22"/>
                <w:highlight w:val="green"/>
              </w:rPr>
              <w:t>[zadavatel doplní cenu číslem dle Nabídky účastníka]</w:t>
            </w:r>
            <w:r>
              <w:rPr>
                <w:rFonts w:cs="Arial"/>
                <w:color w:val="000000"/>
                <w:sz w:val="22"/>
                <w:szCs w:val="22"/>
              </w:rPr>
              <w:t xml:space="preserve"> </w:t>
            </w:r>
            <w:r w:rsidR="00733122" w:rsidRPr="00E74EBE">
              <w:rPr>
                <w:rFonts w:cs="Arial"/>
                <w:bCs/>
                <w:sz w:val="22"/>
                <w:szCs w:val="22"/>
              </w:rPr>
              <w:t>Kč</w:t>
            </w:r>
            <w:r w:rsidR="00EA0170">
              <w:rPr>
                <w:rFonts w:cs="Arial"/>
                <w:bCs/>
                <w:sz w:val="22"/>
                <w:szCs w:val="22"/>
              </w:rPr>
              <w:t xml:space="preserve"> </w:t>
            </w:r>
          </w:p>
        </w:tc>
      </w:tr>
      <w:tr w:rsidR="000D31C6" w:rsidRPr="008561CD" w14:paraId="759F843A" w14:textId="77777777" w:rsidTr="0006609D">
        <w:trPr>
          <w:trHeight w:val="445"/>
        </w:trPr>
        <w:tc>
          <w:tcPr>
            <w:tcW w:w="4182" w:type="dxa"/>
            <w:vAlign w:val="center"/>
          </w:tcPr>
          <w:p w14:paraId="30D0EE6E" w14:textId="6A096E4B" w:rsidR="00483DF4" w:rsidRPr="0006609D" w:rsidRDefault="00733122" w:rsidP="00985DCF">
            <w:pPr>
              <w:spacing w:after="120"/>
              <w:rPr>
                <w:rFonts w:cs="Arial"/>
                <w:color w:val="000000"/>
                <w:sz w:val="18"/>
                <w:szCs w:val="18"/>
              </w:rPr>
            </w:pPr>
            <w:r>
              <w:rPr>
                <w:rFonts w:cs="Arial"/>
                <w:color w:val="000000"/>
                <w:sz w:val="22"/>
                <w:szCs w:val="22"/>
              </w:rPr>
              <w:t>c</w:t>
            </w:r>
            <w:r w:rsidR="000D31C6" w:rsidRPr="008561CD">
              <w:rPr>
                <w:rFonts w:cs="Arial"/>
                <w:color w:val="000000"/>
                <w:sz w:val="22"/>
                <w:szCs w:val="22"/>
              </w:rPr>
              <w:t xml:space="preserve">)   </w:t>
            </w:r>
            <w:r w:rsidR="000D31C6" w:rsidRPr="008561CD">
              <w:rPr>
                <w:rFonts w:cs="Arial"/>
                <w:color w:val="000000"/>
                <w:sz w:val="22"/>
              </w:rPr>
              <w:t xml:space="preserve">čl. II odst. 2 písm. c) </w:t>
            </w:r>
            <w:r w:rsidR="000D31C6" w:rsidRPr="008561CD">
              <w:rPr>
                <w:rFonts w:cs="Arial"/>
                <w:color w:val="000000"/>
                <w:sz w:val="18"/>
                <w:szCs w:val="18"/>
              </w:rPr>
              <w:t>(</w:t>
            </w:r>
            <w:r w:rsidR="000D31C6">
              <w:rPr>
                <w:rFonts w:cs="Arial"/>
                <w:color w:val="000000"/>
                <w:sz w:val="18"/>
                <w:szCs w:val="18"/>
              </w:rPr>
              <w:t>za</w:t>
            </w:r>
            <w:r w:rsidR="000D31C6" w:rsidRPr="008561CD">
              <w:rPr>
                <w:rFonts w:cs="Arial"/>
                <w:color w:val="000000"/>
                <w:sz w:val="18"/>
                <w:szCs w:val="18"/>
              </w:rPr>
              <w:t>školení</w:t>
            </w:r>
            <w:r w:rsidR="000D31C6">
              <w:rPr>
                <w:rFonts w:cs="Arial"/>
                <w:color w:val="000000"/>
                <w:sz w:val="18"/>
                <w:szCs w:val="18"/>
              </w:rPr>
              <w:t xml:space="preserve"> obsluhy</w:t>
            </w:r>
            <w:r w:rsidR="000D31C6" w:rsidRPr="008561CD">
              <w:rPr>
                <w:rFonts w:cs="Arial"/>
                <w:color w:val="000000"/>
                <w:sz w:val="18"/>
                <w:szCs w:val="18"/>
              </w:rPr>
              <w:t>)</w:t>
            </w:r>
          </w:p>
        </w:tc>
        <w:tc>
          <w:tcPr>
            <w:tcW w:w="4678" w:type="dxa"/>
            <w:vAlign w:val="center"/>
          </w:tcPr>
          <w:p w14:paraId="5A57CEA5" w14:textId="79B89109" w:rsidR="000D31C6" w:rsidRPr="00DC6B02" w:rsidRDefault="007713A2" w:rsidP="00EA0170">
            <w:pPr>
              <w:spacing w:after="120"/>
              <w:rPr>
                <w:rFonts w:cs="Arial"/>
                <w:color w:val="000000"/>
                <w:sz w:val="22"/>
                <w:szCs w:val="22"/>
              </w:rPr>
            </w:pPr>
            <w:r w:rsidRPr="00544C1B">
              <w:rPr>
                <w:rFonts w:cs="Arial"/>
                <w:b/>
                <w:sz w:val="22"/>
                <w:szCs w:val="22"/>
                <w:highlight w:val="green"/>
              </w:rPr>
              <w:t>[zadavatel doplní cenu číslem dle Nabídky účastníka]</w:t>
            </w:r>
            <w:r>
              <w:rPr>
                <w:rFonts w:cs="Arial"/>
                <w:color w:val="000000"/>
                <w:sz w:val="22"/>
                <w:szCs w:val="22"/>
              </w:rPr>
              <w:t xml:space="preserve"> </w:t>
            </w:r>
            <w:r w:rsidR="000D31C6" w:rsidRPr="00E34602">
              <w:rPr>
                <w:rFonts w:cs="Arial"/>
                <w:bCs/>
                <w:sz w:val="22"/>
                <w:szCs w:val="22"/>
              </w:rPr>
              <w:t>Kč</w:t>
            </w:r>
          </w:p>
        </w:tc>
      </w:tr>
      <w:tr w:rsidR="00B32900" w:rsidRPr="008561CD" w14:paraId="4CE37599" w14:textId="77777777" w:rsidTr="0006609D">
        <w:trPr>
          <w:trHeight w:val="361"/>
        </w:trPr>
        <w:tc>
          <w:tcPr>
            <w:tcW w:w="4182" w:type="dxa"/>
            <w:vAlign w:val="center"/>
          </w:tcPr>
          <w:p w14:paraId="6A44120F" w14:textId="55DAF207" w:rsidR="00B32900" w:rsidRDefault="00E62001" w:rsidP="0006609D">
            <w:pPr>
              <w:rPr>
                <w:rFonts w:cs="Arial"/>
                <w:color w:val="000000"/>
                <w:sz w:val="22"/>
                <w:szCs w:val="22"/>
              </w:rPr>
            </w:pPr>
            <w:r>
              <w:rPr>
                <w:rFonts w:cs="Arial"/>
                <w:color w:val="000000"/>
                <w:sz w:val="22"/>
                <w:szCs w:val="22"/>
              </w:rPr>
              <w:t>d</w:t>
            </w:r>
            <w:r w:rsidR="00B32900" w:rsidRPr="008561CD">
              <w:rPr>
                <w:rFonts w:cs="Arial"/>
                <w:color w:val="000000"/>
                <w:sz w:val="22"/>
                <w:szCs w:val="22"/>
              </w:rPr>
              <w:t xml:space="preserve">)   </w:t>
            </w:r>
            <w:r w:rsidR="00B32900" w:rsidRPr="008561CD">
              <w:rPr>
                <w:rFonts w:cs="Arial"/>
                <w:color w:val="000000"/>
                <w:sz w:val="22"/>
              </w:rPr>
              <w:t xml:space="preserve">čl. II odst. 2 písm. </w:t>
            </w:r>
            <w:r w:rsidR="00B32900">
              <w:rPr>
                <w:rFonts w:cs="Arial"/>
                <w:color w:val="000000"/>
                <w:sz w:val="22"/>
              </w:rPr>
              <w:t>e</w:t>
            </w:r>
            <w:r w:rsidR="00B32900" w:rsidRPr="008561CD">
              <w:rPr>
                <w:rFonts w:cs="Arial"/>
                <w:color w:val="000000"/>
                <w:sz w:val="22"/>
              </w:rPr>
              <w:t>)</w:t>
            </w:r>
          </w:p>
        </w:tc>
        <w:tc>
          <w:tcPr>
            <w:tcW w:w="4678" w:type="dxa"/>
            <w:vAlign w:val="center"/>
          </w:tcPr>
          <w:p w14:paraId="25574165" w14:textId="77777777" w:rsidR="0006609D" w:rsidRDefault="0006609D" w:rsidP="00EA0170">
            <w:pPr>
              <w:spacing w:after="120"/>
              <w:rPr>
                <w:rFonts w:cs="Arial"/>
                <w:b/>
                <w:sz w:val="22"/>
                <w:szCs w:val="22"/>
                <w:highlight w:val="yellow"/>
              </w:rPr>
            </w:pPr>
          </w:p>
          <w:p w14:paraId="34B9C9F6" w14:textId="70E091C2" w:rsidR="00483DF4" w:rsidRDefault="007713A2" w:rsidP="00EA0170">
            <w:pPr>
              <w:spacing w:after="120"/>
              <w:rPr>
                <w:rFonts w:cs="Arial"/>
                <w:bCs/>
                <w:sz w:val="22"/>
                <w:szCs w:val="22"/>
              </w:rPr>
            </w:pPr>
            <w:r w:rsidRPr="00544C1B">
              <w:rPr>
                <w:rFonts w:cs="Arial"/>
                <w:b/>
                <w:sz w:val="22"/>
                <w:szCs w:val="22"/>
                <w:highlight w:val="green"/>
              </w:rPr>
              <w:t>[zadavatel doplní cenu číslem dle Nabídky účastníka]</w:t>
            </w:r>
            <w:r>
              <w:rPr>
                <w:rFonts w:cs="Arial"/>
                <w:color w:val="000000"/>
                <w:sz w:val="22"/>
                <w:szCs w:val="22"/>
              </w:rPr>
              <w:t xml:space="preserve"> </w:t>
            </w:r>
            <w:r w:rsidR="00B32900" w:rsidRPr="00E34602">
              <w:rPr>
                <w:rFonts w:cs="Arial"/>
                <w:bCs/>
                <w:sz w:val="22"/>
                <w:szCs w:val="22"/>
              </w:rPr>
              <w:t>Kč</w:t>
            </w:r>
            <w:r w:rsidR="00483DF4">
              <w:rPr>
                <w:rFonts w:cs="Arial"/>
                <w:bCs/>
                <w:sz w:val="22"/>
                <w:szCs w:val="22"/>
              </w:rPr>
              <w:t xml:space="preserve"> za </w:t>
            </w:r>
            <w:r w:rsidR="00805DC6">
              <w:rPr>
                <w:rFonts w:cs="Arial"/>
                <w:bCs/>
                <w:sz w:val="22"/>
                <w:szCs w:val="22"/>
              </w:rPr>
              <w:t>2</w:t>
            </w:r>
            <w:r w:rsidR="00483DF4">
              <w:rPr>
                <w:rFonts w:cs="Arial"/>
                <w:bCs/>
                <w:sz w:val="22"/>
                <w:szCs w:val="22"/>
              </w:rPr>
              <w:t xml:space="preserve"> sad</w:t>
            </w:r>
            <w:r w:rsidR="00805DC6">
              <w:rPr>
                <w:rFonts w:cs="Arial"/>
                <w:bCs/>
                <w:sz w:val="22"/>
                <w:szCs w:val="22"/>
              </w:rPr>
              <w:t>y</w:t>
            </w:r>
            <w:r w:rsidR="00483DF4">
              <w:rPr>
                <w:rFonts w:cs="Arial"/>
                <w:bCs/>
                <w:sz w:val="22"/>
                <w:szCs w:val="22"/>
              </w:rPr>
              <w:t xml:space="preserve"> barevných inkoustů,</w:t>
            </w:r>
          </w:p>
          <w:p w14:paraId="5075A90F" w14:textId="244F219B" w:rsidR="00B32900" w:rsidRPr="00B218B8" w:rsidRDefault="007713A2" w:rsidP="00EA0170">
            <w:pPr>
              <w:spacing w:after="120"/>
              <w:rPr>
                <w:rFonts w:cs="Arial"/>
                <w:b/>
                <w:sz w:val="22"/>
                <w:szCs w:val="22"/>
                <w:highlight w:val="yellow"/>
              </w:rPr>
            </w:pPr>
            <w:r w:rsidRPr="00544C1B">
              <w:rPr>
                <w:rFonts w:cs="Arial"/>
                <w:b/>
                <w:sz w:val="22"/>
                <w:szCs w:val="22"/>
                <w:highlight w:val="green"/>
              </w:rPr>
              <w:t>[zadavatel doplní cenu číslem dle Nabídky účastníka]</w:t>
            </w:r>
            <w:r>
              <w:rPr>
                <w:rFonts w:cs="Arial"/>
                <w:color w:val="000000"/>
                <w:sz w:val="22"/>
                <w:szCs w:val="22"/>
              </w:rPr>
              <w:t xml:space="preserve"> </w:t>
            </w:r>
            <w:r w:rsidR="00483DF4" w:rsidRPr="00E34602">
              <w:rPr>
                <w:rFonts w:cs="Arial"/>
                <w:bCs/>
                <w:sz w:val="22"/>
                <w:szCs w:val="22"/>
              </w:rPr>
              <w:t>Kč</w:t>
            </w:r>
            <w:r w:rsidR="00483DF4">
              <w:rPr>
                <w:rFonts w:cs="Arial"/>
                <w:bCs/>
                <w:sz w:val="22"/>
                <w:szCs w:val="22"/>
              </w:rPr>
              <w:t xml:space="preserve"> za</w:t>
            </w:r>
            <w:r w:rsidR="0006609D">
              <w:rPr>
                <w:rFonts w:cs="Arial"/>
                <w:bCs/>
                <w:sz w:val="22"/>
                <w:szCs w:val="22"/>
              </w:rPr>
              <w:t xml:space="preserve"> </w:t>
            </w:r>
            <w:r w:rsidR="00805DC6">
              <w:rPr>
                <w:rFonts w:cs="Arial"/>
                <w:bCs/>
                <w:sz w:val="22"/>
                <w:szCs w:val="22"/>
              </w:rPr>
              <w:t>4</w:t>
            </w:r>
            <w:r w:rsidR="00483DF4">
              <w:rPr>
                <w:rFonts w:cs="Arial"/>
                <w:bCs/>
                <w:sz w:val="22"/>
                <w:szCs w:val="22"/>
              </w:rPr>
              <w:t xml:space="preserve"> balení</w:t>
            </w:r>
            <w:r w:rsidR="0006609D" w:rsidRPr="003C2255">
              <w:rPr>
                <w:rFonts w:cs="Arial"/>
                <w:b/>
                <w:sz w:val="22"/>
                <w:szCs w:val="22"/>
              </w:rPr>
              <w:t xml:space="preserve"> </w:t>
            </w:r>
            <w:r w:rsidR="00C90B23">
              <w:rPr>
                <w:rFonts w:cs="Arial"/>
                <w:b/>
                <w:sz w:val="22"/>
                <w:szCs w:val="22"/>
              </w:rPr>
              <w:t>(</w:t>
            </w:r>
            <w:r w:rsidRPr="00544C1B">
              <w:rPr>
                <w:rFonts w:cs="Arial"/>
                <w:b/>
                <w:sz w:val="22"/>
                <w:szCs w:val="22"/>
                <w:highlight w:val="green"/>
              </w:rPr>
              <w:t>[zadavatel doplní cenu číslem dle Nabídky účastníka]</w:t>
            </w:r>
            <w:r w:rsidR="00C90B23">
              <w:rPr>
                <w:rFonts w:cs="Arial"/>
                <w:b/>
                <w:sz w:val="22"/>
                <w:szCs w:val="22"/>
              </w:rPr>
              <w:t>)</w:t>
            </w:r>
            <w:r>
              <w:rPr>
                <w:rFonts w:cs="Arial"/>
                <w:color w:val="000000"/>
                <w:sz w:val="22"/>
                <w:szCs w:val="22"/>
              </w:rPr>
              <w:t xml:space="preserve"> </w:t>
            </w:r>
            <w:r w:rsidR="00483DF4">
              <w:rPr>
                <w:rFonts w:cs="Arial"/>
                <w:bCs/>
                <w:sz w:val="22"/>
                <w:szCs w:val="22"/>
              </w:rPr>
              <w:t>černého inkoustu</w:t>
            </w:r>
          </w:p>
        </w:tc>
      </w:tr>
      <w:tr w:rsidR="00B32900" w:rsidRPr="009A0857" w14:paraId="490403F4" w14:textId="77777777" w:rsidTr="0006609D">
        <w:trPr>
          <w:trHeight w:val="529"/>
        </w:trPr>
        <w:tc>
          <w:tcPr>
            <w:tcW w:w="4182" w:type="dxa"/>
            <w:vAlign w:val="center"/>
          </w:tcPr>
          <w:p w14:paraId="03A0A1AE" w14:textId="77777777" w:rsidR="00B32900" w:rsidRPr="009C18B8" w:rsidRDefault="00B32900" w:rsidP="00B32900">
            <w:pPr>
              <w:spacing w:after="120"/>
              <w:rPr>
                <w:rFonts w:cs="Arial"/>
                <w:b/>
                <w:color w:val="000000"/>
                <w:sz w:val="22"/>
              </w:rPr>
            </w:pPr>
            <w:r w:rsidRPr="009C18B8">
              <w:rPr>
                <w:rFonts w:cs="Arial"/>
                <w:b/>
                <w:color w:val="000000"/>
                <w:sz w:val="22"/>
              </w:rPr>
              <w:t>Celkem</w:t>
            </w:r>
          </w:p>
        </w:tc>
        <w:tc>
          <w:tcPr>
            <w:tcW w:w="4678" w:type="dxa"/>
            <w:tcBorders>
              <w:top w:val="single" w:sz="12" w:space="0" w:color="auto"/>
            </w:tcBorders>
            <w:vAlign w:val="center"/>
          </w:tcPr>
          <w:p w14:paraId="44674662" w14:textId="749B8B58" w:rsidR="00B32900" w:rsidRPr="009A0857" w:rsidRDefault="00B32900" w:rsidP="00EA0170">
            <w:pPr>
              <w:overflowPunct/>
              <w:autoSpaceDE/>
              <w:autoSpaceDN/>
              <w:adjustRightInd/>
              <w:spacing w:after="120"/>
              <w:textAlignment w:val="auto"/>
              <w:rPr>
                <w:rFonts w:cs="Arial"/>
                <w:b/>
                <w:color w:val="000000"/>
                <w:sz w:val="22"/>
                <w:szCs w:val="22"/>
              </w:rPr>
            </w:pPr>
            <w:r w:rsidRPr="003C2255">
              <w:rPr>
                <w:rFonts w:cs="Arial"/>
                <w:b/>
                <w:sz w:val="22"/>
                <w:szCs w:val="22"/>
                <w:highlight w:val="green"/>
              </w:rPr>
              <w:t>[</w:t>
            </w:r>
            <w:r w:rsidR="000B5D90" w:rsidRPr="003C2255">
              <w:rPr>
                <w:rFonts w:cs="Arial"/>
                <w:b/>
                <w:sz w:val="22"/>
                <w:szCs w:val="22"/>
                <w:highlight w:val="green"/>
              </w:rPr>
              <w:t>zadavatel</w:t>
            </w:r>
            <w:r w:rsidRPr="003C2255">
              <w:rPr>
                <w:rFonts w:cs="Arial"/>
                <w:b/>
                <w:sz w:val="22"/>
                <w:szCs w:val="22"/>
                <w:highlight w:val="green"/>
              </w:rPr>
              <w:t xml:space="preserve"> doplní celkovou cenu číslem</w:t>
            </w:r>
            <w:r w:rsidR="000B5D90" w:rsidRPr="003C2255">
              <w:rPr>
                <w:rFonts w:cs="Arial"/>
                <w:b/>
                <w:sz w:val="22"/>
                <w:szCs w:val="22"/>
                <w:highlight w:val="green"/>
              </w:rPr>
              <w:t xml:space="preserve"> dle Nabídky účastníka</w:t>
            </w:r>
            <w:r w:rsidRPr="003C2255">
              <w:rPr>
                <w:rFonts w:cs="Arial"/>
                <w:b/>
                <w:sz w:val="22"/>
                <w:szCs w:val="22"/>
                <w:highlight w:val="green"/>
              </w:rPr>
              <w:t>]</w:t>
            </w:r>
            <w:r w:rsidRPr="009A0857">
              <w:rPr>
                <w:rFonts w:cs="Arial"/>
                <w:b/>
                <w:color w:val="000000"/>
                <w:sz w:val="22"/>
                <w:szCs w:val="22"/>
              </w:rPr>
              <w:t xml:space="preserve"> </w:t>
            </w:r>
            <w:r>
              <w:rPr>
                <w:rFonts w:cs="Arial"/>
                <w:b/>
                <w:color w:val="000000"/>
                <w:sz w:val="22"/>
                <w:szCs w:val="22"/>
              </w:rPr>
              <w:t>Kč</w:t>
            </w:r>
          </w:p>
        </w:tc>
      </w:tr>
    </w:tbl>
    <w:p w14:paraId="25C54AED" w14:textId="77777777" w:rsidR="00B32900" w:rsidRDefault="00B32900" w:rsidP="00153BC9">
      <w:pPr>
        <w:spacing w:after="120"/>
        <w:ind w:left="360"/>
        <w:jc w:val="both"/>
        <w:rPr>
          <w:rFonts w:cs="Arial"/>
          <w:sz w:val="22"/>
        </w:rPr>
      </w:pPr>
    </w:p>
    <w:p w14:paraId="59DE5556" w14:textId="47AB8577" w:rsidR="008F5760" w:rsidRPr="008F5760" w:rsidRDefault="008F5760" w:rsidP="00153BC9">
      <w:pPr>
        <w:spacing w:after="120"/>
        <w:ind w:left="360"/>
        <w:jc w:val="both"/>
        <w:rPr>
          <w:rFonts w:cs="Arial"/>
          <w:sz w:val="22"/>
        </w:rPr>
      </w:pPr>
      <w:r w:rsidRPr="008F5760">
        <w:rPr>
          <w:rFonts w:cs="Arial"/>
          <w:sz w:val="22"/>
        </w:rPr>
        <w:t xml:space="preserve">K ceně dle tohoto </w:t>
      </w:r>
      <w:r>
        <w:rPr>
          <w:rFonts w:cs="Arial"/>
          <w:sz w:val="22"/>
        </w:rPr>
        <w:t>odstavce</w:t>
      </w:r>
      <w:r w:rsidRPr="008F5760">
        <w:rPr>
          <w:rFonts w:cs="Arial"/>
          <w:sz w:val="22"/>
        </w:rPr>
        <w:t xml:space="preserve"> se připočte DPH podle právního předpisu platného v době uskutečnění zdanitelného plnění.</w:t>
      </w:r>
    </w:p>
    <w:p w14:paraId="417CAAAB" w14:textId="559DABF2" w:rsidR="006E0856" w:rsidRPr="00E24427" w:rsidRDefault="00D31C66" w:rsidP="00EF6EDE">
      <w:pPr>
        <w:numPr>
          <w:ilvl w:val="0"/>
          <w:numId w:val="4"/>
        </w:numPr>
        <w:spacing w:after="120"/>
        <w:jc w:val="both"/>
        <w:rPr>
          <w:rFonts w:cs="Arial"/>
          <w:sz w:val="22"/>
        </w:rPr>
      </w:pPr>
      <w:r w:rsidRPr="00E24427">
        <w:rPr>
          <w:rFonts w:cs="Arial"/>
          <w:b/>
          <w:sz w:val="22"/>
        </w:rPr>
        <w:t>Cena</w:t>
      </w:r>
      <w:r w:rsidRPr="00E24427">
        <w:rPr>
          <w:rFonts w:cs="Arial"/>
          <w:sz w:val="22"/>
        </w:rPr>
        <w:t xml:space="preserve"> uvedená v předchozí</w:t>
      </w:r>
      <w:r w:rsidR="00E37D98" w:rsidRPr="00E24427">
        <w:rPr>
          <w:rFonts w:cs="Arial"/>
          <w:sz w:val="22"/>
        </w:rPr>
        <w:t>m</w:t>
      </w:r>
      <w:r w:rsidRPr="00E24427">
        <w:rPr>
          <w:rFonts w:cs="Arial"/>
          <w:sz w:val="22"/>
        </w:rPr>
        <w:t xml:space="preserve"> odstavc</w:t>
      </w:r>
      <w:r w:rsidR="00E37D98" w:rsidRPr="00E24427">
        <w:rPr>
          <w:rFonts w:cs="Arial"/>
          <w:sz w:val="22"/>
        </w:rPr>
        <w:t>i</w:t>
      </w:r>
      <w:r w:rsidRPr="00E24427">
        <w:rPr>
          <w:rFonts w:cs="Arial"/>
          <w:sz w:val="22"/>
        </w:rPr>
        <w:t xml:space="preserve"> tohoto článku</w:t>
      </w:r>
      <w:r w:rsidR="000D31C6">
        <w:rPr>
          <w:rFonts w:cs="Arial"/>
          <w:sz w:val="22"/>
        </w:rPr>
        <w:t xml:space="preserve"> </w:t>
      </w:r>
      <w:r w:rsidRPr="00E24427">
        <w:rPr>
          <w:rFonts w:cs="Arial"/>
          <w:sz w:val="22"/>
        </w:rPr>
        <w:t xml:space="preserve">též </w:t>
      </w:r>
      <w:r w:rsidRPr="00E24427">
        <w:rPr>
          <w:rFonts w:cs="Arial"/>
          <w:b/>
          <w:sz w:val="22"/>
        </w:rPr>
        <w:t>zahrnuje</w:t>
      </w:r>
      <w:r w:rsidRPr="00E24427">
        <w:rPr>
          <w:rFonts w:cs="Arial"/>
          <w:sz w:val="22"/>
        </w:rPr>
        <w:t xml:space="preserve"> cenu obalů, včetně palet, které jsou nevratnými obaly, </w:t>
      </w:r>
      <w:r w:rsidRPr="00E24427">
        <w:rPr>
          <w:rFonts w:cs="Arial"/>
          <w:iCs/>
          <w:sz w:val="22"/>
        </w:rPr>
        <w:t>a prohlášení</w:t>
      </w:r>
      <w:r w:rsidR="000505E5" w:rsidRPr="00E24427">
        <w:rPr>
          <w:rFonts w:cs="Arial"/>
          <w:iCs/>
          <w:sz w:val="22"/>
        </w:rPr>
        <w:t>,</w:t>
      </w:r>
      <w:r w:rsidRPr="00E24427">
        <w:rPr>
          <w:rFonts w:cs="Arial"/>
          <w:iCs/>
          <w:sz w:val="22"/>
        </w:rPr>
        <w:t xml:space="preserve"> jak s obaly zacházet, </w:t>
      </w:r>
      <w:r w:rsidR="001A02C0" w:rsidRPr="00E24427">
        <w:rPr>
          <w:rFonts w:cs="Arial"/>
          <w:iCs/>
          <w:sz w:val="22"/>
        </w:rPr>
        <w:t>po</w:t>
      </w:r>
      <w:r w:rsidRPr="00E24427">
        <w:rPr>
          <w:rFonts w:cs="Arial"/>
          <w:iCs/>
          <w:sz w:val="22"/>
        </w:rPr>
        <w:t xml:space="preserve">dle příslušného zákona o odpadech </w:t>
      </w:r>
      <w:r w:rsidR="00CC655A" w:rsidRPr="00E24427">
        <w:rPr>
          <w:rFonts w:cs="Arial"/>
          <w:iCs/>
          <w:sz w:val="22"/>
        </w:rPr>
        <w:t xml:space="preserve">platného </w:t>
      </w:r>
      <w:r w:rsidRPr="00E24427">
        <w:rPr>
          <w:rFonts w:cs="Arial"/>
          <w:iCs/>
          <w:sz w:val="22"/>
        </w:rPr>
        <w:t>v zemi prodávajícího.</w:t>
      </w:r>
      <w:r w:rsidR="006E0856" w:rsidRPr="00E24427">
        <w:rPr>
          <w:rFonts w:cs="Arial"/>
          <w:iCs/>
          <w:sz w:val="22"/>
        </w:rPr>
        <w:t xml:space="preserve"> </w:t>
      </w:r>
    </w:p>
    <w:p w14:paraId="7A42A9FE" w14:textId="77777777" w:rsidR="00D31C66" w:rsidRDefault="00D31C66" w:rsidP="00EF6EDE">
      <w:pPr>
        <w:numPr>
          <w:ilvl w:val="0"/>
          <w:numId w:val="4"/>
        </w:numPr>
        <w:spacing w:after="120"/>
        <w:jc w:val="both"/>
        <w:rPr>
          <w:rFonts w:cs="Arial"/>
          <w:color w:val="000000"/>
          <w:sz w:val="22"/>
        </w:rPr>
      </w:pPr>
      <w:r w:rsidRPr="0079343C">
        <w:rPr>
          <w:rFonts w:cs="Arial"/>
          <w:b/>
          <w:color w:val="000000"/>
          <w:sz w:val="22"/>
        </w:rPr>
        <w:t>Cena</w:t>
      </w:r>
      <w:r w:rsidRPr="0079343C">
        <w:rPr>
          <w:rFonts w:cs="Arial"/>
          <w:color w:val="000000"/>
          <w:sz w:val="22"/>
        </w:rPr>
        <w:t xml:space="preserve"> předmětu smlouvy uvedená v</w:t>
      </w:r>
      <w:r w:rsidR="00CC655A" w:rsidRPr="0079343C">
        <w:rPr>
          <w:rFonts w:cs="Arial"/>
          <w:color w:val="000000"/>
          <w:sz w:val="22"/>
        </w:rPr>
        <w:t xml:space="preserve"> odst. </w:t>
      </w:r>
      <w:r w:rsidR="00B52BC1" w:rsidRPr="0079343C">
        <w:rPr>
          <w:rFonts w:cs="Arial"/>
          <w:color w:val="000000"/>
          <w:sz w:val="22"/>
        </w:rPr>
        <w:t>2</w:t>
      </w:r>
      <w:r w:rsidR="00EE522D" w:rsidRPr="0079343C">
        <w:rPr>
          <w:rFonts w:cs="Arial"/>
          <w:color w:val="000000"/>
          <w:sz w:val="22"/>
        </w:rPr>
        <w:t xml:space="preserve"> tohoto článku</w:t>
      </w:r>
      <w:r w:rsidRPr="0079343C">
        <w:rPr>
          <w:rFonts w:cs="Arial"/>
          <w:color w:val="000000"/>
          <w:sz w:val="22"/>
        </w:rPr>
        <w:t xml:space="preserve"> </w:t>
      </w:r>
      <w:r w:rsidRPr="0079343C">
        <w:rPr>
          <w:rFonts w:cs="Arial"/>
          <w:b/>
          <w:color w:val="000000"/>
          <w:sz w:val="22"/>
        </w:rPr>
        <w:t>nezahrnuje</w:t>
      </w:r>
      <w:r w:rsidRPr="0079343C">
        <w:rPr>
          <w:rFonts w:cs="Arial"/>
          <w:color w:val="000000"/>
          <w:sz w:val="22"/>
        </w:rPr>
        <w:t xml:space="preserve">: </w:t>
      </w:r>
    </w:p>
    <w:p w14:paraId="6A805C13" w14:textId="77777777" w:rsidR="008B7D02" w:rsidRPr="0079343C" w:rsidRDefault="00A7607A" w:rsidP="00EF6EDE">
      <w:pPr>
        <w:numPr>
          <w:ilvl w:val="3"/>
          <w:numId w:val="4"/>
        </w:numPr>
        <w:tabs>
          <w:tab w:val="clear" w:pos="3225"/>
          <w:tab w:val="num" w:pos="1134"/>
          <w:tab w:val="num" w:pos="2877"/>
        </w:tabs>
        <w:spacing w:after="120"/>
        <w:ind w:left="1134" w:hanging="357"/>
        <w:jc w:val="both"/>
        <w:rPr>
          <w:rFonts w:cs="Arial"/>
          <w:color w:val="000000"/>
          <w:sz w:val="22"/>
        </w:rPr>
      </w:pPr>
      <w:r w:rsidRPr="0079343C">
        <w:rPr>
          <w:rFonts w:cs="Arial"/>
          <w:color w:val="000000"/>
          <w:sz w:val="22"/>
        </w:rPr>
        <w:t xml:space="preserve">náklady na </w:t>
      </w:r>
      <w:r w:rsidR="00D31C66" w:rsidRPr="0079343C">
        <w:rPr>
          <w:rFonts w:cs="Arial"/>
          <w:color w:val="000000"/>
          <w:sz w:val="22"/>
        </w:rPr>
        <w:t>stavební</w:t>
      </w:r>
      <w:r w:rsidRPr="0079343C">
        <w:rPr>
          <w:rFonts w:cs="Arial"/>
          <w:color w:val="000000"/>
          <w:sz w:val="22"/>
        </w:rPr>
        <w:t xml:space="preserve"> a</w:t>
      </w:r>
      <w:r w:rsidR="00D31C66" w:rsidRPr="0079343C">
        <w:rPr>
          <w:rFonts w:cs="Arial"/>
          <w:color w:val="000000"/>
          <w:sz w:val="22"/>
        </w:rPr>
        <w:t xml:space="preserve"> instalační připravenost v objektu kupujícího</w:t>
      </w:r>
      <w:r w:rsidR="007E7696" w:rsidRPr="0079343C">
        <w:rPr>
          <w:rFonts w:cs="Arial"/>
          <w:color w:val="000000"/>
          <w:sz w:val="22"/>
        </w:rPr>
        <w:t>,</w:t>
      </w:r>
    </w:p>
    <w:p w14:paraId="595926D5" w14:textId="77777777" w:rsidR="00A42E9A" w:rsidRDefault="00D31C66" w:rsidP="00EF6EDE">
      <w:pPr>
        <w:numPr>
          <w:ilvl w:val="3"/>
          <w:numId w:val="4"/>
        </w:numPr>
        <w:tabs>
          <w:tab w:val="clear" w:pos="3225"/>
          <w:tab w:val="num" w:pos="1134"/>
          <w:tab w:val="num" w:pos="2877"/>
        </w:tabs>
        <w:spacing w:after="120"/>
        <w:ind w:left="1134" w:hanging="357"/>
        <w:jc w:val="both"/>
        <w:rPr>
          <w:rFonts w:cs="Arial"/>
          <w:color w:val="000000"/>
          <w:sz w:val="22"/>
        </w:rPr>
      </w:pPr>
      <w:r w:rsidRPr="00872CA4">
        <w:rPr>
          <w:rFonts w:cs="Arial"/>
          <w:color w:val="000000"/>
          <w:sz w:val="22"/>
        </w:rPr>
        <w:lastRenderedPageBreak/>
        <w:t>testovací materiál</w:t>
      </w:r>
      <w:r w:rsidR="00705BEE" w:rsidRPr="00872CA4">
        <w:rPr>
          <w:rFonts w:cs="Arial"/>
          <w:color w:val="000000"/>
          <w:sz w:val="22"/>
        </w:rPr>
        <w:t xml:space="preserve"> pro prověření kvality a funkčnosti </w:t>
      </w:r>
      <w:r w:rsidR="00705BEE" w:rsidRPr="003A19D6">
        <w:rPr>
          <w:rFonts w:cs="Arial"/>
          <w:color w:val="000000"/>
          <w:sz w:val="22"/>
        </w:rPr>
        <w:t>zařízení</w:t>
      </w:r>
      <w:r w:rsidR="00907D55" w:rsidRPr="003A19D6">
        <w:rPr>
          <w:rFonts w:cs="Arial"/>
          <w:color w:val="000000"/>
          <w:sz w:val="22"/>
        </w:rPr>
        <w:t xml:space="preserve"> (přejímací testy FAT a SAT)</w:t>
      </w:r>
      <w:r w:rsidR="00705BEE" w:rsidRPr="003A19D6">
        <w:rPr>
          <w:rFonts w:cs="Arial"/>
          <w:color w:val="000000"/>
          <w:sz w:val="22"/>
        </w:rPr>
        <w:t>, který v potřebném množství na své náklady zajistí a dodá kupující</w:t>
      </w:r>
      <w:r w:rsidR="00602913" w:rsidRPr="003A19D6">
        <w:rPr>
          <w:rFonts w:cs="Arial"/>
          <w:color w:val="000000"/>
          <w:sz w:val="22"/>
        </w:rPr>
        <w:t>.</w:t>
      </w:r>
    </w:p>
    <w:p w14:paraId="4C33A2BA" w14:textId="77777777" w:rsidR="008702BD" w:rsidRDefault="008702BD" w:rsidP="004051EF">
      <w:pPr>
        <w:spacing w:after="120"/>
        <w:rPr>
          <w:rFonts w:cs="Arial"/>
          <w:b/>
          <w:color w:val="000000"/>
          <w:sz w:val="22"/>
          <w:u w:val="single"/>
        </w:rPr>
      </w:pPr>
    </w:p>
    <w:p w14:paraId="73F6A23E" w14:textId="3571874E" w:rsidR="003E398F" w:rsidRPr="003C7CC9" w:rsidRDefault="003E398F" w:rsidP="003E398F">
      <w:pPr>
        <w:tabs>
          <w:tab w:val="num" w:pos="2877"/>
        </w:tabs>
        <w:spacing w:after="120"/>
        <w:jc w:val="both"/>
        <w:rPr>
          <w:rFonts w:cs="Arial"/>
          <w:color w:val="000000"/>
          <w:sz w:val="22"/>
          <w:szCs w:val="22"/>
        </w:rPr>
      </w:pPr>
      <w:r w:rsidRPr="003C7CC9">
        <w:rPr>
          <w:rFonts w:ascii="Symbol" w:eastAsia="Symbol" w:hAnsi="Symbol" w:cs="Symbol"/>
          <w:sz w:val="22"/>
          <w:szCs w:val="22"/>
          <w:highlight w:val="green"/>
        </w:rPr>
        <w:t>[</w:t>
      </w:r>
      <w:r w:rsidRPr="003C7CC9">
        <w:rPr>
          <w:sz w:val="22"/>
          <w:szCs w:val="22"/>
          <w:highlight w:val="green"/>
        </w:rPr>
        <w:t xml:space="preserve">Před uzavřením smlouvy mohou být </w:t>
      </w:r>
      <w:r>
        <w:rPr>
          <w:sz w:val="22"/>
          <w:szCs w:val="22"/>
          <w:highlight w:val="green"/>
        </w:rPr>
        <w:t>ustanovení týkající se DPH v</w:t>
      </w:r>
      <w:r w:rsidRPr="003C7CC9">
        <w:rPr>
          <w:sz w:val="22"/>
          <w:szCs w:val="22"/>
          <w:highlight w:val="green"/>
        </w:rPr>
        <w:t xml:space="preserve"> čl. V</w:t>
      </w:r>
      <w:r w:rsidR="00C82B5F">
        <w:rPr>
          <w:sz w:val="22"/>
          <w:szCs w:val="22"/>
          <w:highlight w:val="green"/>
        </w:rPr>
        <w:t> smlouvy</w:t>
      </w:r>
      <w:r w:rsidRPr="003C7CC9">
        <w:rPr>
          <w:sz w:val="22"/>
          <w:szCs w:val="22"/>
          <w:highlight w:val="green"/>
        </w:rPr>
        <w:t xml:space="preserve"> zadavatelem upraveny s ohledem na to, zda vybraný dodavatel je nebo není subjektem povinným k DPH registrovaným v České republice</w:t>
      </w:r>
      <w:r w:rsidRPr="003C7CC9">
        <w:rPr>
          <w:rFonts w:ascii="Symbol" w:eastAsia="Symbol" w:hAnsi="Symbol" w:cs="Symbol"/>
          <w:sz w:val="22"/>
          <w:szCs w:val="22"/>
          <w:highlight w:val="green"/>
        </w:rPr>
        <w:t>]</w:t>
      </w:r>
    </w:p>
    <w:p w14:paraId="57BB1B35" w14:textId="77777777" w:rsidR="003E398F" w:rsidRDefault="003E398F" w:rsidP="004051EF">
      <w:pPr>
        <w:spacing w:after="120"/>
        <w:rPr>
          <w:rFonts w:cs="Arial"/>
          <w:b/>
          <w:color w:val="000000"/>
          <w:sz w:val="22"/>
          <w:u w:val="single"/>
        </w:rPr>
      </w:pPr>
    </w:p>
    <w:p w14:paraId="400FB5AB" w14:textId="77777777" w:rsidR="00D31C66" w:rsidRPr="008E3BFC" w:rsidRDefault="00D31C66" w:rsidP="00EF2C25">
      <w:pPr>
        <w:jc w:val="center"/>
        <w:rPr>
          <w:rFonts w:cs="Arial"/>
          <w:b/>
          <w:color w:val="000000"/>
          <w:sz w:val="22"/>
        </w:rPr>
      </w:pPr>
      <w:r w:rsidRPr="008E3BFC">
        <w:rPr>
          <w:rFonts w:cs="Arial"/>
          <w:b/>
          <w:color w:val="000000"/>
          <w:sz w:val="22"/>
        </w:rPr>
        <w:t>VI.</w:t>
      </w:r>
      <w:r w:rsidR="00EF2C25">
        <w:rPr>
          <w:rFonts w:cs="Arial"/>
          <w:b/>
          <w:color w:val="000000"/>
          <w:sz w:val="22"/>
        </w:rPr>
        <w:t xml:space="preserve"> </w:t>
      </w:r>
      <w:r w:rsidR="00C11CE7" w:rsidRPr="008E3BFC">
        <w:rPr>
          <w:rFonts w:cs="Arial"/>
          <w:b/>
          <w:color w:val="000000"/>
          <w:sz w:val="22"/>
        </w:rPr>
        <w:t>PLATEBNÍ PODMÍNKY</w:t>
      </w:r>
    </w:p>
    <w:p w14:paraId="35B92CCD" w14:textId="77777777" w:rsidR="00C11CE7" w:rsidRPr="00C11CE7" w:rsidRDefault="00C11CE7" w:rsidP="005E379E">
      <w:pPr>
        <w:jc w:val="center"/>
        <w:rPr>
          <w:rFonts w:cs="Arial"/>
          <w:b/>
          <w:color w:val="000000"/>
          <w:sz w:val="22"/>
          <w:u w:val="single"/>
        </w:rPr>
      </w:pPr>
    </w:p>
    <w:p w14:paraId="1BF8797C" w14:textId="3323457D" w:rsidR="00D31C66" w:rsidRPr="0079343C" w:rsidRDefault="00D31C66" w:rsidP="006B6E1D">
      <w:pPr>
        <w:numPr>
          <w:ilvl w:val="0"/>
          <w:numId w:val="1"/>
        </w:numPr>
        <w:tabs>
          <w:tab w:val="left" w:pos="0"/>
          <w:tab w:val="left" w:pos="360"/>
        </w:tabs>
        <w:spacing w:after="120"/>
        <w:jc w:val="both"/>
        <w:rPr>
          <w:rFonts w:cs="Arial"/>
          <w:color w:val="000000"/>
          <w:sz w:val="22"/>
        </w:rPr>
      </w:pPr>
      <w:r w:rsidRPr="0079343C">
        <w:rPr>
          <w:rFonts w:cs="Arial"/>
          <w:color w:val="000000"/>
          <w:sz w:val="22"/>
        </w:rPr>
        <w:t xml:space="preserve">Cenu </w:t>
      </w:r>
      <w:r w:rsidR="00687127" w:rsidRPr="0079343C">
        <w:rPr>
          <w:rFonts w:cs="Arial"/>
          <w:color w:val="000000"/>
          <w:sz w:val="22"/>
        </w:rPr>
        <w:t>po</w:t>
      </w:r>
      <w:r w:rsidRPr="0079343C">
        <w:rPr>
          <w:rFonts w:cs="Arial"/>
          <w:color w:val="000000"/>
          <w:sz w:val="22"/>
        </w:rPr>
        <w:t>dle č</w:t>
      </w:r>
      <w:r w:rsidR="00465763">
        <w:rPr>
          <w:rFonts w:cs="Arial"/>
          <w:color w:val="000000"/>
          <w:sz w:val="22"/>
        </w:rPr>
        <w:t>l</w:t>
      </w:r>
      <w:r w:rsidRPr="0079343C">
        <w:rPr>
          <w:rFonts w:cs="Arial"/>
          <w:color w:val="000000"/>
          <w:sz w:val="22"/>
        </w:rPr>
        <w:t xml:space="preserve">. </w:t>
      </w:r>
      <w:r w:rsidR="00993DA8" w:rsidRPr="0079343C">
        <w:rPr>
          <w:rFonts w:cs="Arial"/>
          <w:sz w:val="22"/>
        </w:rPr>
        <w:t>V</w:t>
      </w:r>
      <w:r w:rsidRPr="0079343C">
        <w:rPr>
          <w:rFonts w:cs="Arial"/>
          <w:color w:val="000000"/>
          <w:sz w:val="22"/>
        </w:rPr>
        <w:t xml:space="preserve"> odst. </w:t>
      </w:r>
      <w:r w:rsidR="00CB7C38" w:rsidRPr="0079343C">
        <w:rPr>
          <w:rFonts w:cs="Arial"/>
          <w:sz w:val="22"/>
        </w:rPr>
        <w:t>2</w:t>
      </w:r>
      <w:r w:rsidRPr="0079343C">
        <w:rPr>
          <w:rFonts w:cs="Arial"/>
          <w:color w:val="000000"/>
          <w:sz w:val="22"/>
        </w:rPr>
        <w:t xml:space="preserve"> této smlouvy kupující uhradí prodávajícímu přímým bankovním převodem </w:t>
      </w:r>
      <w:r w:rsidR="00C11CE7">
        <w:rPr>
          <w:rFonts w:cs="Arial"/>
          <w:color w:val="000000"/>
          <w:sz w:val="22"/>
        </w:rPr>
        <w:t>následujícím způsobem:</w:t>
      </w:r>
    </w:p>
    <w:p w14:paraId="265948B0" w14:textId="1DE608CF" w:rsidR="00C11CE7" w:rsidRPr="00907161" w:rsidRDefault="00C11CE7" w:rsidP="00124292">
      <w:pPr>
        <w:pStyle w:val="Odstavecseseznamem"/>
        <w:numPr>
          <w:ilvl w:val="0"/>
          <w:numId w:val="12"/>
        </w:numPr>
        <w:tabs>
          <w:tab w:val="left" w:pos="786"/>
          <w:tab w:val="left" w:pos="851"/>
        </w:tabs>
        <w:suppressAutoHyphens/>
        <w:autoSpaceDN/>
        <w:adjustRightInd/>
        <w:spacing w:after="120"/>
        <w:contextualSpacing/>
        <w:jc w:val="both"/>
        <w:rPr>
          <w:rFonts w:cs="Arial"/>
          <w:color w:val="000000"/>
          <w:sz w:val="22"/>
          <w:szCs w:val="22"/>
        </w:rPr>
      </w:pPr>
      <w:r w:rsidRPr="00EE2619">
        <w:rPr>
          <w:rFonts w:cs="Arial"/>
          <w:color w:val="000000"/>
          <w:sz w:val="22"/>
          <w:szCs w:val="22"/>
        </w:rPr>
        <w:t xml:space="preserve">zálohovou platbu </w:t>
      </w:r>
      <w:r w:rsidRPr="00EE2619">
        <w:rPr>
          <w:rFonts w:cs="Arial"/>
          <w:b/>
          <w:color w:val="000000"/>
          <w:sz w:val="22"/>
          <w:szCs w:val="22"/>
        </w:rPr>
        <w:t>ve výši 30</w:t>
      </w:r>
      <w:r w:rsidR="00A74691">
        <w:rPr>
          <w:rFonts w:cs="Arial"/>
          <w:b/>
          <w:color w:val="000000"/>
          <w:sz w:val="22"/>
          <w:szCs w:val="22"/>
        </w:rPr>
        <w:t xml:space="preserve"> </w:t>
      </w:r>
      <w:r w:rsidRPr="00EE2619">
        <w:rPr>
          <w:rFonts w:cs="Arial"/>
          <w:b/>
          <w:color w:val="000000"/>
          <w:sz w:val="22"/>
          <w:szCs w:val="22"/>
        </w:rPr>
        <w:t>% z</w:t>
      </w:r>
      <w:r>
        <w:rPr>
          <w:rFonts w:cs="Arial"/>
          <w:b/>
          <w:color w:val="000000"/>
          <w:sz w:val="22"/>
          <w:szCs w:val="22"/>
        </w:rPr>
        <w:t> </w:t>
      </w:r>
      <w:r w:rsidRPr="00EE2619">
        <w:rPr>
          <w:rFonts w:cs="Arial"/>
          <w:b/>
          <w:color w:val="000000"/>
          <w:sz w:val="22"/>
          <w:szCs w:val="22"/>
        </w:rPr>
        <w:t>ceny</w:t>
      </w:r>
      <w:r>
        <w:rPr>
          <w:rFonts w:cs="Arial"/>
          <w:b/>
          <w:color w:val="000000"/>
          <w:sz w:val="22"/>
          <w:szCs w:val="22"/>
        </w:rPr>
        <w:t xml:space="preserve"> uvedené v</w:t>
      </w:r>
      <w:r w:rsidR="00613484">
        <w:rPr>
          <w:rFonts w:cs="Arial"/>
          <w:b/>
          <w:color w:val="000000"/>
          <w:sz w:val="22"/>
          <w:szCs w:val="22"/>
        </w:rPr>
        <w:t> </w:t>
      </w:r>
      <w:r>
        <w:rPr>
          <w:rFonts w:cs="Arial"/>
          <w:b/>
          <w:color w:val="000000"/>
          <w:sz w:val="22"/>
          <w:szCs w:val="22"/>
        </w:rPr>
        <w:t>čl</w:t>
      </w:r>
      <w:r w:rsidR="00613484">
        <w:rPr>
          <w:rFonts w:cs="Arial"/>
          <w:b/>
          <w:color w:val="000000"/>
          <w:sz w:val="22"/>
          <w:szCs w:val="22"/>
        </w:rPr>
        <w:t>.</w:t>
      </w:r>
      <w:r>
        <w:rPr>
          <w:rFonts w:cs="Arial"/>
          <w:b/>
          <w:color w:val="000000"/>
          <w:sz w:val="22"/>
          <w:szCs w:val="22"/>
        </w:rPr>
        <w:t xml:space="preserve"> V odst</w:t>
      </w:r>
      <w:r w:rsidR="00613484">
        <w:rPr>
          <w:rFonts w:cs="Arial"/>
          <w:b/>
          <w:color w:val="000000"/>
          <w:sz w:val="22"/>
          <w:szCs w:val="22"/>
        </w:rPr>
        <w:t>.</w:t>
      </w:r>
      <w:r>
        <w:rPr>
          <w:rFonts w:cs="Arial"/>
          <w:b/>
          <w:color w:val="000000"/>
          <w:sz w:val="22"/>
          <w:szCs w:val="22"/>
        </w:rPr>
        <w:t xml:space="preserve"> 2 této smlouvy</w:t>
      </w:r>
      <w:r w:rsidR="00FB52DB">
        <w:rPr>
          <w:rFonts w:cs="Arial"/>
          <w:color w:val="000000"/>
          <w:sz w:val="22"/>
          <w:szCs w:val="22"/>
        </w:rPr>
        <w:t xml:space="preserve">, tj. ve </w:t>
      </w:r>
      <w:r w:rsidRPr="00EE2619">
        <w:rPr>
          <w:rFonts w:cs="Arial"/>
          <w:color w:val="000000"/>
          <w:sz w:val="22"/>
          <w:szCs w:val="22"/>
        </w:rPr>
        <w:t xml:space="preserve">výši </w:t>
      </w:r>
      <w:r w:rsidR="00BC500F" w:rsidRPr="007C7899">
        <w:rPr>
          <w:rFonts w:cs="Arial"/>
          <w:b/>
          <w:sz w:val="22"/>
          <w:szCs w:val="22"/>
          <w:highlight w:val="green"/>
        </w:rPr>
        <w:t xml:space="preserve">[zadavatel doplní před podpisem smlouvy částku ve výši 30 % z celkové ceny </w:t>
      </w:r>
      <w:r w:rsidR="00A51606">
        <w:rPr>
          <w:rFonts w:cs="Arial"/>
          <w:b/>
          <w:sz w:val="22"/>
          <w:szCs w:val="22"/>
          <w:highlight w:val="green"/>
        </w:rPr>
        <w:t>zařízení,</w:t>
      </w:r>
      <w:r w:rsidR="00BC500F" w:rsidRPr="007C7899">
        <w:rPr>
          <w:rFonts w:cs="Arial"/>
          <w:b/>
          <w:sz w:val="22"/>
          <w:szCs w:val="22"/>
          <w:highlight w:val="green"/>
        </w:rPr>
        <w:t xml:space="preserve"> uvedené v čl. V odst. 2 v Kč bez DPH]</w:t>
      </w:r>
      <w:r w:rsidR="00BC500F">
        <w:rPr>
          <w:rFonts w:cs="Arial"/>
          <w:b/>
          <w:sz w:val="22"/>
          <w:szCs w:val="22"/>
        </w:rPr>
        <w:t xml:space="preserve"> </w:t>
      </w:r>
      <w:r w:rsidR="00BD3505">
        <w:rPr>
          <w:rFonts w:cs="Arial"/>
          <w:b/>
          <w:sz w:val="22"/>
          <w:szCs w:val="22"/>
        </w:rPr>
        <w:t>Kč</w:t>
      </w:r>
      <w:r w:rsidR="00A42E9A">
        <w:rPr>
          <w:rFonts w:cs="Arial"/>
          <w:b/>
          <w:sz w:val="22"/>
          <w:szCs w:val="22"/>
        </w:rPr>
        <w:t xml:space="preserve"> bez DPH</w:t>
      </w:r>
      <w:r w:rsidR="00A42E9A" w:rsidRPr="000662BD">
        <w:rPr>
          <w:rFonts w:cs="Arial"/>
          <w:sz w:val="22"/>
          <w:szCs w:val="22"/>
        </w:rPr>
        <w:t>,</w:t>
      </w:r>
      <w:r w:rsidR="00AC7A78" w:rsidRPr="00A42E9A">
        <w:rPr>
          <w:rFonts w:cs="Arial"/>
          <w:color w:val="000000"/>
          <w:sz w:val="22"/>
          <w:szCs w:val="22"/>
        </w:rPr>
        <w:t xml:space="preserve"> </w:t>
      </w:r>
      <w:r w:rsidRPr="00EE2619">
        <w:rPr>
          <w:rFonts w:cs="Arial"/>
          <w:color w:val="000000"/>
          <w:sz w:val="22"/>
          <w:szCs w:val="22"/>
        </w:rPr>
        <w:t xml:space="preserve">po </w:t>
      </w:r>
      <w:r w:rsidR="00FF0F6E">
        <w:rPr>
          <w:rFonts w:cs="Arial"/>
          <w:color w:val="000000"/>
          <w:sz w:val="22"/>
          <w:szCs w:val="22"/>
        </w:rPr>
        <w:t>nabytí účinnosti</w:t>
      </w:r>
      <w:r w:rsidRPr="00EE2619">
        <w:rPr>
          <w:rFonts w:cs="Arial"/>
          <w:color w:val="000000"/>
          <w:sz w:val="22"/>
          <w:szCs w:val="22"/>
        </w:rPr>
        <w:t xml:space="preserve"> této smlouvy</w:t>
      </w:r>
      <w:r w:rsidR="008D30BC">
        <w:rPr>
          <w:rFonts w:cs="Arial"/>
          <w:color w:val="000000"/>
          <w:sz w:val="22"/>
          <w:szCs w:val="22"/>
        </w:rPr>
        <w:t xml:space="preserve">. Je-li prodávající </w:t>
      </w:r>
      <w:r w:rsidR="008D30BC" w:rsidRPr="00907D55">
        <w:rPr>
          <w:rFonts w:cs="Arial"/>
          <w:color w:val="000000"/>
          <w:sz w:val="22"/>
          <w:szCs w:val="22"/>
          <w:lang w:eastAsia="x-none"/>
        </w:rPr>
        <w:t>subjektem povinným k DPH registrovaným v České republice</w:t>
      </w:r>
      <w:r w:rsidR="008D30BC">
        <w:rPr>
          <w:rFonts w:cs="Arial"/>
          <w:color w:val="000000"/>
          <w:sz w:val="22"/>
          <w:szCs w:val="22"/>
          <w:lang w:eastAsia="x-none"/>
        </w:rPr>
        <w:t xml:space="preserve">, připočte se </w:t>
      </w:r>
      <w:r w:rsidR="008D30BC" w:rsidRPr="008D30BC">
        <w:rPr>
          <w:rFonts w:cs="Arial"/>
          <w:color w:val="000000"/>
          <w:sz w:val="22"/>
          <w:szCs w:val="22"/>
          <w:lang w:eastAsia="x-none"/>
        </w:rPr>
        <w:t xml:space="preserve">k částce </w:t>
      </w:r>
      <w:r w:rsidR="008D30BC" w:rsidRPr="00C93978">
        <w:rPr>
          <w:rFonts w:cs="Arial"/>
          <w:color w:val="000000"/>
          <w:sz w:val="22"/>
          <w:szCs w:val="22"/>
          <w:lang w:eastAsia="x-none"/>
        </w:rPr>
        <w:t xml:space="preserve">dle předchozí věty DPH (stanovená právním předpisy platnými a účinnými </w:t>
      </w:r>
      <w:r w:rsidR="000D65BE">
        <w:rPr>
          <w:rFonts w:cs="Arial"/>
          <w:color w:val="000000"/>
          <w:sz w:val="22"/>
          <w:szCs w:val="22"/>
          <w:lang w:eastAsia="x-none"/>
        </w:rPr>
        <w:t>k datu uskutečnění plnění</w:t>
      </w:r>
      <w:r w:rsidR="008D30BC" w:rsidRPr="009C09E3">
        <w:rPr>
          <w:rFonts w:cs="Arial"/>
          <w:color w:val="000000"/>
          <w:sz w:val="22"/>
          <w:szCs w:val="22"/>
          <w:lang w:eastAsia="x-none"/>
        </w:rPr>
        <w:t>)</w:t>
      </w:r>
      <w:r w:rsidR="00907161">
        <w:rPr>
          <w:rFonts w:cs="Arial"/>
          <w:color w:val="000000"/>
          <w:sz w:val="22"/>
          <w:szCs w:val="22"/>
          <w:lang w:eastAsia="x-none"/>
        </w:rPr>
        <w:t>.</w:t>
      </w:r>
      <w:r w:rsidR="008D30BC" w:rsidRPr="00907161">
        <w:rPr>
          <w:rFonts w:cs="Arial"/>
          <w:color w:val="000000"/>
          <w:sz w:val="22"/>
          <w:szCs w:val="22"/>
        </w:rPr>
        <w:t xml:space="preserve"> </w:t>
      </w:r>
      <w:r w:rsidRPr="00907161">
        <w:rPr>
          <w:rFonts w:cs="Arial"/>
          <w:color w:val="000000"/>
          <w:sz w:val="22"/>
          <w:szCs w:val="22"/>
        </w:rPr>
        <w:t xml:space="preserve"> </w:t>
      </w:r>
    </w:p>
    <w:p w14:paraId="4A465C15" w14:textId="77777777" w:rsidR="00C11CE7" w:rsidRDefault="00C11CE7" w:rsidP="006B6E1D">
      <w:pPr>
        <w:tabs>
          <w:tab w:val="left" w:pos="0"/>
          <w:tab w:val="left" w:pos="360"/>
        </w:tabs>
        <w:spacing w:after="120"/>
        <w:ind w:left="720"/>
        <w:jc w:val="both"/>
        <w:rPr>
          <w:rFonts w:cs="Arial"/>
          <w:color w:val="000000"/>
          <w:sz w:val="22"/>
          <w:szCs w:val="22"/>
          <w:lang w:eastAsia="x-none"/>
        </w:rPr>
      </w:pPr>
      <w:r w:rsidRPr="00C11CE7">
        <w:rPr>
          <w:rFonts w:cs="Arial"/>
          <w:color w:val="000000"/>
          <w:sz w:val="22"/>
          <w:szCs w:val="22"/>
          <w:lang w:val="x-none" w:eastAsia="x-none"/>
        </w:rPr>
        <w:t>Právo</w:t>
      </w:r>
      <w:r w:rsidRPr="00C11CE7">
        <w:rPr>
          <w:rFonts w:cs="Arial"/>
          <w:color w:val="000000"/>
          <w:sz w:val="22"/>
          <w:szCs w:val="22"/>
          <w:lang w:eastAsia="x-none"/>
        </w:rPr>
        <w:t xml:space="preserve"> vystavit zálohovou fakturu na platbu dle odst. 1 písm. a) tohoto článku vzniká prodávajícímu </w:t>
      </w:r>
      <w:r w:rsidRPr="00C11CE7">
        <w:rPr>
          <w:rFonts w:cs="Arial"/>
          <w:color w:val="000000"/>
          <w:sz w:val="22"/>
          <w:szCs w:val="22"/>
          <w:lang w:val="x-none" w:eastAsia="x-none"/>
        </w:rPr>
        <w:t xml:space="preserve">následující den </w:t>
      </w:r>
      <w:r w:rsidRPr="00996ABC">
        <w:rPr>
          <w:rFonts w:cs="Arial"/>
          <w:color w:val="000000"/>
          <w:sz w:val="22"/>
          <w:szCs w:val="22"/>
          <w:lang w:val="x-none" w:eastAsia="x-none"/>
        </w:rPr>
        <w:t xml:space="preserve">po </w:t>
      </w:r>
      <w:r w:rsidR="00996ABC" w:rsidRPr="006711C2">
        <w:rPr>
          <w:rFonts w:cs="Arial"/>
          <w:color w:val="000000"/>
          <w:sz w:val="22"/>
          <w:szCs w:val="22"/>
          <w:lang w:eastAsia="x-none"/>
        </w:rPr>
        <w:t>účinnosti</w:t>
      </w:r>
      <w:r w:rsidR="00996ABC" w:rsidRPr="00996ABC">
        <w:rPr>
          <w:rFonts w:cs="Arial"/>
          <w:color w:val="000000"/>
          <w:sz w:val="22"/>
          <w:szCs w:val="22"/>
          <w:lang w:eastAsia="x-none"/>
        </w:rPr>
        <w:t xml:space="preserve"> </w:t>
      </w:r>
      <w:r w:rsidRPr="00996ABC">
        <w:rPr>
          <w:rFonts w:cs="Arial"/>
          <w:color w:val="000000"/>
          <w:sz w:val="22"/>
          <w:szCs w:val="22"/>
          <w:lang w:eastAsia="x-none"/>
        </w:rPr>
        <w:t>této smlouvy</w:t>
      </w:r>
      <w:r w:rsidRPr="00C11CE7">
        <w:rPr>
          <w:rFonts w:cs="Arial"/>
          <w:color w:val="000000"/>
          <w:sz w:val="22"/>
          <w:szCs w:val="22"/>
          <w:lang w:eastAsia="x-none"/>
        </w:rPr>
        <w:t xml:space="preserve">. Prodávající vystaví a zašle kupujícímu zálohovou fakturu do 1 týdne po </w:t>
      </w:r>
      <w:r w:rsidR="003E2D97" w:rsidRPr="003E2D97">
        <w:rPr>
          <w:rFonts w:cs="Arial"/>
          <w:sz w:val="22"/>
          <w:szCs w:val="22"/>
          <w:lang w:eastAsia="x-none"/>
        </w:rPr>
        <w:t>účinnosti</w:t>
      </w:r>
      <w:r w:rsidRPr="003E2D97">
        <w:rPr>
          <w:rFonts w:cs="Arial"/>
          <w:sz w:val="22"/>
          <w:szCs w:val="22"/>
          <w:lang w:eastAsia="x-none"/>
        </w:rPr>
        <w:t xml:space="preserve"> smlouvy</w:t>
      </w:r>
      <w:r w:rsidRPr="00C11CE7">
        <w:rPr>
          <w:rFonts w:cs="Arial"/>
          <w:color w:val="000000"/>
          <w:sz w:val="22"/>
          <w:szCs w:val="22"/>
          <w:lang w:eastAsia="x-none"/>
        </w:rPr>
        <w:t xml:space="preserve"> (splatnost </w:t>
      </w:r>
      <w:r w:rsidRPr="00273676">
        <w:rPr>
          <w:rFonts w:cs="Arial"/>
          <w:color w:val="000000"/>
          <w:sz w:val="22"/>
          <w:szCs w:val="22"/>
          <w:lang w:eastAsia="x-none"/>
        </w:rPr>
        <w:t xml:space="preserve">30 dnů </w:t>
      </w:r>
      <w:r w:rsidR="00162501">
        <w:rPr>
          <w:rFonts w:cs="Arial"/>
          <w:color w:val="000000"/>
          <w:sz w:val="22"/>
          <w:szCs w:val="22"/>
          <w:lang w:eastAsia="x-none"/>
        </w:rPr>
        <w:t>od</w:t>
      </w:r>
      <w:r w:rsidRPr="00273676">
        <w:rPr>
          <w:rFonts w:cs="Arial"/>
          <w:color w:val="000000"/>
          <w:sz w:val="22"/>
          <w:szCs w:val="22"/>
          <w:lang w:eastAsia="x-none"/>
        </w:rPr>
        <w:t xml:space="preserve"> </w:t>
      </w:r>
      <w:r w:rsidR="00273676" w:rsidRPr="00273676">
        <w:rPr>
          <w:rFonts w:cs="Arial"/>
          <w:color w:val="000000"/>
          <w:sz w:val="22"/>
          <w:szCs w:val="22"/>
          <w:lang w:eastAsia="x-none"/>
        </w:rPr>
        <w:t xml:space="preserve">vyhotovení </w:t>
      </w:r>
      <w:r w:rsidRPr="00273676">
        <w:rPr>
          <w:rFonts w:cs="Arial"/>
          <w:color w:val="000000"/>
          <w:sz w:val="22"/>
          <w:szCs w:val="22"/>
          <w:lang w:eastAsia="x-none"/>
        </w:rPr>
        <w:t>zálohové faktury</w:t>
      </w:r>
      <w:r w:rsidRPr="00C11CE7">
        <w:rPr>
          <w:rFonts w:cs="Arial"/>
          <w:color w:val="000000"/>
          <w:sz w:val="22"/>
          <w:szCs w:val="22"/>
          <w:lang w:eastAsia="x-none"/>
        </w:rPr>
        <w:t>).</w:t>
      </w:r>
    </w:p>
    <w:p w14:paraId="08476ACC" w14:textId="77777777" w:rsidR="000D65BE" w:rsidRPr="00C11CE7" w:rsidRDefault="000D65BE" w:rsidP="006B6E1D">
      <w:pPr>
        <w:tabs>
          <w:tab w:val="left" w:pos="0"/>
          <w:tab w:val="left" w:pos="360"/>
        </w:tabs>
        <w:spacing w:after="120"/>
        <w:ind w:left="720"/>
        <w:jc w:val="both"/>
        <w:rPr>
          <w:rFonts w:cs="Arial"/>
          <w:color w:val="000000"/>
          <w:sz w:val="22"/>
        </w:rPr>
      </w:pPr>
      <w:r>
        <w:rPr>
          <w:rFonts w:cs="Arial"/>
          <w:color w:val="000000"/>
          <w:sz w:val="22"/>
          <w:szCs w:val="22"/>
          <w:lang w:eastAsia="x-none"/>
        </w:rPr>
        <w:t xml:space="preserve">Po úhradě zálohové faktury vystaví prodávající daňový doklad na přijatou platbu a tento zašle na adresu </w:t>
      </w:r>
      <w:hyperlink r:id="rId14" w:history="1">
        <w:r w:rsidRPr="002F7243">
          <w:rPr>
            <w:rStyle w:val="Hypertextovodkaz"/>
            <w:rFonts w:cs="Arial"/>
            <w:sz w:val="22"/>
            <w:szCs w:val="22"/>
            <w:lang w:eastAsia="x-none"/>
          </w:rPr>
          <w:t>podatelna@stc.cz</w:t>
        </w:r>
      </w:hyperlink>
      <w:r>
        <w:rPr>
          <w:rFonts w:cs="Arial"/>
          <w:color w:val="000000"/>
          <w:sz w:val="22"/>
          <w:szCs w:val="22"/>
          <w:lang w:eastAsia="x-none"/>
        </w:rPr>
        <w:t xml:space="preserve">. </w:t>
      </w:r>
    </w:p>
    <w:p w14:paraId="36D8CD6E" w14:textId="1CECAFD0" w:rsidR="00C11CE7" w:rsidRPr="00EE2619" w:rsidRDefault="00C11CE7" w:rsidP="00124292">
      <w:pPr>
        <w:pStyle w:val="Odstavecseseznamem"/>
        <w:numPr>
          <w:ilvl w:val="0"/>
          <w:numId w:val="12"/>
        </w:numPr>
        <w:tabs>
          <w:tab w:val="left" w:pos="786"/>
          <w:tab w:val="left" w:pos="851"/>
        </w:tabs>
        <w:suppressAutoHyphens/>
        <w:autoSpaceDN/>
        <w:adjustRightInd/>
        <w:spacing w:after="120"/>
        <w:ind w:left="714" w:hanging="357"/>
        <w:contextualSpacing/>
        <w:jc w:val="both"/>
        <w:rPr>
          <w:rFonts w:cs="Arial"/>
          <w:color w:val="000000"/>
          <w:sz w:val="22"/>
          <w:szCs w:val="22"/>
        </w:rPr>
      </w:pPr>
      <w:r w:rsidRPr="00EE2619">
        <w:rPr>
          <w:rFonts w:cs="Arial"/>
          <w:color w:val="000000"/>
          <w:sz w:val="22"/>
          <w:szCs w:val="22"/>
        </w:rPr>
        <w:t xml:space="preserve">platbu </w:t>
      </w:r>
      <w:r w:rsidRPr="00EE2619">
        <w:rPr>
          <w:rFonts w:cs="Arial"/>
          <w:b/>
          <w:color w:val="000000"/>
          <w:sz w:val="22"/>
          <w:szCs w:val="22"/>
        </w:rPr>
        <w:t>ve výši 50</w:t>
      </w:r>
      <w:r w:rsidR="00A74691">
        <w:rPr>
          <w:rFonts w:cs="Arial"/>
          <w:b/>
          <w:color w:val="000000"/>
          <w:sz w:val="22"/>
          <w:szCs w:val="22"/>
        </w:rPr>
        <w:t xml:space="preserve"> </w:t>
      </w:r>
      <w:r w:rsidRPr="00EE2619">
        <w:rPr>
          <w:rFonts w:cs="Arial"/>
          <w:b/>
          <w:color w:val="000000"/>
          <w:sz w:val="22"/>
          <w:szCs w:val="22"/>
        </w:rPr>
        <w:t>% z</w:t>
      </w:r>
      <w:r>
        <w:rPr>
          <w:rFonts w:cs="Arial"/>
          <w:b/>
          <w:color w:val="000000"/>
          <w:sz w:val="22"/>
          <w:szCs w:val="22"/>
        </w:rPr>
        <w:t> </w:t>
      </w:r>
      <w:r w:rsidRPr="00EE2619">
        <w:rPr>
          <w:rFonts w:cs="Arial"/>
          <w:b/>
          <w:color w:val="000000"/>
          <w:sz w:val="22"/>
          <w:szCs w:val="22"/>
        </w:rPr>
        <w:t>ceny</w:t>
      </w:r>
      <w:r>
        <w:rPr>
          <w:rFonts w:cs="Arial"/>
          <w:b/>
          <w:color w:val="000000"/>
          <w:sz w:val="22"/>
          <w:szCs w:val="22"/>
        </w:rPr>
        <w:t xml:space="preserve"> uvedené v </w:t>
      </w:r>
      <w:r w:rsidR="00465763">
        <w:rPr>
          <w:rFonts w:cs="Arial"/>
          <w:b/>
          <w:color w:val="000000"/>
          <w:sz w:val="22"/>
          <w:szCs w:val="22"/>
        </w:rPr>
        <w:t xml:space="preserve">čl. </w:t>
      </w:r>
      <w:r>
        <w:rPr>
          <w:rFonts w:cs="Arial"/>
          <w:b/>
          <w:color w:val="000000"/>
          <w:sz w:val="22"/>
          <w:szCs w:val="22"/>
        </w:rPr>
        <w:t>V</w:t>
      </w:r>
      <w:r w:rsidR="00613484">
        <w:rPr>
          <w:rFonts w:cs="Arial"/>
          <w:b/>
          <w:color w:val="000000"/>
          <w:sz w:val="22"/>
          <w:szCs w:val="22"/>
        </w:rPr>
        <w:t> </w:t>
      </w:r>
      <w:r>
        <w:rPr>
          <w:rFonts w:cs="Arial"/>
          <w:b/>
          <w:color w:val="000000"/>
          <w:sz w:val="22"/>
          <w:szCs w:val="22"/>
        </w:rPr>
        <w:t>odst</w:t>
      </w:r>
      <w:r w:rsidR="00613484">
        <w:rPr>
          <w:rFonts w:cs="Arial"/>
          <w:b/>
          <w:color w:val="000000"/>
          <w:sz w:val="22"/>
          <w:szCs w:val="22"/>
        </w:rPr>
        <w:t>.</w:t>
      </w:r>
      <w:r>
        <w:rPr>
          <w:rFonts w:cs="Arial"/>
          <w:b/>
          <w:color w:val="000000"/>
          <w:sz w:val="22"/>
          <w:szCs w:val="22"/>
        </w:rPr>
        <w:t xml:space="preserve"> 2 této smlouvy</w:t>
      </w:r>
      <w:r w:rsidRPr="00EE2619">
        <w:rPr>
          <w:rFonts w:cs="Arial"/>
          <w:color w:val="000000"/>
          <w:sz w:val="22"/>
          <w:szCs w:val="22"/>
        </w:rPr>
        <w:t xml:space="preserve">, tj. ve výši </w:t>
      </w:r>
      <w:r w:rsidR="00BC500F" w:rsidRPr="007C7899">
        <w:rPr>
          <w:rFonts w:cs="Arial"/>
          <w:b/>
          <w:sz w:val="22"/>
          <w:szCs w:val="22"/>
          <w:highlight w:val="green"/>
        </w:rPr>
        <w:t xml:space="preserve">[zadavatel doplní před podpisem smlouvy částku ve výši </w:t>
      </w:r>
      <w:r w:rsidR="00BC500F">
        <w:rPr>
          <w:rFonts w:cs="Arial"/>
          <w:b/>
          <w:sz w:val="22"/>
          <w:szCs w:val="22"/>
          <w:highlight w:val="green"/>
        </w:rPr>
        <w:t>5</w:t>
      </w:r>
      <w:r w:rsidR="00BC500F" w:rsidRPr="007C7899">
        <w:rPr>
          <w:rFonts w:cs="Arial"/>
          <w:b/>
          <w:sz w:val="22"/>
          <w:szCs w:val="22"/>
          <w:highlight w:val="green"/>
        </w:rPr>
        <w:t xml:space="preserve">0 % z celkové ceny </w:t>
      </w:r>
      <w:r w:rsidR="00A51606">
        <w:rPr>
          <w:rFonts w:cs="Arial"/>
          <w:b/>
          <w:sz w:val="22"/>
          <w:szCs w:val="22"/>
          <w:highlight w:val="green"/>
        </w:rPr>
        <w:t>zařízení,</w:t>
      </w:r>
      <w:r w:rsidR="00BC500F" w:rsidRPr="007C7899">
        <w:rPr>
          <w:rFonts w:cs="Arial"/>
          <w:b/>
          <w:sz w:val="22"/>
          <w:szCs w:val="22"/>
          <w:highlight w:val="green"/>
        </w:rPr>
        <w:t xml:space="preserve"> uvedené v čl. V odst. 2 v Kč bez DPH]</w:t>
      </w:r>
      <w:r w:rsidR="00FB52DB">
        <w:rPr>
          <w:rFonts w:cs="Arial"/>
          <w:b/>
          <w:sz w:val="22"/>
          <w:szCs w:val="22"/>
        </w:rPr>
        <w:t xml:space="preserve"> </w:t>
      </w:r>
      <w:r w:rsidR="00BD3505">
        <w:rPr>
          <w:rFonts w:cs="Arial"/>
          <w:b/>
          <w:sz w:val="22"/>
          <w:szCs w:val="22"/>
        </w:rPr>
        <w:t>Kč</w:t>
      </w:r>
      <w:r w:rsidR="00A42E9A">
        <w:rPr>
          <w:rFonts w:cs="Arial"/>
          <w:b/>
          <w:sz w:val="22"/>
          <w:szCs w:val="22"/>
        </w:rPr>
        <w:t xml:space="preserve"> bez DPH</w:t>
      </w:r>
      <w:r w:rsidR="00A42E9A">
        <w:rPr>
          <w:rFonts w:cs="Arial"/>
          <w:sz w:val="22"/>
          <w:szCs w:val="22"/>
        </w:rPr>
        <w:t>,</w:t>
      </w:r>
      <w:r w:rsidR="00AC7A78">
        <w:rPr>
          <w:rFonts w:cs="Arial"/>
          <w:b/>
          <w:sz w:val="22"/>
          <w:szCs w:val="22"/>
        </w:rPr>
        <w:t xml:space="preserve"> </w:t>
      </w:r>
      <w:r w:rsidR="008702BD" w:rsidRPr="00273676">
        <w:rPr>
          <w:rFonts w:cs="Arial"/>
          <w:sz w:val="22"/>
        </w:rPr>
        <w:t>po</w:t>
      </w:r>
      <w:r w:rsidR="008702BD">
        <w:rPr>
          <w:rFonts w:cs="Arial"/>
          <w:sz w:val="22"/>
        </w:rPr>
        <w:t xml:space="preserve"> </w:t>
      </w:r>
      <w:r w:rsidR="008702BD">
        <w:rPr>
          <w:rFonts w:cs="Arial"/>
          <w:color w:val="000000"/>
          <w:sz w:val="22"/>
          <w:szCs w:val="22"/>
        </w:rPr>
        <w:t>p</w:t>
      </w:r>
      <w:r w:rsidR="00B77EA4">
        <w:rPr>
          <w:rFonts w:cs="Arial"/>
          <w:color w:val="000000"/>
          <w:sz w:val="22"/>
          <w:szCs w:val="22"/>
        </w:rPr>
        <w:t>odpisu Protokolu č. 1</w:t>
      </w:r>
      <w:r w:rsidR="007422F7">
        <w:rPr>
          <w:rFonts w:cs="Arial"/>
          <w:color w:val="000000"/>
          <w:sz w:val="22"/>
          <w:szCs w:val="22"/>
        </w:rPr>
        <w:t xml:space="preserve"> </w:t>
      </w:r>
      <w:r w:rsidR="007422F7" w:rsidRPr="00A42E9A">
        <w:rPr>
          <w:rFonts w:cs="Arial"/>
          <w:color w:val="000000"/>
          <w:sz w:val="22"/>
          <w:szCs w:val="22"/>
        </w:rPr>
        <w:t>oprávněnými zástupci obou smluvních stran</w:t>
      </w:r>
      <w:r w:rsidR="00613484">
        <w:rPr>
          <w:rFonts w:cs="Arial"/>
          <w:color w:val="000000"/>
          <w:sz w:val="22"/>
          <w:szCs w:val="22"/>
        </w:rPr>
        <w:t>,</w:t>
      </w:r>
      <w:r w:rsidRPr="00EE2619">
        <w:rPr>
          <w:rFonts w:cs="Arial"/>
          <w:color w:val="000000"/>
          <w:sz w:val="22"/>
          <w:szCs w:val="22"/>
        </w:rPr>
        <w:t xml:space="preserve"> proti předložení konečné faktury (daňového dokladu) na celkovou částku na předmět smlouvy.</w:t>
      </w:r>
      <w:r w:rsidR="00907161">
        <w:rPr>
          <w:rFonts w:cs="Arial"/>
          <w:color w:val="000000"/>
          <w:sz w:val="22"/>
          <w:szCs w:val="22"/>
        </w:rPr>
        <w:t xml:space="preserve"> Je-li prodávající </w:t>
      </w:r>
      <w:r w:rsidR="00907161" w:rsidRPr="00907D55">
        <w:rPr>
          <w:rFonts w:cs="Arial"/>
          <w:color w:val="000000"/>
          <w:sz w:val="22"/>
          <w:szCs w:val="22"/>
          <w:lang w:eastAsia="x-none"/>
        </w:rPr>
        <w:t>subjektem povinným k DPH registrovaným v České republice</w:t>
      </w:r>
      <w:r w:rsidR="00907161">
        <w:rPr>
          <w:rFonts w:cs="Arial"/>
          <w:color w:val="000000"/>
          <w:sz w:val="22"/>
          <w:szCs w:val="22"/>
          <w:lang w:eastAsia="x-none"/>
        </w:rPr>
        <w:t xml:space="preserve">, připočte se </w:t>
      </w:r>
      <w:r w:rsidR="00907161" w:rsidRPr="008D30BC">
        <w:rPr>
          <w:rFonts w:cs="Arial"/>
          <w:color w:val="000000"/>
          <w:sz w:val="22"/>
          <w:szCs w:val="22"/>
          <w:lang w:eastAsia="x-none"/>
        </w:rPr>
        <w:t xml:space="preserve">k částce </w:t>
      </w:r>
      <w:r w:rsidR="00907161" w:rsidRPr="00C93978">
        <w:rPr>
          <w:rFonts w:cs="Arial"/>
          <w:color w:val="000000"/>
          <w:sz w:val="22"/>
          <w:szCs w:val="22"/>
          <w:lang w:eastAsia="x-none"/>
        </w:rPr>
        <w:t>dle předchozí věty DPH (stanovená právním předpisy platnými a účinnými</w:t>
      </w:r>
      <w:r w:rsidR="000D65BE">
        <w:rPr>
          <w:rFonts w:cs="Arial"/>
          <w:color w:val="000000"/>
          <w:sz w:val="22"/>
          <w:szCs w:val="22"/>
          <w:lang w:eastAsia="x-none"/>
        </w:rPr>
        <w:t> k datu uskutečnění</w:t>
      </w:r>
      <w:r w:rsidR="00907161" w:rsidRPr="009C09E3">
        <w:rPr>
          <w:rFonts w:cs="Arial"/>
          <w:color w:val="000000"/>
          <w:sz w:val="22"/>
          <w:szCs w:val="22"/>
          <w:lang w:eastAsia="x-none"/>
        </w:rPr>
        <w:t xml:space="preserve"> zdanitelného plnění)</w:t>
      </w:r>
      <w:r w:rsidR="00907161">
        <w:rPr>
          <w:rFonts w:cs="Arial"/>
          <w:color w:val="000000"/>
          <w:sz w:val="22"/>
          <w:szCs w:val="22"/>
          <w:lang w:eastAsia="x-none"/>
        </w:rPr>
        <w:t>.</w:t>
      </w:r>
    </w:p>
    <w:p w14:paraId="364DCD14" w14:textId="6A9DCED3" w:rsidR="00C11CE7" w:rsidRPr="00A71100" w:rsidRDefault="00C11CE7" w:rsidP="006B6E1D">
      <w:pPr>
        <w:widowControl w:val="0"/>
        <w:overflowPunct/>
        <w:autoSpaceDE/>
        <w:spacing w:after="120"/>
        <w:ind w:left="720"/>
        <w:jc w:val="both"/>
        <w:textAlignment w:val="auto"/>
        <w:rPr>
          <w:rFonts w:cs="Arial"/>
          <w:color w:val="000000"/>
          <w:sz w:val="22"/>
          <w:szCs w:val="22"/>
          <w:lang w:eastAsia="x-none"/>
        </w:rPr>
      </w:pPr>
      <w:r w:rsidRPr="00A71100">
        <w:rPr>
          <w:rFonts w:cs="Arial"/>
          <w:color w:val="000000"/>
          <w:sz w:val="22"/>
          <w:szCs w:val="22"/>
          <w:lang w:eastAsia="x-none"/>
        </w:rPr>
        <w:t>Právo</w:t>
      </w:r>
      <w:r w:rsidRPr="00A71100">
        <w:rPr>
          <w:rFonts w:cs="Arial"/>
          <w:color w:val="000000"/>
          <w:sz w:val="22"/>
          <w:szCs w:val="22"/>
          <w:lang w:val="x-none" w:eastAsia="x-none"/>
        </w:rPr>
        <w:t xml:space="preserve"> vystavit </w:t>
      </w:r>
      <w:r w:rsidRPr="00A71100">
        <w:rPr>
          <w:rFonts w:cs="Arial"/>
          <w:color w:val="000000"/>
          <w:sz w:val="22"/>
          <w:szCs w:val="22"/>
          <w:lang w:eastAsia="x-none"/>
        </w:rPr>
        <w:t>konečnou fakturu (daňový doklad)</w:t>
      </w:r>
      <w:r w:rsidRPr="00A71100">
        <w:rPr>
          <w:rFonts w:cs="Arial"/>
          <w:color w:val="000000"/>
          <w:sz w:val="22"/>
          <w:szCs w:val="22"/>
          <w:lang w:val="x-none" w:eastAsia="x-none"/>
        </w:rPr>
        <w:t xml:space="preserve"> </w:t>
      </w:r>
      <w:r w:rsidR="00CA1F6F">
        <w:rPr>
          <w:rFonts w:cs="Arial"/>
          <w:color w:val="000000"/>
          <w:sz w:val="22"/>
          <w:szCs w:val="22"/>
          <w:lang w:eastAsia="x-none"/>
        </w:rPr>
        <w:t xml:space="preserve">na celkovou cenu předmětu smlouvy uvedenou v čl. V odst. 2 této smlouvy </w:t>
      </w:r>
      <w:r w:rsidRPr="00A71100">
        <w:rPr>
          <w:rFonts w:cs="Arial"/>
          <w:color w:val="000000"/>
          <w:sz w:val="22"/>
          <w:szCs w:val="22"/>
          <w:lang w:val="x-none" w:eastAsia="x-none"/>
        </w:rPr>
        <w:t xml:space="preserve">vzniká </w:t>
      </w:r>
      <w:r w:rsidRPr="00A71100">
        <w:rPr>
          <w:rFonts w:cs="Arial"/>
          <w:color w:val="000000"/>
          <w:sz w:val="22"/>
          <w:szCs w:val="22"/>
          <w:lang w:eastAsia="x-none"/>
        </w:rPr>
        <w:t>prodávajícímu</w:t>
      </w:r>
      <w:r w:rsidRPr="00A71100">
        <w:rPr>
          <w:rFonts w:cs="Arial"/>
          <w:color w:val="000000"/>
          <w:sz w:val="22"/>
          <w:szCs w:val="22"/>
          <w:lang w:val="x-none" w:eastAsia="x-none"/>
        </w:rPr>
        <w:t xml:space="preserve"> následující </w:t>
      </w:r>
      <w:r w:rsidRPr="00A71100">
        <w:rPr>
          <w:rFonts w:cs="Arial"/>
          <w:color w:val="000000"/>
          <w:sz w:val="22"/>
          <w:szCs w:val="22"/>
          <w:lang w:eastAsia="x-none"/>
        </w:rPr>
        <w:t xml:space="preserve">pracovní </w:t>
      </w:r>
      <w:r>
        <w:rPr>
          <w:rFonts w:cs="Arial"/>
          <w:color w:val="000000"/>
          <w:sz w:val="22"/>
          <w:szCs w:val="22"/>
          <w:lang w:val="x-none" w:eastAsia="x-none"/>
        </w:rPr>
        <w:t xml:space="preserve">den </w:t>
      </w:r>
      <w:r>
        <w:rPr>
          <w:rFonts w:cs="Arial"/>
          <w:color w:val="000000"/>
          <w:sz w:val="22"/>
        </w:rPr>
        <w:t>po</w:t>
      </w:r>
      <w:r w:rsidRPr="00A71100">
        <w:rPr>
          <w:rFonts w:cs="Arial"/>
          <w:color w:val="000000"/>
          <w:sz w:val="22"/>
          <w:szCs w:val="22"/>
          <w:lang w:val="x-none" w:eastAsia="x-none"/>
        </w:rPr>
        <w:t xml:space="preserve"> </w:t>
      </w:r>
      <w:r w:rsidRPr="00A71100">
        <w:rPr>
          <w:rFonts w:cs="Arial"/>
          <w:color w:val="000000"/>
          <w:sz w:val="22"/>
          <w:szCs w:val="22"/>
          <w:lang w:eastAsia="x-none"/>
        </w:rPr>
        <w:t xml:space="preserve">podpisu </w:t>
      </w:r>
      <w:r>
        <w:rPr>
          <w:rFonts w:cs="Arial"/>
          <w:color w:val="000000"/>
          <w:sz w:val="22"/>
          <w:szCs w:val="22"/>
          <w:lang w:eastAsia="x-none"/>
        </w:rPr>
        <w:t>Protokolu č. 1 oprávněnými zástupci smluvních stran</w:t>
      </w:r>
      <w:r w:rsidRPr="00A71100">
        <w:rPr>
          <w:rFonts w:cs="Arial"/>
          <w:color w:val="000000"/>
          <w:sz w:val="22"/>
          <w:szCs w:val="22"/>
          <w:lang w:eastAsia="x-none"/>
        </w:rPr>
        <w:t xml:space="preserve"> </w:t>
      </w:r>
      <w:r w:rsidRPr="00A71100">
        <w:rPr>
          <w:rFonts w:cs="Arial"/>
          <w:color w:val="000000"/>
          <w:sz w:val="22"/>
          <w:szCs w:val="22"/>
          <w:lang w:val="x-none" w:eastAsia="x-none"/>
        </w:rPr>
        <w:t xml:space="preserve">(datum </w:t>
      </w:r>
      <w:r w:rsidR="00CA1F6F">
        <w:rPr>
          <w:rFonts w:cs="Arial"/>
          <w:color w:val="000000"/>
          <w:sz w:val="22"/>
          <w:szCs w:val="22"/>
          <w:lang w:eastAsia="x-none"/>
        </w:rPr>
        <w:t>uskutečnění</w:t>
      </w:r>
      <w:r w:rsidR="00CA1F6F" w:rsidRPr="00A71100">
        <w:rPr>
          <w:rFonts w:cs="Arial"/>
          <w:color w:val="000000"/>
          <w:sz w:val="22"/>
          <w:szCs w:val="22"/>
          <w:lang w:val="x-none" w:eastAsia="x-none"/>
        </w:rPr>
        <w:t xml:space="preserve"> </w:t>
      </w:r>
      <w:r w:rsidRPr="00A71100">
        <w:rPr>
          <w:rFonts w:cs="Arial"/>
          <w:color w:val="000000"/>
          <w:sz w:val="22"/>
          <w:szCs w:val="22"/>
          <w:lang w:val="x-none" w:eastAsia="x-none"/>
        </w:rPr>
        <w:t>zdanitelného plnění</w:t>
      </w:r>
      <w:r w:rsidRPr="00A71100">
        <w:rPr>
          <w:rFonts w:cs="Arial"/>
          <w:color w:val="000000"/>
          <w:sz w:val="22"/>
          <w:szCs w:val="22"/>
          <w:lang w:eastAsia="x-none"/>
        </w:rPr>
        <w:t xml:space="preserve"> je den podpisu </w:t>
      </w:r>
      <w:r>
        <w:rPr>
          <w:rFonts w:cs="Arial"/>
          <w:color w:val="000000"/>
          <w:sz w:val="22"/>
          <w:szCs w:val="22"/>
          <w:lang w:eastAsia="x-none"/>
        </w:rPr>
        <w:t>Protokolu č. 1</w:t>
      </w:r>
      <w:r w:rsidRPr="00A71100">
        <w:rPr>
          <w:rFonts w:cs="Arial"/>
          <w:color w:val="000000"/>
          <w:sz w:val="22"/>
          <w:szCs w:val="22"/>
          <w:lang w:eastAsia="x-none"/>
        </w:rPr>
        <w:t>)</w:t>
      </w:r>
      <w:r w:rsidRPr="00A71100">
        <w:rPr>
          <w:rFonts w:cs="Arial"/>
          <w:color w:val="000000"/>
          <w:sz w:val="22"/>
          <w:szCs w:val="22"/>
          <w:lang w:val="x-none" w:eastAsia="x-none"/>
        </w:rPr>
        <w:t xml:space="preserve">. Součástí </w:t>
      </w:r>
      <w:r w:rsidRPr="00A71100">
        <w:rPr>
          <w:rFonts w:cs="Arial"/>
          <w:color w:val="000000"/>
          <w:sz w:val="22"/>
          <w:szCs w:val="22"/>
          <w:lang w:eastAsia="x-none"/>
        </w:rPr>
        <w:t>této faktury (daňového dokladu)</w:t>
      </w:r>
      <w:r w:rsidRPr="00A71100">
        <w:rPr>
          <w:rFonts w:cs="Arial"/>
          <w:color w:val="000000"/>
          <w:sz w:val="22"/>
          <w:szCs w:val="22"/>
          <w:lang w:val="x-none" w:eastAsia="x-none"/>
        </w:rPr>
        <w:t xml:space="preserve"> je kopie </w:t>
      </w:r>
      <w:r w:rsidR="00907D55">
        <w:rPr>
          <w:rFonts w:cs="Arial"/>
          <w:color w:val="000000"/>
          <w:sz w:val="22"/>
          <w:szCs w:val="22"/>
          <w:lang w:eastAsia="x-none"/>
        </w:rPr>
        <w:t xml:space="preserve">podepsaného </w:t>
      </w:r>
      <w:r>
        <w:rPr>
          <w:rFonts w:cs="Arial"/>
          <w:color w:val="000000"/>
          <w:sz w:val="22"/>
          <w:szCs w:val="22"/>
          <w:lang w:eastAsia="x-none"/>
        </w:rPr>
        <w:t>Protokolu č. 1</w:t>
      </w:r>
      <w:r w:rsidRPr="00A71100">
        <w:rPr>
          <w:rFonts w:cs="Arial"/>
          <w:color w:val="000000"/>
          <w:sz w:val="22"/>
          <w:szCs w:val="22"/>
          <w:lang w:val="x-none" w:eastAsia="x-none"/>
        </w:rPr>
        <w:t>.</w:t>
      </w:r>
      <w:r w:rsidRPr="00A71100">
        <w:rPr>
          <w:rFonts w:cs="Arial"/>
          <w:color w:val="000000"/>
          <w:sz w:val="22"/>
          <w:szCs w:val="22"/>
          <w:lang w:eastAsia="x-none"/>
        </w:rPr>
        <w:t xml:space="preserve"> Na této konečné faktuře (daňovém dokladu) bude zúčtována zálohová pla</w:t>
      </w:r>
      <w:r>
        <w:rPr>
          <w:rFonts w:cs="Arial"/>
          <w:color w:val="000000"/>
          <w:sz w:val="22"/>
          <w:szCs w:val="22"/>
          <w:lang w:eastAsia="x-none"/>
        </w:rPr>
        <w:t>tba ve výši 30</w:t>
      </w:r>
      <w:r w:rsidR="008D5CC1">
        <w:rPr>
          <w:rFonts w:cs="Arial"/>
          <w:color w:val="000000"/>
          <w:sz w:val="22"/>
          <w:szCs w:val="22"/>
          <w:lang w:eastAsia="x-none"/>
        </w:rPr>
        <w:t xml:space="preserve"> </w:t>
      </w:r>
      <w:r>
        <w:rPr>
          <w:rFonts w:cs="Arial"/>
          <w:color w:val="000000"/>
          <w:sz w:val="22"/>
          <w:szCs w:val="22"/>
          <w:lang w:eastAsia="x-none"/>
        </w:rPr>
        <w:t>% z ceny zaplacené</w:t>
      </w:r>
      <w:r w:rsidRPr="00A71100">
        <w:rPr>
          <w:rFonts w:cs="Arial"/>
          <w:color w:val="000000"/>
          <w:sz w:val="22"/>
          <w:szCs w:val="22"/>
          <w:lang w:eastAsia="x-none"/>
        </w:rPr>
        <w:t xml:space="preserve"> v souladu s písm. a) tohoto odstavce; splatnost uvedené části ceny podle písm. b) tohoto odstavce je do </w:t>
      </w:r>
      <w:r w:rsidRPr="00273676">
        <w:rPr>
          <w:rFonts w:cs="Arial"/>
          <w:color w:val="000000"/>
          <w:sz w:val="22"/>
          <w:szCs w:val="22"/>
          <w:lang w:eastAsia="x-none"/>
        </w:rPr>
        <w:t xml:space="preserve">30 dní </w:t>
      </w:r>
      <w:r w:rsidR="00333139">
        <w:rPr>
          <w:rFonts w:cs="Arial"/>
          <w:color w:val="000000"/>
          <w:sz w:val="22"/>
          <w:szCs w:val="22"/>
          <w:lang w:eastAsia="x-none"/>
        </w:rPr>
        <w:t>od</w:t>
      </w:r>
      <w:r w:rsidRPr="00273676">
        <w:rPr>
          <w:rFonts w:cs="Arial"/>
          <w:color w:val="000000"/>
          <w:sz w:val="22"/>
          <w:szCs w:val="22"/>
          <w:lang w:eastAsia="x-none"/>
        </w:rPr>
        <w:t xml:space="preserve"> </w:t>
      </w:r>
      <w:r w:rsidR="00273676" w:rsidRPr="00273676">
        <w:rPr>
          <w:rFonts w:cs="Arial"/>
          <w:color w:val="000000"/>
          <w:sz w:val="22"/>
          <w:szCs w:val="22"/>
          <w:lang w:eastAsia="x-none"/>
        </w:rPr>
        <w:t xml:space="preserve">vyhotovení </w:t>
      </w:r>
      <w:r w:rsidRPr="00273676">
        <w:rPr>
          <w:rFonts w:cs="Arial"/>
          <w:color w:val="000000"/>
          <w:sz w:val="22"/>
          <w:szCs w:val="22"/>
          <w:lang w:eastAsia="x-none"/>
        </w:rPr>
        <w:t>konečné faktury (daňového dokladu).</w:t>
      </w:r>
    </w:p>
    <w:p w14:paraId="61C1431E" w14:textId="5BF6022E" w:rsidR="005E53DF" w:rsidRDefault="00A42E9A" w:rsidP="00FF1B71">
      <w:pPr>
        <w:widowControl w:val="0"/>
        <w:suppressAutoHyphens/>
        <w:overflowPunct/>
        <w:autoSpaceDE/>
        <w:autoSpaceDN/>
        <w:adjustRightInd/>
        <w:spacing w:after="120"/>
        <w:ind w:left="709" w:hanging="283"/>
        <w:jc w:val="both"/>
        <w:textAlignment w:val="auto"/>
        <w:rPr>
          <w:sz w:val="22"/>
          <w:szCs w:val="22"/>
        </w:rPr>
      </w:pPr>
      <w:r w:rsidRPr="0B376681">
        <w:rPr>
          <w:rFonts w:cs="Arial"/>
          <w:color w:val="000000" w:themeColor="text1"/>
          <w:sz w:val="22"/>
          <w:szCs w:val="22"/>
        </w:rPr>
        <w:t>c)</w:t>
      </w:r>
      <w:r>
        <w:tab/>
      </w:r>
      <w:r w:rsidR="00C11CE7" w:rsidRPr="0B376681">
        <w:rPr>
          <w:rFonts w:cs="Arial"/>
          <w:color w:val="000000" w:themeColor="text1"/>
          <w:sz w:val="22"/>
          <w:szCs w:val="22"/>
        </w:rPr>
        <w:t xml:space="preserve">platbu </w:t>
      </w:r>
      <w:r w:rsidR="00C11CE7" w:rsidRPr="0B376681">
        <w:rPr>
          <w:rFonts w:cs="Arial"/>
          <w:b/>
          <w:bCs/>
          <w:color w:val="000000" w:themeColor="text1"/>
          <w:sz w:val="22"/>
          <w:szCs w:val="22"/>
        </w:rPr>
        <w:t xml:space="preserve">ve výši </w:t>
      </w:r>
      <w:r w:rsidR="008D3AEC" w:rsidRPr="0B376681">
        <w:rPr>
          <w:rFonts w:cs="Arial"/>
          <w:b/>
          <w:bCs/>
          <w:color w:val="000000" w:themeColor="text1"/>
          <w:sz w:val="22"/>
          <w:szCs w:val="22"/>
        </w:rPr>
        <w:t>20</w:t>
      </w:r>
      <w:r w:rsidR="008D5CC1" w:rsidRPr="0B376681">
        <w:rPr>
          <w:rFonts w:cs="Arial"/>
          <w:b/>
          <w:bCs/>
          <w:color w:val="000000" w:themeColor="text1"/>
          <w:sz w:val="22"/>
          <w:szCs w:val="22"/>
        </w:rPr>
        <w:t xml:space="preserve"> </w:t>
      </w:r>
      <w:r w:rsidR="008D3AEC" w:rsidRPr="0B376681">
        <w:rPr>
          <w:rFonts w:cs="Arial"/>
          <w:b/>
          <w:bCs/>
          <w:color w:val="000000" w:themeColor="text1"/>
          <w:sz w:val="22"/>
          <w:szCs w:val="22"/>
        </w:rPr>
        <w:t xml:space="preserve">% </w:t>
      </w:r>
      <w:r w:rsidR="00FB52DB" w:rsidRPr="0B376681">
        <w:rPr>
          <w:rFonts w:cs="Arial"/>
          <w:b/>
          <w:bCs/>
          <w:color w:val="000000" w:themeColor="text1"/>
          <w:sz w:val="22"/>
          <w:szCs w:val="22"/>
        </w:rPr>
        <w:t xml:space="preserve">z </w:t>
      </w:r>
      <w:r w:rsidR="008D3AEC" w:rsidRPr="0B376681">
        <w:rPr>
          <w:rFonts w:cs="Arial"/>
          <w:b/>
          <w:bCs/>
          <w:color w:val="000000" w:themeColor="text1"/>
          <w:sz w:val="22"/>
          <w:szCs w:val="22"/>
        </w:rPr>
        <w:t xml:space="preserve">ceny </w:t>
      </w:r>
      <w:r w:rsidR="00C11CE7" w:rsidRPr="0B376681">
        <w:rPr>
          <w:rFonts w:cs="Arial"/>
          <w:b/>
          <w:bCs/>
          <w:color w:val="000000" w:themeColor="text1"/>
          <w:sz w:val="22"/>
          <w:szCs w:val="22"/>
        </w:rPr>
        <w:t>uvedené v </w:t>
      </w:r>
      <w:r w:rsidR="00465763" w:rsidRPr="0B376681">
        <w:rPr>
          <w:rFonts w:cs="Arial"/>
          <w:b/>
          <w:bCs/>
          <w:color w:val="000000" w:themeColor="text1"/>
          <w:sz w:val="22"/>
          <w:szCs w:val="22"/>
        </w:rPr>
        <w:t xml:space="preserve">čl. </w:t>
      </w:r>
      <w:r w:rsidR="00C11CE7" w:rsidRPr="0B376681">
        <w:rPr>
          <w:rFonts w:cs="Arial"/>
          <w:b/>
          <w:bCs/>
          <w:color w:val="000000" w:themeColor="text1"/>
          <w:sz w:val="22"/>
          <w:szCs w:val="22"/>
        </w:rPr>
        <w:t>V</w:t>
      </w:r>
      <w:r w:rsidR="00351850" w:rsidRPr="0B376681">
        <w:rPr>
          <w:rFonts w:cs="Arial"/>
          <w:b/>
          <w:bCs/>
          <w:color w:val="000000" w:themeColor="text1"/>
          <w:sz w:val="22"/>
          <w:szCs w:val="22"/>
        </w:rPr>
        <w:t xml:space="preserve"> </w:t>
      </w:r>
      <w:r w:rsidR="00C11CE7" w:rsidRPr="0B376681">
        <w:rPr>
          <w:rFonts w:cs="Arial"/>
          <w:b/>
          <w:bCs/>
          <w:color w:val="000000" w:themeColor="text1"/>
          <w:sz w:val="22"/>
          <w:szCs w:val="22"/>
        </w:rPr>
        <w:t>odst</w:t>
      </w:r>
      <w:r w:rsidR="00351850" w:rsidRPr="0B376681">
        <w:rPr>
          <w:rFonts w:cs="Arial"/>
          <w:b/>
          <w:bCs/>
          <w:color w:val="000000" w:themeColor="text1"/>
          <w:sz w:val="22"/>
          <w:szCs w:val="22"/>
        </w:rPr>
        <w:t>.</w:t>
      </w:r>
      <w:r w:rsidR="00C11CE7" w:rsidRPr="0B376681">
        <w:rPr>
          <w:rFonts w:cs="Arial"/>
          <w:b/>
          <w:bCs/>
          <w:color w:val="000000" w:themeColor="text1"/>
          <w:sz w:val="22"/>
          <w:szCs w:val="22"/>
        </w:rPr>
        <w:t xml:space="preserve"> 2 této smlouvy</w:t>
      </w:r>
      <w:r w:rsidR="00FB52DB" w:rsidRPr="0B376681">
        <w:rPr>
          <w:rFonts w:cs="Arial"/>
          <w:b/>
          <w:bCs/>
          <w:color w:val="000000" w:themeColor="text1"/>
          <w:sz w:val="22"/>
          <w:szCs w:val="22"/>
        </w:rPr>
        <w:t>,</w:t>
      </w:r>
      <w:r w:rsidR="00FB52DB" w:rsidRPr="0B376681">
        <w:rPr>
          <w:rFonts w:cs="Arial"/>
          <w:color w:val="000000" w:themeColor="text1"/>
          <w:sz w:val="22"/>
          <w:szCs w:val="22"/>
        </w:rPr>
        <w:t xml:space="preserve"> </w:t>
      </w:r>
      <w:r w:rsidR="00FB52DB" w:rsidRPr="0B376681">
        <w:rPr>
          <w:rFonts w:cs="Arial"/>
          <w:b/>
          <w:bCs/>
          <w:color w:val="000000" w:themeColor="text1"/>
          <w:sz w:val="22"/>
          <w:szCs w:val="22"/>
        </w:rPr>
        <w:t xml:space="preserve">tj. ve výši </w:t>
      </w:r>
      <w:r w:rsidR="00BC500F" w:rsidRPr="0B376681">
        <w:rPr>
          <w:rFonts w:cs="Arial"/>
          <w:b/>
          <w:bCs/>
          <w:sz w:val="22"/>
          <w:szCs w:val="22"/>
          <w:highlight w:val="green"/>
        </w:rPr>
        <w:t xml:space="preserve">[zadavatel doplní před podpisem smlouvy částku ve výši </w:t>
      </w:r>
      <w:r w:rsidR="00EC40C7" w:rsidRPr="0B376681">
        <w:rPr>
          <w:rFonts w:cs="Arial"/>
          <w:b/>
          <w:bCs/>
          <w:sz w:val="22"/>
          <w:szCs w:val="22"/>
          <w:highlight w:val="green"/>
        </w:rPr>
        <w:t>2</w:t>
      </w:r>
      <w:r w:rsidR="00BC500F" w:rsidRPr="0B376681">
        <w:rPr>
          <w:rFonts w:cs="Arial"/>
          <w:b/>
          <w:bCs/>
          <w:sz w:val="22"/>
          <w:szCs w:val="22"/>
          <w:highlight w:val="green"/>
        </w:rPr>
        <w:t xml:space="preserve">0 % z celkové ceny </w:t>
      </w:r>
      <w:r w:rsidR="00A51606" w:rsidRPr="0B376681">
        <w:rPr>
          <w:rFonts w:cs="Arial"/>
          <w:b/>
          <w:bCs/>
          <w:sz w:val="22"/>
          <w:szCs w:val="22"/>
          <w:highlight w:val="green"/>
        </w:rPr>
        <w:t>zařízení,</w:t>
      </w:r>
      <w:r w:rsidR="00BC500F" w:rsidRPr="0B376681">
        <w:rPr>
          <w:rFonts w:cs="Arial"/>
          <w:b/>
          <w:bCs/>
          <w:sz w:val="22"/>
          <w:szCs w:val="22"/>
          <w:highlight w:val="green"/>
        </w:rPr>
        <w:t xml:space="preserve"> uvedené v čl. V odst. 2 v Kč bez DPH]</w:t>
      </w:r>
      <w:r w:rsidR="00FB52DB" w:rsidRPr="0B376681">
        <w:rPr>
          <w:rFonts w:cs="Arial"/>
          <w:b/>
          <w:bCs/>
          <w:color w:val="000000" w:themeColor="text1"/>
          <w:sz w:val="22"/>
          <w:szCs w:val="22"/>
        </w:rPr>
        <w:t xml:space="preserve"> </w:t>
      </w:r>
      <w:r w:rsidR="00BD3505" w:rsidRPr="0B376681">
        <w:rPr>
          <w:rFonts w:cs="Arial"/>
          <w:b/>
          <w:bCs/>
          <w:color w:val="000000" w:themeColor="text1"/>
          <w:sz w:val="22"/>
          <w:szCs w:val="22"/>
        </w:rPr>
        <w:t>Kč</w:t>
      </w:r>
      <w:r w:rsidRPr="0B376681">
        <w:rPr>
          <w:rFonts w:cs="Arial"/>
          <w:b/>
          <w:bCs/>
          <w:color w:val="000000" w:themeColor="text1"/>
          <w:sz w:val="22"/>
          <w:szCs w:val="22"/>
        </w:rPr>
        <w:t xml:space="preserve"> bez DPH</w:t>
      </w:r>
      <w:r w:rsidRPr="0B376681">
        <w:rPr>
          <w:rFonts w:cs="Arial"/>
          <w:color w:val="000000" w:themeColor="text1"/>
          <w:sz w:val="22"/>
          <w:szCs w:val="22"/>
        </w:rPr>
        <w:t>,</w:t>
      </w:r>
      <w:r w:rsidR="00AC7A78" w:rsidRPr="0B376681">
        <w:rPr>
          <w:rFonts w:cs="Arial"/>
          <w:color w:val="000000" w:themeColor="text1"/>
          <w:sz w:val="22"/>
          <w:szCs w:val="22"/>
        </w:rPr>
        <w:t xml:space="preserve"> </w:t>
      </w:r>
      <w:r w:rsidR="008D3AEC" w:rsidRPr="0B376681">
        <w:rPr>
          <w:rFonts w:cs="Arial"/>
          <w:color w:val="000000" w:themeColor="text1"/>
          <w:sz w:val="22"/>
          <w:szCs w:val="22"/>
        </w:rPr>
        <w:t>po ukončení zkušebního provozu a započetí běhu záruční doby</w:t>
      </w:r>
      <w:r w:rsidR="00C11CE7" w:rsidRPr="0B376681">
        <w:rPr>
          <w:rFonts w:cs="Arial"/>
          <w:color w:val="000000" w:themeColor="text1"/>
          <w:sz w:val="22"/>
          <w:szCs w:val="22"/>
        </w:rPr>
        <w:t xml:space="preserve">, tj. po podpisu </w:t>
      </w:r>
      <w:r w:rsidR="008D3AEC" w:rsidRPr="0B376681">
        <w:rPr>
          <w:rFonts w:cs="Arial"/>
          <w:color w:val="000000" w:themeColor="text1"/>
          <w:sz w:val="22"/>
          <w:szCs w:val="22"/>
        </w:rPr>
        <w:t>Protokolu č.</w:t>
      </w:r>
      <w:r w:rsidR="004362AE" w:rsidRPr="0B376681">
        <w:rPr>
          <w:rFonts w:cs="Arial"/>
          <w:color w:val="000000" w:themeColor="text1"/>
          <w:sz w:val="22"/>
          <w:szCs w:val="22"/>
        </w:rPr>
        <w:t xml:space="preserve"> </w:t>
      </w:r>
      <w:r w:rsidR="008D3AEC" w:rsidRPr="0B376681">
        <w:rPr>
          <w:rFonts w:cs="Arial"/>
          <w:color w:val="000000" w:themeColor="text1"/>
          <w:sz w:val="22"/>
          <w:szCs w:val="22"/>
        </w:rPr>
        <w:t>2 oprávněnými zástupci obou smluvních stran.</w:t>
      </w:r>
      <w:r w:rsidR="00907D55" w:rsidRPr="0B376681">
        <w:rPr>
          <w:rFonts w:cs="Arial"/>
          <w:color w:val="000000" w:themeColor="text1"/>
          <w:sz w:val="22"/>
          <w:szCs w:val="22"/>
        </w:rPr>
        <w:t xml:space="preserve"> </w:t>
      </w:r>
      <w:r w:rsidR="00907161" w:rsidRPr="0B376681">
        <w:rPr>
          <w:rFonts w:cs="Arial"/>
          <w:color w:val="000000" w:themeColor="text1"/>
          <w:sz w:val="22"/>
          <w:szCs w:val="22"/>
        </w:rPr>
        <w:t>Je-li prodávající subjektem povinným k DPH registrovaným v České republice, připočte se</w:t>
      </w:r>
      <w:r w:rsidR="007713A2" w:rsidRPr="0B376681">
        <w:rPr>
          <w:rFonts w:cs="Arial"/>
          <w:color w:val="000000" w:themeColor="text1"/>
          <w:sz w:val="22"/>
          <w:szCs w:val="22"/>
        </w:rPr>
        <w:t xml:space="preserve"> </w:t>
      </w:r>
      <w:r w:rsidR="00907161" w:rsidRPr="0B376681">
        <w:rPr>
          <w:rFonts w:cs="Arial"/>
          <w:color w:val="000000" w:themeColor="text1"/>
          <w:sz w:val="22"/>
          <w:szCs w:val="22"/>
        </w:rPr>
        <w:t xml:space="preserve">k částce dle předchozí věty DPH (stanovená právním předpisy platnými a účinnými </w:t>
      </w:r>
      <w:r w:rsidR="000D65BE" w:rsidRPr="0B376681">
        <w:rPr>
          <w:rFonts w:cs="Arial"/>
          <w:color w:val="000000" w:themeColor="text1"/>
          <w:sz w:val="22"/>
          <w:szCs w:val="22"/>
        </w:rPr>
        <w:t>ke dni uskutečnění</w:t>
      </w:r>
      <w:r w:rsidR="00907161" w:rsidRPr="0B376681">
        <w:rPr>
          <w:rFonts w:cs="Arial"/>
          <w:color w:val="000000" w:themeColor="text1"/>
          <w:sz w:val="22"/>
          <w:szCs w:val="22"/>
        </w:rPr>
        <w:t xml:space="preserve"> zdanitelného plnění). </w:t>
      </w:r>
      <w:r w:rsidR="00907D55" w:rsidRPr="0B376681">
        <w:rPr>
          <w:rFonts w:cs="Arial"/>
          <w:color w:val="000000" w:themeColor="text1"/>
          <w:sz w:val="22"/>
          <w:szCs w:val="22"/>
        </w:rPr>
        <w:t xml:space="preserve">Přílohou konečné faktury (daňového dokladu) </w:t>
      </w:r>
      <w:r w:rsidR="00CA1F6F" w:rsidRPr="0B376681">
        <w:rPr>
          <w:rFonts w:cs="Arial"/>
          <w:color w:val="000000" w:themeColor="text1"/>
          <w:sz w:val="22"/>
          <w:szCs w:val="22"/>
        </w:rPr>
        <w:t xml:space="preserve">vystavené </w:t>
      </w:r>
      <w:r w:rsidR="00907D55" w:rsidRPr="0B376681">
        <w:rPr>
          <w:rFonts w:cs="Arial"/>
          <w:color w:val="000000" w:themeColor="text1"/>
          <w:sz w:val="22"/>
          <w:szCs w:val="22"/>
        </w:rPr>
        <w:t>podle písm. b) tohoto odstavce bude kopie Protokolu č. 2</w:t>
      </w:r>
      <w:r w:rsidR="00CA1F6F" w:rsidRPr="0B376681">
        <w:rPr>
          <w:rFonts w:cs="Arial"/>
          <w:color w:val="000000" w:themeColor="text1"/>
          <w:sz w:val="22"/>
          <w:szCs w:val="22"/>
        </w:rPr>
        <w:t xml:space="preserve">, </w:t>
      </w:r>
      <w:r w:rsidR="0FCF3A77" w:rsidRPr="0B376681">
        <w:rPr>
          <w:rFonts w:cs="Arial"/>
          <w:color w:val="000000" w:themeColor="text1"/>
          <w:sz w:val="22"/>
          <w:szCs w:val="22"/>
        </w:rPr>
        <w:t xml:space="preserve">který </w:t>
      </w:r>
      <w:r w:rsidR="00CA1F6F" w:rsidRPr="0B376681">
        <w:rPr>
          <w:rFonts w:cs="Arial"/>
          <w:color w:val="000000" w:themeColor="text1"/>
          <w:sz w:val="22"/>
          <w:szCs w:val="22"/>
        </w:rPr>
        <w:t xml:space="preserve">bude </w:t>
      </w:r>
      <w:r w:rsidR="2E3B5CD1" w:rsidRPr="0B376681">
        <w:rPr>
          <w:rFonts w:cs="Arial"/>
          <w:color w:val="000000" w:themeColor="text1"/>
          <w:sz w:val="22"/>
          <w:szCs w:val="22"/>
        </w:rPr>
        <w:t xml:space="preserve">předán </w:t>
      </w:r>
      <w:r w:rsidR="00CA1F6F" w:rsidRPr="0B376681">
        <w:rPr>
          <w:rFonts w:cs="Arial"/>
          <w:color w:val="000000" w:themeColor="text1"/>
          <w:sz w:val="22"/>
          <w:szCs w:val="22"/>
        </w:rPr>
        <w:t xml:space="preserve">kupujícímu po </w:t>
      </w:r>
      <w:r w:rsidR="00D8B5C8" w:rsidRPr="0B376681">
        <w:rPr>
          <w:rFonts w:cs="Arial"/>
          <w:color w:val="000000" w:themeColor="text1"/>
          <w:sz w:val="22"/>
          <w:szCs w:val="22"/>
        </w:rPr>
        <w:t>jeho</w:t>
      </w:r>
      <w:r w:rsidR="26CFF158" w:rsidRPr="0B376681">
        <w:rPr>
          <w:rFonts w:cs="Arial"/>
          <w:color w:val="000000" w:themeColor="text1"/>
          <w:sz w:val="22"/>
          <w:szCs w:val="22"/>
        </w:rPr>
        <w:t xml:space="preserve"> </w:t>
      </w:r>
      <w:r w:rsidR="00CA1F6F" w:rsidRPr="0B376681">
        <w:rPr>
          <w:rFonts w:cs="Arial"/>
          <w:color w:val="000000" w:themeColor="text1"/>
          <w:sz w:val="22"/>
          <w:szCs w:val="22"/>
        </w:rPr>
        <w:t>podpisu</w:t>
      </w:r>
      <w:r w:rsidR="00FE60FA" w:rsidRPr="0B376681">
        <w:rPr>
          <w:rFonts w:cs="Arial"/>
          <w:color w:val="000000" w:themeColor="text1"/>
          <w:sz w:val="22"/>
          <w:szCs w:val="22"/>
        </w:rPr>
        <w:t xml:space="preserve"> za účelem prokázání oprávnění úhrady části ceny uvedené v tomto odstavci</w:t>
      </w:r>
      <w:r w:rsidR="00907D55" w:rsidRPr="0B376681">
        <w:rPr>
          <w:rFonts w:cs="Arial"/>
          <w:color w:val="000000" w:themeColor="text1"/>
          <w:sz w:val="22"/>
          <w:szCs w:val="22"/>
        </w:rPr>
        <w:t>.</w:t>
      </w:r>
      <w:r w:rsidR="00907D55" w:rsidRPr="0B376681">
        <w:rPr>
          <w:sz w:val="22"/>
          <w:szCs w:val="22"/>
        </w:rPr>
        <w:t xml:space="preserve"> </w:t>
      </w:r>
      <w:r w:rsidR="00C11CE7" w:rsidRPr="0B376681">
        <w:rPr>
          <w:rFonts w:cs="Arial"/>
          <w:color w:val="000000" w:themeColor="text1"/>
          <w:sz w:val="22"/>
          <w:szCs w:val="22"/>
        </w:rPr>
        <w:t xml:space="preserve"> </w:t>
      </w:r>
      <w:r w:rsidR="008702BD" w:rsidRPr="0B376681">
        <w:rPr>
          <w:rFonts w:cs="Arial"/>
          <w:color w:val="000000" w:themeColor="text1"/>
          <w:sz w:val="22"/>
          <w:szCs w:val="22"/>
        </w:rPr>
        <w:t>Splatnost uvedené části</w:t>
      </w:r>
      <w:r w:rsidR="008702BD" w:rsidRPr="0B376681">
        <w:rPr>
          <w:sz w:val="22"/>
          <w:szCs w:val="22"/>
        </w:rPr>
        <w:t xml:space="preserve"> ceny podle</w:t>
      </w:r>
      <w:r w:rsidR="007422F7" w:rsidRPr="0B376681">
        <w:rPr>
          <w:sz w:val="22"/>
          <w:szCs w:val="22"/>
        </w:rPr>
        <w:t xml:space="preserve"> písm. c)</w:t>
      </w:r>
      <w:r w:rsidR="008702BD" w:rsidRPr="0B376681">
        <w:rPr>
          <w:sz w:val="22"/>
          <w:szCs w:val="22"/>
        </w:rPr>
        <w:t xml:space="preserve"> tohoto odstavce je 30 dnů od podpisu Protokolu č. 2.</w:t>
      </w:r>
      <w:r w:rsidR="00796AC9" w:rsidRPr="0B376681">
        <w:rPr>
          <w:sz w:val="22"/>
          <w:szCs w:val="22"/>
        </w:rPr>
        <w:t xml:space="preserve"> </w:t>
      </w:r>
    </w:p>
    <w:p w14:paraId="4E38C158" w14:textId="35FAC94F" w:rsidR="00A42E9A" w:rsidRDefault="00C11CE7" w:rsidP="00124292">
      <w:pPr>
        <w:widowControl w:val="0"/>
        <w:numPr>
          <w:ilvl w:val="0"/>
          <w:numId w:val="17"/>
        </w:numPr>
        <w:suppressAutoHyphens/>
        <w:overflowPunct/>
        <w:autoSpaceDE/>
        <w:autoSpaceDN/>
        <w:adjustRightInd/>
        <w:spacing w:after="120"/>
        <w:ind w:left="426" w:hanging="426"/>
        <w:jc w:val="both"/>
        <w:textAlignment w:val="auto"/>
        <w:rPr>
          <w:rFonts w:cs="Arial"/>
          <w:color w:val="000000"/>
          <w:sz w:val="22"/>
          <w:szCs w:val="22"/>
          <w:lang w:eastAsia="x-none"/>
        </w:rPr>
      </w:pPr>
      <w:r w:rsidRPr="00C11CE7">
        <w:rPr>
          <w:rFonts w:cs="Arial"/>
          <w:color w:val="000000"/>
          <w:sz w:val="22"/>
          <w:szCs w:val="22"/>
          <w:lang w:val="x-none" w:eastAsia="x-none"/>
        </w:rPr>
        <w:t xml:space="preserve">Prodávající je povinen doručit </w:t>
      </w:r>
      <w:r w:rsidRPr="00C11CE7">
        <w:rPr>
          <w:rFonts w:cs="Arial"/>
          <w:color w:val="000000"/>
          <w:sz w:val="22"/>
          <w:szCs w:val="22"/>
          <w:lang w:eastAsia="x-none"/>
        </w:rPr>
        <w:t>zálohovou fakturu/</w:t>
      </w:r>
      <w:r w:rsidR="000D65BE">
        <w:rPr>
          <w:rFonts w:cs="Arial"/>
          <w:color w:val="000000"/>
          <w:sz w:val="22"/>
          <w:szCs w:val="22"/>
          <w:lang w:eastAsia="x-none"/>
        </w:rPr>
        <w:t>daňový doklad na přijatou platbu/</w:t>
      </w:r>
      <w:r w:rsidRPr="00C11CE7">
        <w:rPr>
          <w:rFonts w:cs="Arial"/>
          <w:color w:val="000000"/>
          <w:sz w:val="22"/>
          <w:szCs w:val="22"/>
          <w:lang w:eastAsia="x-none"/>
        </w:rPr>
        <w:t xml:space="preserve">fakturu </w:t>
      </w:r>
      <w:r w:rsidRPr="00C11CE7">
        <w:rPr>
          <w:rFonts w:cs="Arial"/>
          <w:color w:val="000000"/>
          <w:sz w:val="22"/>
          <w:szCs w:val="22"/>
          <w:lang w:eastAsia="x-none"/>
        </w:rPr>
        <w:lastRenderedPageBreak/>
        <w:t>(daňový doklad)</w:t>
      </w:r>
      <w:r w:rsidRPr="00C11CE7">
        <w:rPr>
          <w:rFonts w:cs="Arial"/>
          <w:color w:val="000000"/>
          <w:sz w:val="22"/>
          <w:szCs w:val="22"/>
          <w:lang w:val="x-none" w:eastAsia="x-none"/>
        </w:rPr>
        <w:t xml:space="preserve"> na adresu </w:t>
      </w:r>
      <w:hyperlink r:id="rId15" w:history="1">
        <w:r w:rsidR="00DC4D1A" w:rsidRPr="00480DCF">
          <w:rPr>
            <w:rStyle w:val="Hypertextovodkaz"/>
            <w:rFonts w:cs="Arial"/>
            <w:color w:val="auto"/>
            <w:sz w:val="22"/>
            <w:szCs w:val="22"/>
            <w:u w:val="none"/>
            <w:lang w:eastAsia="x-none"/>
          </w:rPr>
          <w:t>podatelna@stc.cz</w:t>
        </w:r>
      </w:hyperlink>
      <w:r w:rsidRPr="00C11CE7">
        <w:rPr>
          <w:rFonts w:cs="Arial"/>
          <w:color w:val="000000"/>
          <w:sz w:val="22"/>
          <w:szCs w:val="22"/>
          <w:lang w:val="x-none" w:eastAsia="x-none"/>
        </w:rPr>
        <w:t xml:space="preserve">. Na </w:t>
      </w:r>
      <w:r w:rsidRPr="00C11CE7">
        <w:rPr>
          <w:rFonts w:cs="Arial"/>
          <w:color w:val="000000"/>
          <w:sz w:val="22"/>
          <w:szCs w:val="22"/>
          <w:lang w:eastAsia="x-none"/>
        </w:rPr>
        <w:t>zálohové faktuře/faktuře (daňovém dokladu)</w:t>
      </w:r>
      <w:r w:rsidRPr="00C11CE7">
        <w:rPr>
          <w:rFonts w:cs="Arial"/>
          <w:color w:val="000000"/>
          <w:sz w:val="22"/>
          <w:szCs w:val="22"/>
          <w:lang w:val="x-none" w:eastAsia="x-none"/>
        </w:rPr>
        <w:t xml:space="preserve"> bude uveden </w:t>
      </w:r>
      <w:r w:rsidRPr="00C11CE7">
        <w:rPr>
          <w:rFonts w:cs="Arial"/>
          <w:color w:val="000000"/>
          <w:sz w:val="22"/>
          <w:szCs w:val="22"/>
          <w:lang w:eastAsia="x-none"/>
        </w:rPr>
        <w:t xml:space="preserve">bankovní </w:t>
      </w:r>
      <w:r w:rsidRPr="00C11CE7">
        <w:rPr>
          <w:rFonts w:cs="Arial"/>
          <w:color w:val="000000"/>
          <w:sz w:val="22"/>
          <w:szCs w:val="22"/>
          <w:lang w:val="x-none" w:eastAsia="x-none"/>
        </w:rPr>
        <w:t xml:space="preserve">účet, na který má být platba provedena. Tento účet bude totožný s číslem </w:t>
      </w:r>
      <w:r w:rsidRPr="00C11CE7">
        <w:rPr>
          <w:rFonts w:cs="Arial"/>
          <w:color w:val="000000"/>
          <w:sz w:val="22"/>
          <w:szCs w:val="22"/>
          <w:lang w:eastAsia="x-none"/>
        </w:rPr>
        <w:t xml:space="preserve">bankovního </w:t>
      </w:r>
      <w:r w:rsidRPr="00C11CE7">
        <w:rPr>
          <w:rFonts w:cs="Arial"/>
          <w:color w:val="000000"/>
          <w:sz w:val="22"/>
          <w:szCs w:val="22"/>
          <w:lang w:val="x-none" w:eastAsia="x-none"/>
        </w:rPr>
        <w:t>účtu uveden</w:t>
      </w:r>
      <w:r w:rsidRPr="00C11CE7">
        <w:rPr>
          <w:rFonts w:cs="Arial"/>
          <w:color w:val="000000"/>
          <w:sz w:val="22"/>
          <w:szCs w:val="22"/>
          <w:lang w:eastAsia="x-none"/>
        </w:rPr>
        <w:t>ý</w:t>
      </w:r>
      <w:r w:rsidRPr="00C11CE7">
        <w:rPr>
          <w:rFonts w:cs="Arial"/>
          <w:color w:val="000000"/>
          <w:sz w:val="22"/>
          <w:szCs w:val="22"/>
          <w:lang w:val="x-none" w:eastAsia="x-none"/>
        </w:rPr>
        <w:t xml:space="preserve">m </w:t>
      </w:r>
      <w:r w:rsidR="00F66B50">
        <w:rPr>
          <w:rFonts w:cs="Arial"/>
          <w:color w:val="000000"/>
          <w:sz w:val="22"/>
          <w:szCs w:val="22"/>
          <w:lang w:eastAsia="x-none"/>
        </w:rPr>
        <w:t>v údajích o prodávajícím na první straně</w:t>
      </w:r>
      <w:r w:rsidRPr="00C11CE7">
        <w:rPr>
          <w:rFonts w:cs="Arial"/>
          <w:color w:val="000000"/>
          <w:sz w:val="22"/>
          <w:szCs w:val="22"/>
          <w:lang w:val="x-none" w:eastAsia="x-none"/>
        </w:rPr>
        <w:t xml:space="preserve"> této </w:t>
      </w:r>
      <w:r w:rsidRPr="00C11CE7">
        <w:rPr>
          <w:rFonts w:cs="Arial"/>
          <w:color w:val="000000"/>
          <w:sz w:val="22"/>
          <w:szCs w:val="22"/>
          <w:lang w:eastAsia="x-none"/>
        </w:rPr>
        <w:t>smlouv</w:t>
      </w:r>
      <w:r w:rsidR="00F66B50">
        <w:rPr>
          <w:rFonts w:cs="Arial"/>
          <w:color w:val="000000"/>
          <w:sz w:val="22"/>
          <w:szCs w:val="22"/>
          <w:lang w:eastAsia="x-none"/>
        </w:rPr>
        <w:t>y</w:t>
      </w:r>
      <w:r w:rsidRPr="00C11CE7">
        <w:rPr>
          <w:rFonts w:cs="Arial"/>
          <w:color w:val="000000"/>
          <w:sz w:val="22"/>
          <w:szCs w:val="22"/>
          <w:lang w:val="x-none" w:eastAsia="x-none"/>
        </w:rPr>
        <w:t xml:space="preserve">. </w:t>
      </w:r>
    </w:p>
    <w:p w14:paraId="725E38F0" w14:textId="77777777" w:rsidR="00C11CE7" w:rsidRPr="00A42E9A" w:rsidRDefault="00BE6124"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eastAsia="x-none"/>
        </w:rPr>
      </w:pPr>
      <w:r>
        <w:rPr>
          <w:rFonts w:cs="Arial"/>
          <w:color w:val="000000"/>
          <w:sz w:val="22"/>
          <w:szCs w:val="22"/>
          <w:lang w:eastAsia="x-none"/>
        </w:rPr>
        <w:t>Z</w:t>
      </w:r>
      <w:r w:rsidR="00C11CE7" w:rsidRPr="00A42E9A">
        <w:rPr>
          <w:rFonts w:cs="Arial"/>
          <w:color w:val="000000"/>
          <w:sz w:val="22"/>
          <w:szCs w:val="22"/>
          <w:lang w:eastAsia="x-none"/>
        </w:rPr>
        <w:t xml:space="preserve">álohová </w:t>
      </w:r>
      <w:r w:rsidR="00C11CE7" w:rsidRPr="00A42E9A">
        <w:rPr>
          <w:rFonts w:cs="Arial"/>
          <w:color w:val="000000"/>
          <w:sz w:val="22"/>
          <w:szCs w:val="22"/>
          <w:lang w:val="x-none" w:eastAsia="x-none"/>
        </w:rPr>
        <w:t>faktura</w:t>
      </w:r>
      <w:r w:rsidR="00C11CE7" w:rsidRPr="00A42E9A">
        <w:rPr>
          <w:rFonts w:cs="Arial"/>
          <w:color w:val="000000"/>
          <w:sz w:val="22"/>
          <w:szCs w:val="22"/>
          <w:lang w:eastAsia="x-none"/>
        </w:rPr>
        <w:t>/</w:t>
      </w:r>
      <w:r w:rsidR="00193767">
        <w:rPr>
          <w:rFonts w:cs="Arial"/>
          <w:color w:val="000000"/>
          <w:sz w:val="22"/>
          <w:szCs w:val="22"/>
          <w:lang w:eastAsia="x-none"/>
        </w:rPr>
        <w:t>daňový doklad na přijatou platbu/</w:t>
      </w:r>
      <w:r w:rsidR="00C11CE7" w:rsidRPr="00A42E9A">
        <w:rPr>
          <w:rFonts w:cs="Arial"/>
          <w:color w:val="000000"/>
          <w:sz w:val="22"/>
          <w:szCs w:val="22"/>
          <w:lang w:eastAsia="x-none"/>
        </w:rPr>
        <w:t xml:space="preserve">faktura (daňový doklad) </w:t>
      </w:r>
      <w:r w:rsidR="00C11CE7" w:rsidRPr="00A42E9A">
        <w:rPr>
          <w:rFonts w:cs="Arial"/>
          <w:color w:val="000000"/>
          <w:sz w:val="22"/>
          <w:szCs w:val="22"/>
          <w:lang w:val="x-none" w:eastAsia="x-none"/>
        </w:rPr>
        <w:t xml:space="preserve">musí </w:t>
      </w:r>
      <w:r w:rsidR="00C11CE7" w:rsidRPr="00A42E9A">
        <w:rPr>
          <w:rFonts w:cs="Arial"/>
          <w:color w:val="000000"/>
          <w:sz w:val="22"/>
          <w:szCs w:val="22"/>
          <w:lang w:eastAsia="x-none"/>
        </w:rPr>
        <w:t xml:space="preserve">minimálně </w:t>
      </w:r>
      <w:r w:rsidR="00C11CE7" w:rsidRPr="00A42E9A">
        <w:rPr>
          <w:rFonts w:cs="Arial"/>
          <w:color w:val="000000"/>
          <w:sz w:val="22"/>
          <w:szCs w:val="22"/>
          <w:lang w:val="x-none" w:eastAsia="x-none"/>
        </w:rPr>
        <w:t>obsahovat</w:t>
      </w:r>
      <w:r w:rsidR="00C11CE7" w:rsidRPr="00A42E9A">
        <w:rPr>
          <w:rFonts w:cs="Arial"/>
          <w:color w:val="000000"/>
          <w:sz w:val="22"/>
          <w:szCs w:val="22"/>
          <w:lang w:eastAsia="x-none"/>
        </w:rPr>
        <w:t>:</w:t>
      </w:r>
      <w:r w:rsidR="00C11CE7" w:rsidRPr="00A42E9A">
        <w:rPr>
          <w:rFonts w:cs="Arial"/>
          <w:color w:val="000000"/>
          <w:sz w:val="22"/>
          <w:szCs w:val="22"/>
          <w:lang w:val="x-none" w:eastAsia="x-none"/>
        </w:rPr>
        <w:t xml:space="preserve"> </w:t>
      </w:r>
    </w:p>
    <w:p w14:paraId="23BB4594" w14:textId="77777777" w:rsidR="00C11CE7" w:rsidRPr="00C11CE7" w:rsidRDefault="00C11CE7" w:rsidP="000E1B51">
      <w:pPr>
        <w:widowControl w:val="0"/>
        <w:numPr>
          <w:ilvl w:val="0"/>
          <w:numId w:val="16"/>
        </w:numPr>
        <w:suppressAutoHyphens/>
        <w:overflowPunct/>
        <w:autoSpaceDE/>
        <w:autoSpaceDN/>
        <w:adjustRightInd/>
        <w:spacing w:after="120"/>
        <w:ind w:left="709" w:hanging="283"/>
        <w:jc w:val="both"/>
        <w:textAlignment w:val="auto"/>
        <w:rPr>
          <w:rFonts w:cs="Arial"/>
          <w:color w:val="000000"/>
          <w:sz w:val="22"/>
          <w:szCs w:val="22"/>
          <w:lang w:eastAsia="x-none"/>
        </w:rPr>
      </w:pPr>
      <w:r w:rsidRPr="00C11CE7">
        <w:rPr>
          <w:rFonts w:cs="Arial"/>
          <w:color w:val="000000"/>
          <w:sz w:val="22"/>
          <w:szCs w:val="22"/>
          <w:lang w:val="x-none" w:eastAsia="x-none"/>
        </w:rPr>
        <w:t xml:space="preserve">identifikační údaje </w:t>
      </w:r>
      <w:r w:rsidRPr="00C11CE7">
        <w:rPr>
          <w:rFonts w:cs="Arial"/>
          <w:color w:val="000000"/>
          <w:sz w:val="22"/>
          <w:szCs w:val="22"/>
          <w:lang w:eastAsia="x-none"/>
        </w:rPr>
        <w:t>smluvních stran</w:t>
      </w:r>
      <w:r w:rsidRPr="00C11CE7">
        <w:rPr>
          <w:rFonts w:cs="Arial"/>
          <w:color w:val="000000"/>
          <w:sz w:val="22"/>
          <w:szCs w:val="22"/>
          <w:lang w:val="x-none" w:eastAsia="x-none"/>
        </w:rPr>
        <w:t xml:space="preserve"> (</w:t>
      </w:r>
      <w:r w:rsidRPr="00C11CE7">
        <w:rPr>
          <w:rFonts w:cs="Arial"/>
          <w:color w:val="000000"/>
          <w:sz w:val="22"/>
          <w:szCs w:val="22"/>
          <w:lang w:eastAsia="x-none"/>
        </w:rPr>
        <w:t xml:space="preserve">tj. jméno, sídlo, </w:t>
      </w:r>
      <w:r w:rsidRPr="00C11CE7">
        <w:rPr>
          <w:rFonts w:cs="Arial"/>
          <w:color w:val="000000"/>
          <w:sz w:val="22"/>
          <w:szCs w:val="22"/>
          <w:lang w:val="x-none" w:eastAsia="x-none"/>
        </w:rPr>
        <w:t>identifikační čísl</w:t>
      </w:r>
      <w:r w:rsidRPr="00C11CE7">
        <w:rPr>
          <w:rFonts w:cs="Arial"/>
          <w:color w:val="000000"/>
          <w:sz w:val="22"/>
          <w:szCs w:val="22"/>
          <w:lang w:eastAsia="x-none"/>
        </w:rPr>
        <w:t>o, údaj o zápise v příslušném rejstříku</w:t>
      </w:r>
      <w:r w:rsidRPr="00C11CE7">
        <w:rPr>
          <w:rFonts w:cs="Arial"/>
          <w:color w:val="000000"/>
          <w:sz w:val="22"/>
          <w:szCs w:val="22"/>
          <w:lang w:val="x-none" w:eastAsia="x-none"/>
        </w:rPr>
        <w:t>);</w:t>
      </w:r>
    </w:p>
    <w:p w14:paraId="6268F1F1" w14:textId="4AED7F75" w:rsidR="00C11CE7" w:rsidRPr="00C11CE7" w:rsidRDefault="00C11CE7" w:rsidP="000E1B51">
      <w:pPr>
        <w:widowControl w:val="0"/>
        <w:numPr>
          <w:ilvl w:val="0"/>
          <w:numId w:val="16"/>
        </w:numPr>
        <w:suppressAutoHyphens/>
        <w:overflowPunct/>
        <w:autoSpaceDE/>
        <w:autoSpaceDN/>
        <w:adjustRightInd/>
        <w:spacing w:after="120"/>
        <w:ind w:left="709" w:hanging="283"/>
        <w:jc w:val="both"/>
        <w:textAlignment w:val="auto"/>
        <w:rPr>
          <w:rFonts w:cs="Arial"/>
          <w:color w:val="000000"/>
          <w:sz w:val="22"/>
          <w:szCs w:val="22"/>
          <w:lang w:eastAsia="x-none"/>
        </w:rPr>
      </w:pPr>
      <w:r w:rsidRPr="00C11CE7">
        <w:rPr>
          <w:rFonts w:cs="Arial"/>
          <w:color w:val="000000"/>
          <w:sz w:val="22"/>
          <w:szCs w:val="22"/>
          <w:lang w:val="x-none" w:eastAsia="x-none"/>
        </w:rPr>
        <w:t>evidenční číslo smlouvy uvedené na smlouvě</w:t>
      </w:r>
      <w:r w:rsidR="00421C08">
        <w:rPr>
          <w:rFonts w:cs="Arial"/>
          <w:color w:val="000000"/>
          <w:sz w:val="22"/>
          <w:szCs w:val="22"/>
          <w:lang w:eastAsia="x-none"/>
        </w:rPr>
        <w:t>, příp. objednávce</w:t>
      </w:r>
      <w:r w:rsidRPr="00C11CE7">
        <w:rPr>
          <w:rFonts w:cs="Arial"/>
          <w:color w:val="000000"/>
          <w:sz w:val="22"/>
          <w:szCs w:val="22"/>
          <w:lang w:eastAsia="x-none"/>
        </w:rPr>
        <w:t>;</w:t>
      </w:r>
    </w:p>
    <w:p w14:paraId="6F1686B6" w14:textId="77777777" w:rsidR="00C11CE7" w:rsidRPr="00C11CE7" w:rsidRDefault="00C11CE7" w:rsidP="000E1B51">
      <w:pPr>
        <w:widowControl w:val="0"/>
        <w:numPr>
          <w:ilvl w:val="0"/>
          <w:numId w:val="16"/>
        </w:numPr>
        <w:suppressAutoHyphens/>
        <w:overflowPunct/>
        <w:autoSpaceDE/>
        <w:autoSpaceDN/>
        <w:adjustRightInd/>
        <w:spacing w:after="120"/>
        <w:ind w:left="709" w:hanging="283"/>
        <w:jc w:val="both"/>
        <w:textAlignment w:val="auto"/>
        <w:rPr>
          <w:rFonts w:cs="Arial"/>
          <w:color w:val="000000"/>
          <w:sz w:val="22"/>
          <w:szCs w:val="22"/>
          <w:lang w:eastAsia="x-none"/>
        </w:rPr>
      </w:pPr>
      <w:r w:rsidRPr="00C11CE7">
        <w:rPr>
          <w:rFonts w:cs="Arial"/>
          <w:color w:val="000000"/>
          <w:sz w:val="22"/>
          <w:szCs w:val="22"/>
          <w:lang w:eastAsia="x-none"/>
        </w:rPr>
        <w:t xml:space="preserve">identifikaci </w:t>
      </w:r>
      <w:r w:rsidRPr="00C11CE7">
        <w:rPr>
          <w:rFonts w:cs="Arial"/>
          <w:color w:val="000000"/>
          <w:sz w:val="22"/>
          <w:szCs w:val="22"/>
          <w:lang w:val="x-none" w:eastAsia="x-none"/>
        </w:rPr>
        <w:t>platby</w:t>
      </w:r>
      <w:r w:rsidRPr="00C11CE7">
        <w:rPr>
          <w:rFonts w:cs="Arial"/>
          <w:color w:val="000000"/>
          <w:sz w:val="22"/>
          <w:szCs w:val="22"/>
          <w:lang w:eastAsia="x-none"/>
        </w:rPr>
        <w:t xml:space="preserve"> dle odkazu na příslušný článek této smlouvy;</w:t>
      </w:r>
    </w:p>
    <w:p w14:paraId="4E3ADDFE" w14:textId="77777777" w:rsidR="00C11CE7" w:rsidRPr="00C11CE7" w:rsidRDefault="00C11CE7" w:rsidP="00A42E9A">
      <w:pPr>
        <w:widowControl w:val="0"/>
        <w:overflowPunct/>
        <w:autoSpaceDE/>
        <w:autoSpaceDN/>
        <w:adjustRightInd/>
        <w:spacing w:after="120"/>
        <w:ind w:left="426"/>
        <w:jc w:val="both"/>
        <w:textAlignment w:val="auto"/>
        <w:rPr>
          <w:rFonts w:cs="Arial"/>
          <w:color w:val="000000"/>
          <w:sz w:val="22"/>
          <w:szCs w:val="22"/>
          <w:lang w:val="x-none" w:eastAsia="x-none"/>
        </w:rPr>
      </w:pPr>
      <w:r w:rsidRPr="00C11CE7">
        <w:rPr>
          <w:rFonts w:cs="Arial"/>
          <w:color w:val="000000"/>
          <w:sz w:val="22"/>
          <w:szCs w:val="22"/>
          <w:lang w:val="x-none" w:eastAsia="x-none"/>
        </w:rPr>
        <w:t xml:space="preserve">a všechny náležitosti řádného daňového dokladu dle příslušných právních předpisů a této </w:t>
      </w:r>
      <w:r w:rsidRPr="00C11CE7">
        <w:rPr>
          <w:rFonts w:cs="Arial"/>
          <w:color w:val="000000"/>
          <w:sz w:val="22"/>
          <w:szCs w:val="22"/>
          <w:lang w:eastAsia="x-none"/>
        </w:rPr>
        <w:t>smlouvy.</w:t>
      </w:r>
    </w:p>
    <w:p w14:paraId="43632613" w14:textId="77777777" w:rsidR="00C11CE7" w:rsidRDefault="00C11CE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eastAsia="x-none"/>
        </w:rPr>
      </w:pPr>
      <w:r w:rsidRPr="00C11CE7">
        <w:rPr>
          <w:rFonts w:cs="Arial"/>
          <w:color w:val="000000"/>
          <w:sz w:val="22"/>
          <w:szCs w:val="22"/>
          <w:lang w:val="x-none" w:eastAsia="x-none"/>
        </w:rPr>
        <w:t xml:space="preserve">Neobsahuje-li </w:t>
      </w:r>
      <w:r w:rsidRPr="00C11CE7">
        <w:rPr>
          <w:rFonts w:cs="Arial"/>
          <w:color w:val="000000"/>
          <w:sz w:val="22"/>
          <w:szCs w:val="22"/>
          <w:lang w:eastAsia="x-none"/>
        </w:rPr>
        <w:t>některý</w:t>
      </w:r>
      <w:r w:rsidRPr="00C11CE7">
        <w:rPr>
          <w:rFonts w:cs="Arial"/>
          <w:color w:val="000000"/>
          <w:sz w:val="22"/>
          <w:szCs w:val="22"/>
          <w:lang w:val="x-none" w:eastAsia="x-none"/>
        </w:rPr>
        <w:t xml:space="preserve"> ze shora uvedených </w:t>
      </w:r>
      <w:r w:rsidRPr="00C11CE7">
        <w:rPr>
          <w:rFonts w:cs="Arial"/>
          <w:color w:val="000000"/>
          <w:sz w:val="22"/>
          <w:szCs w:val="22"/>
          <w:lang w:eastAsia="x-none"/>
        </w:rPr>
        <w:t>dokladů (zálohová faktura/</w:t>
      </w:r>
      <w:r w:rsidR="00193767">
        <w:rPr>
          <w:rFonts w:cs="Arial"/>
          <w:color w:val="000000"/>
          <w:sz w:val="22"/>
          <w:szCs w:val="22"/>
          <w:lang w:eastAsia="x-none"/>
        </w:rPr>
        <w:t>daňový doklad na přijatou platbu/</w:t>
      </w:r>
      <w:r w:rsidRPr="00C11CE7">
        <w:rPr>
          <w:rFonts w:cs="Arial"/>
          <w:color w:val="000000"/>
          <w:sz w:val="22"/>
          <w:szCs w:val="22"/>
          <w:lang w:eastAsia="x-none"/>
        </w:rPr>
        <w:t>faktura (daňový doklad)</w:t>
      </w:r>
      <w:r w:rsidR="00DB4BCE">
        <w:rPr>
          <w:rFonts w:cs="Arial"/>
          <w:color w:val="000000"/>
          <w:sz w:val="22"/>
          <w:szCs w:val="22"/>
          <w:lang w:eastAsia="x-none"/>
        </w:rPr>
        <w:t>)</w:t>
      </w:r>
      <w:r w:rsidRPr="00C11CE7">
        <w:rPr>
          <w:rFonts w:cs="Arial"/>
          <w:color w:val="000000"/>
          <w:sz w:val="22"/>
          <w:szCs w:val="22"/>
          <w:lang w:val="x-none" w:eastAsia="x-none"/>
        </w:rPr>
        <w:t xml:space="preserve"> některou z požadovaných náležitostí, nebo obsahuje-li nesprávné cenové údaje, anebo, je-li </w:t>
      </w:r>
      <w:r w:rsidRPr="00C11CE7">
        <w:rPr>
          <w:rFonts w:cs="Arial"/>
          <w:color w:val="000000"/>
          <w:sz w:val="22"/>
          <w:szCs w:val="22"/>
          <w:lang w:eastAsia="x-none"/>
        </w:rPr>
        <w:t>zálohová faktura/</w:t>
      </w:r>
      <w:r w:rsidR="00193767">
        <w:rPr>
          <w:rFonts w:cs="Arial"/>
          <w:color w:val="000000"/>
          <w:sz w:val="22"/>
          <w:szCs w:val="22"/>
          <w:lang w:eastAsia="x-none"/>
        </w:rPr>
        <w:t>daňový doklad na přijatou platbu/</w:t>
      </w:r>
      <w:r w:rsidRPr="00C11CE7">
        <w:rPr>
          <w:rFonts w:cs="Arial"/>
          <w:color w:val="000000"/>
          <w:sz w:val="22"/>
          <w:szCs w:val="22"/>
          <w:lang w:eastAsia="x-none"/>
        </w:rPr>
        <w:t>faktura (daňový doklad)</w:t>
      </w:r>
      <w:r w:rsidRPr="00C11CE7">
        <w:rPr>
          <w:rFonts w:cs="Arial"/>
          <w:color w:val="000000"/>
          <w:sz w:val="22"/>
          <w:szCs w:val="22"/>
          <w:lang w:val="x-none" w:eastAsia="x-none"/>
        </w:rPr>
        <w:t xml:space="preserve"> vystavena v rozporu s platebními podmínkami, je kupující oprávněn tuto </w:t>
      </w:r>
      <w:r w:rsidRPr="00C11CE7">
        <w:rPr>
          <w:rFonts w:cs="Arial"/>
          <w:color w:val="000000"/>
          <w:sz w:val="22"/>
          <w:szCs w:val="22"/>
          <w:lang w:eastAsia="x-none"/>
        </w:rPr>
        <w:t>zálohovou fakturu/</w:t>
      </w:r>
      <w:r w:rsidR="00193767">
        <w:rPr>
          <w:rFonts w:cs="Arial"/>
          <w:color w:val="000000"/>
          <w:sz w:val="22"/>
          <w:szCs w:val="22"/>
          <w:lang w:eastAsia="x-none"/>
        </w:rPr>
        <w:t>daňový doklad na přijatou platbu/</w:t>
      </w:r>
      <w:r w:rsidRPr="00C11CE7">
        <w:rPr>
          <w:rFonts w:cs="Arial"/>
          <w:color w:val="000000"/>
          <w:sz w:val="22"/>
          <w:szCs w:val="22"/>
          <w:lang w:eastAsia="x-none"/>
        </w:rPr>
        <w:t>fakturu (daňový doklad)</w:t>
      </w:r>
      <w:r w:rsidRPr="00C11CE7" w:rsidDel="004370BA">
        <w:rPr>
          <w:rFonts w:cs="Arial"/>
          <w:color w:val="000000"/>
          <w:sz w:val="22"/>
          <w:szCs w:val="22"/>
          <w:lang w:val="x-none" w:eastAsia="x-none"/>
        </w:rPr>
        <w:t xml:space="preserve"> </w:t>
      </w:r>
      <w:r w:rsidRPr="00C11CE7">
        <w:rPr>
          <w:rFonts w:cs="Arial"/>
          <w:color w:val="000000"/>
          <w:sz w:val="22"/>
          <w:szCs w:val="22"/>
          <w:lang w:val="x-none" w:eastAsia="x-none"/>
        </w:rPr>
        <w:t xml:space="preserve">vrátit prodávajícímu k opravě. V tomto případě je kupující povinen na </w:t>
      </w:r>
      <w:r w:rsidRPr="00C11CE7">
        <w:rPr>
          <w:rFonts w:cs="Arial"/>
          <w:color w:val="000000"/>
          <w:sz w:val="22"/>
          <w:szCs w:val="22"/>
          <w:lang w:eastAsia="x-none"/>
        </w:rPr>
        <w:t>zálohovou fakturu/</w:t>
      </w:r>
      <w:r w:rsidR="00193767">
        <w:rPr>
          <w:rFonts w:cs="Arial"/>
          <w:color w:val="000000"/>
          <w:sz w:val="22"/>
          <w:szCs w:val="22"/>
          <w:lang w:eastAsia="x-none"/>
        </w:rPr>
        <w:t>daňový doklad na přijatou platbu/</w:t>
      </w:r>
      <w:r w:rsidRPr="00C11CE7">
        <w:rPr>
          <w:rFonts w:cs="Arial"/>
          <w:color w:val="000000"/>
          <w:sz w:val="22"/>
          <w:szCs w:val="22"/>
          <w:lang w:eastAsia="x-none"/>
        </w:rPr>
        <w:t>fakturu (daňový doklad)</w:t>
      </w:r>
      <w:r w:rsidRPr="00C11CE7">
        <w:rPr>
          <w:rFonts w:cs="Arial"/>
          <w:color w:val="000000"/>
          <w:sz w:val="22"/>
          <w:szCs w:val="22"/>
          <w:lang w:val="x-none" w:eastAsia="x-none"/>
        </w:rPr>
        <w:t xml:space="preserve">, nebo v průvodním dopise k ní, důvod vrácení označit. Doba splatnosti nové (opravené) </w:t>
      </w:r>
      <w:r w:rsidRPr="00C11CE7">
        <w:rPr>
          <w:rFonts w:cs="Arial"/>
          <w:color w:val="000000"/>
          <w:sz w:val="22"/>
          <w:szCs w:val="22"/>
          <w:lang w:eastAsia="x-none"/>
        </w:rPr>
        <w:t>zálohové faktury/faktury (daňového dokladu)</w:t>
      </w:r>
      <w:r w:rsidRPr="00C11CE7">
        <w:rPr>
          <w:rFonts w:cs="Arial"/>
          <w:color w:val="000000"/>
          <w:sz w:val="22"/>
          <w:szCs w:val="22"/>
          <w:lang w:val="x-none" w:eastAsia="x-none"/>
        </w:rPr>
        <w:t xml:space="preserve"> začíná znovu běžet ode dne jejího prokazatelného doručení prodávajícímu.</w:t>
      </w:r>
    </w:p>
    <w:p w14:paraId="4DB887B6" w14:textId="77777777" w:rsidR="00A42E9A" w:rsidRDefault="00C11CE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eastAsia="x-none"/>
        </w:rPr>
      </w:pPr>
      <w:r w:rsidRPr="00C11CE7">
        <w:rPr>
          <w:rFonts w:cs="Arial"/>
          <w:color w:val="000000"/>
          <w:sz w:val="22"/>
          <w:szCs w:val="22"/>
          <w:lang w:val="x-none" w:eastAsia="x-none"/>
        </w:rPr>
        <w:t xml:space="preserve">Úhrady </w:t>
      </w:r>
      <w:r w:rsidRPr="00C11CE7">
        <w:rPr>
          <w:rFonts w:cs="Arial"/>
          <w:color w:val="000000"/>
          <w:sz w:val="22"/>
          <w:szCs w:val="22"/>
          <w:lang w:eastAsia="x-none"/>
        </w:rPr>
        <w:t>jednotlivých</w:t>
      </w:r>
      <w:r w:rsidRPr="00C11CE7">
        <w:rPr>
          <w:rFonts w:cs="Arial"/>
          <w:color w:val="000000"/>
          <w:sz w:val="22"/>
          <w:szCs w:val="22"/>
          <w:lang w:val="x-none" w:eastAsia="x-none"/>
        </w:rPr>
        <w:t xml:space="preserve"> částí ceny jsou považovány za proplacené okamžikem odepsání příslušné finanční částky z</w:t>
      </w:r>
      <w:r w:rsidR="00BE6124">
        <w:rPr>
          <w:rFonts w:cs="Arial"/>
          <w:color w:val="000000"/>
          <w:sz w:val="22"/>
          <w:szCs w:val="22"/>
          <w:lang w:val="x-none" w:eastAsia="x-none"/>
        </w:rPr>
        <w:t> </w:t>
      </w:r>
      <w:r w:rsidR="00BE6124">
        <w:rPr>
          <w:rFonts w:cs="Arial"/>
          <w:color w:val="000000"/>
          <w:sz w:val="22"/>
          <w:szCs w:val="22"/>
          <w:lang w:eastAsia="x-none"/>
        </w:rPr>
        <w:t xml:space="preserve">bankovního </w:t>
      </w:r>
      <w:r w:rsidRPr="00C11CE7">
        <w:rPr>
          <w:rFonts w:cs="Arial"/>
          <w:color w:val="000000"/>
          <w:sz w:val="22"/>
          <w:szCs w:val="22"/>
          <w:lang w:val="x-none" w:eastAsia="x-none"/>
        </w:rPr>
        <w:t>účtu kupujícího.</w:t>
      </w:r>
    </w:p>
    <w:p w14:paraId="3B3B1EAB" w14:textId="77777777" w:rsidR="0084025B" w:rsidRPr="00271F47" w:rsidRDefault="00907D55"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907D55">
        <w:rPr>
          <w:rFonts w:cs="Arial"/>
          <w:color w:val="000000"/>
          <w:sz w:val="22"/>
          <w:szCs w:val="22"/>
          <w:lang w:eastAsia="x-none"/>
        </w:rPr>
        <w:t xml:space="preserve">V případě, že </w:t>
      </w:r>
      <w:r w:rsidR="000D65BE">
        <w:rPr>
          <w:rFonts w:cs="Arial"/>
          <w:color w:val="000000"/>
          <w:sz w:val="22"/>
          <w:szCs w:val="22"/>
          <w:lang w:eastAsia="x-none"/>
        </w:rPr>
        <w:t>prodávající</w:t>
      </w:r>
      <w:r w:rsidR="000D65BE" w:rsidRPr="00907D55">
        <w:rPr>
          <w:rFonts w:cs="Arial"/>
          <w:color w:val="000000"/>
          <w:sz w:val="22"/>
          <w:szCs w:val="22"/>
          <w:lang w:eastAsia="x-none"/>
        </w:rPr>
        <w:t xml:space="preserve"> </w:t>
      </w:r>
      <w:r w:rsidRPr="00907D55">
        <w:rPr>
          <w:rFonts w:cs="Arial"/>
          <w:color w:val="000000"/>
          <w:sz w:val="22"/>
          <w:szCs w:val="22"/>
          <w:lang w:eastAsia="x-none"/>
        </w:rPr>
        <w:t xml:space="preserve">je subjektem povinným k DPH registrovaným v České republice, uplatní se a jsou pro něj závazná ujednání následujících </w:t>
      </w:r>
      <w:r w:rsidRPr="00271F47">
        <w:rPr>
          <w:rFonts w:cs="Arial"/>
          <w:color w:val="000000"/>
          <w:sz w:val="22"/>
          <w:szCs w:val="22"/>
          <w:lang w:val="x-none" w:eastAsia="x-none"/>
        </w:rPr>
        <w:t>odstavců</w:t>
      </w:r>
      <w:r w:rsidR="00DB4BCE" w:rsidRPr="00271F47">
        <w:rPr>
          <w:rFonts w:cs="Arial"/>
          <w:color w:val="000000"/>
          <w:sz w:val="22"/>
          <w:szCs w:val="22"/>
          <w:lang w:val="x-none" w:eastAsia="x-none"/>
        </w:rPr>
        <w:t xml:space="preserve"> 7 až</w:t>
      </w:r>
      <w:r w:rsidR="00CF601B" w:rsidRPr="00271F47">
        <w:rPr>
          <w:rFonts w:cs="Arial"/>
          <w:color w:val="000000"/>
          <w:sz w:val="22"/>
          <w:szCs w:val="22"/>
          <w:lang w:val="x-none" w:eastAsia="x-none"/>
        </w:rPr>
        <w:t xml:space="preserve"> </w:t>
      </w:r>
      <w:r w:rsidR="00271F47" w:rsidRPr="00271F47">
        <w:rPr>
          <w:rFonts w:cs="Arial"/>
          <w:color w:val="000000"/>
          <w:sz w:val="22"/>
          <w:szCs w:val="22"/>
          <w:lang w:val="x-none" w:eastAsia="x-none"/>
        </w:rPr>
        <w:t>10</w:t>
      </w:r>
      <w:r w:rsidRPr="00271F47">
        <w:rPr>
          <w:rFonts w:cs="Arial"/>
          <w:color w:val="000000"/>
          <w:sz w:val="22"/>
          <w:szCs w:val="22"/>
          <w:lang w:val="x-none" w:eastAsia="x-none"/>
        </w:rPr>
        <w:t xml:space="preserve"> tohoto</w:t>
      </w:r>
      <w:r w:rsidR="003D474C" w:rsidRPr="00271F47">
        <w:rPr>
          <w:rFonts w:cs="Arial"/>
          <w:color w:val="000000"/>
          <w:sz w:val="22"/>
          <w:szCs w:val="22"/>
          <w:lang w:val="x-none" w:eastAsia="x-none"/>
        </w:rPr>
        <w:t xml:space="preserve"> článku</w:t>
      </w:r>
      <w:r w:rsidRPr="00271F47">
        <w:rPr>
          <w:rFonts w:cs="Arial"/>
          <w:color w:val="000000"/>
          <w:sz w:val="22"/>
          <w:szCs w:val="22"/>
          <w:lang w:val="x-none" w:eastAsia="x-none"/>
        </w:rPr>
        <w:t>.</w:t>
      </w:r>
    </w:p>
    <w:p w14:paraId="66145FE2" w14:textId="77777777" w:rsidR="00271F47" w:rsidRPr="00C86C1E"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prohlašuje, že ke dni uzavření této smlouvy není v likvidaci a není vůči němu vedeno řízení dle zákona č. 182/2006 Sb., o úpadku a způsobech jeho řešení (insolvenční zákon), ve znění pozdějších předpisů.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prohlašuje, že ke dni uzavření této smlouvy správce daně nerozhodl, že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je nespolehlivým plátcem ve smyslu § 106a zákona č. 235/2004 Sb., o dani z přidané hodnoty (dále jen „ZDPH“).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je povinen neprodleně, nejpozději do 2 pracovních dnů od zjištění skutečnosti dle první věty tohoto odstavce nebo od vydání rozhodnutí správce daně, že je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nespolehlivým plátcem dle § 106a ZDPH, oznámit takovou skutečnost prokazatelně</w:t>
      </w:r>
      <w:r w:rsidRPr="00271F47">
        <w:rPr>
          <w:rFonts w:cs="Arial"/>
          <w:color w:val="000000"/>
          <w:sz w:val="22"/>
          <w:szCs w:val="22"/>
          <w:lang w:val="x-none" w:eastAsia="x-none"/>
        </w:rPr>
        <w:t xml:space="preserve"> kupujícímu</w:t>
      </w:r>
      <w:r w:rsidRPr="00C86C1E">
        <w:rPr>
          <w:rFonts w:cs="Arial"/>
          <w:color w:val="000000"/>
          <w:sz w:val="22"/>
          <w:szCs w:val="22"/>
          <w:lang w:val="x-none" w:eastAsia="x-none"/>
        </w:rPr>
        <w:t>, příjemci zdanitelného plnění. V případě, že se po dobu platnosti a účinnosti této smlouvy prohlášení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uvedená v tomto odstavci ukážou jako nepravdivá, nebo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poruší povinnost oznámit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skutečnost uvedenou v předchozí větě ve stanovené lhůtě, bude to smluvními stranami považováno za podstatné porušení této smlouvy. </w:t>
      </w:r>
    </w:p>
    <w:p w14:paraId="36AF522B" w14:textId="77777777" w:rsidR="00271F47" w:rsidRPr="00C86C1E"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se zavazuje, že bankovní účet jím určený pro zaplacení jakéhokoliv závazku </w:t>
      </w:r>
      <w:r w:rsidRPr="00271F47">
        <w:rPr>
          <w:rFonts w:cs="Arial"/>
          <w:color w:val="000000"/>
          <w:sz w:val="22"/>
          <w:szCs w:val="22"/>
          <w:lang w:val="x-none" w:eastAsia="x-none"/>
        </w:rPr>
        <w:t>kupujícího</w:t>
      </w:r>
      <w:r w:rsidRPr="00C86C1E">
        <w:rPr>
          <w:rFonts w:cs="Arial"/>
          <w:color w:val="000000"/>
          <w:sz w:val="22"/>
          <w:szCs w:val="22"/>
          <w:lang w:val="x-none" w:eastAsia="x-none"/>
        </w:rPr>
        <w:t xml:space="preserve"> na základě této smlouvy bude od data podpisu této smlouvy do ukončení její platnosti zveřejněn způsobem umožňující dálkový přístup ve smyslu § 98 ZDPH, v opačném případě je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povinen sdělit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jiný bankovní účet řádně zveřejněný ve smyslu § 98 ZDPH. Pokud bude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označen správcem daně za nespolehlivého plátce ve smyslu § 106a ZDPH, zavazuje se zároveň o této skutečnosti neprodleně písemně informovat </w:t>
      </w:r>
      <w:r w:rsidRPr="00271F47">
        <w:rPr>
          <w:rFonts w:cs="Arial"/>
          <w:color w:val="000000"/>
          <w:sz w:val="22"/>
          <w:szCs w:val="22"/>
          <w:lang w:val="x-none" w:eastAsia="x-none"/>
        </w:rPr>
        <w:t>kupujícího</w:t>
      </w:r>
      <w:r w:rsidRPr="00C86C1E">
        <w:rPr>
          <w:rFonts w:cs="Arial"/>
          <w:color w:val="000000"/>
          <w:sz w:val="22"/>
          <w:szCs w:val="22"/>
          <w:lang w:val="x-none" w:eastAsia="x-none"/>
        </w:rPr>
        <w:t xml:space="preserve"> spolu s uvedením data, kdy tato skutečnost nastala. </w:t>
      </w:r>
    </w:p>
    <w:p w14:paraId="7EF01921" w14:textId="77777777" w:rsidR="00271F47" w:rsidRPr="00C86C1E"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 xml:space="preserve">Pokud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vznikne podle § 109 ZDPH ručení za nezaplacenou DPH z přijatého zdanitelného plnění od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nebo se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důvodně domnívá, že tyto skutečnosti nastaly nebo mohly nastat, má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právo bez souhlasu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uplatnit postup zvláštního způsobu zajištění daně, tzn., že je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oprávněn odvést částku DPH podle daňového dokladu (faktury) vystaveného p</w:t>
      </w:r>
      <w:r w:rsidRPr="00271F47">
        <w:rPr>
          <w:rFonts w:cs="Arial"/>
          <w:color w:val="000000"/>
          <w:sz w:val="22"/>
          <w:szCs w:val="22"/>
          <w:lang w:val="x-none" w:eastAsia="x-none"/>
        </w:rPr>
        <w:t>rodávajícím</w:t>
      </w:r>
      <w:r w:rsidRPr="00C86C1E">
        <w:rPr>
          <w:rFonts w:cs="Arial"/>
          <w:color w:val="000000"/>
          <w:sz w:val="22"/>
          <w:szCs w:val="22"/>
          <w:lang w:val="x-none" w:eastAsia="x-none"/>
        </w:rPr>
        <w:t xml:space="preserve"> přímo příslušnému finančnímu úřadu, a to v návaznosti na § 109 a 109a ZDPH. </w:t>
      </w:r>
    </w:p>
    <w:p w14:paraId="5C00FB33" w14:textId="77777777" w:rsidR="00E4315F" w:rsidRPr="00271F47"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lastRenderedPageBreak/>
        <w:t>Úhradou DPH na účet finančního úřadu se pohledávka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vůči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v částce uhrazené DPH považuje bez ohledu na další ustanovení smlouvy za uhrazenou. Zároveň je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povinen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o takové úhradě bezprostředně po jejím uskutečnění písemně informovat.</w:t>
      </w:r>
    </w:p>
    <w:p w14:paraId="2CB1C93E" w14:textId="77777777" w:rsidR="00A42E9A" w:rsidRPr="00271F47" w:rsidRDefault="00A42E9A"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271F47">
        <w:rPr>
          <w:rFonts w:cs="Arial"/>
          <w:color w:val="000000"/>
          <w:sz w:val="22"/>
          <w:szCs w:val="22"/>
          <w:lang w:val="x-none" w:eastAsia="x-none"/>
        </w:rPr>
        <w:t>Kupující je oprávněn jednostranně započítat proti pohledávkám prodávajícího z této smlouvy či jakékoli své či postoupením nabyté, splatné i nesplatné, promlčené i nepromlčené pohledávky. Prodávající není oprávněn provést jednostranné započtení proti pohledávkám kupujícího z této smlouvy nebo v souvislosti s ní nabyté.</w:t>
      </w:r>
    </w:p>
    <w:p w14:paraId="3B8210B6" w14:textId="77777777" w:rsidR="00A42E9A" w:rsidRPr="00271F47" w:rsidRDefault="00A42E9A"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271F47">
        <w:rPr>
          <w:rFonts w:cs="Arial"/>
          <w:color w:val="000000"/>
          <w:sz w:val="22"/>
          <w:szCs w:val="22"/>
          <w:lang w:val="x-none" w:eastAsia="x-none"/>
        </w:rPr>
        <w:t>Prodávající není oprávněn postoupit pohledávky za kupujícím z této smlouvy nebo v souvislosti s ní.</w:t>
      </w:r>
    </w:p>
    <w:p w14:paraId="07C7F102" w14:textId="77777777" w:rsidR="00A42E9A" w:rsidRDefault="00A42E9A"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271F47">
        <w:rPr>
          <w:rFonts w:cs="Arial"/>
          <w:color w:val="000000"/>
          <w:sz w:val="22"/>
          <w:szCs w:val="22"/>
          <w:lang w:val="x-none" w:eastAsia="x-none"/>
        </w:rPr>
        <w:t>Prodávající se zavazuje, že žádným způsobem nezatíží své pohledávky za kupujícím z této smlouvy zástavním právem ve prospěch třetí osoby.</w:t>
      </w:r>
    </w:p>
    <w:p w14:paraId="1C7599DE" w14:textId="77777777" w:rsidR="00271F47" w:rsidRPr="00271F47"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V případě, že p</w:t>
      </w:r>
      <w:r>
        <w:rPr>
          <w:rFonts w:cs="Arial"/>
          <w:color w:val="000000"/>
          <w:sz w:val="22"/>
          <w:szCs w:val="22"/>
          <w:lang w:eastAsia="x-none"/>
        </w:rPr>
        <w:t>rodávající</w:t>
      </w:r>
      <w:r w:rsidRPr="00C86C1E">
        <w:rPr>
          <w:rFonts w:cs="Arial"/>
          <w:color w:val="000000"/>
          <w:sz w:val="22"/>
          <w:szCs w:val="22"/>
          <w:lang w:val="x-none" w:eastAsia="x-none"/>
        </w:rPr>
        <w:t xml:space="preserve"> započte, postoupí nebo zastaví pohledávky za </w:t>
      </w:r>
      <w:r>
        <w:rPr>
          <w:rFonts w:cs="Arial"/>
          <w:color w:val="000000"/>
          <w:sz w:val="22"/>
          <w:szCs w:val="22"/>
          <w:lang w:eastAsia="x-none"/>
        </w:rPr>
        <w:t>kupujícím</w:t>
      </w:r>
      <w:r w:rsidRPr="00C86C1E">
        <w:rPr>
          <w:rFonts w:cs="Arial"/>
          <w:color w:val="000000"/>
          <w:sz w:val="22"/>
          <w:szCs w:val="22"/>
          <w:lang w:val="x-none" w:eastAsia="x-none"/>
        </w:rPr>
        <w:t xml:space="preserve"> z této smlouvy v rozporu s předchozími ustanoveními, je p</w:t>
      </w:r>
      <w:r>
        <w:rPr>
          <w:rFonts w:cs="Arial"/>
          <w:color w:val="000000"/>
          <w:sz w:val="22"/>
          <w:szCs w:val="22"/>
          <w:lang w:eastAsia="x-none"/>
        </w:rPr>
        <w:t>rodávající</w:t>
      </w:r>
      <w:r w:rsidRPr="00C86C1E">
        <w:rPr>
          <w:rFonts w:cs="Arial"/>
          <w:color w:val="000000"/>
          <w:sz w:val="22"/>
          <w:szCs w:val="22"/>
          <w:lang w:val="x-none" w:eastAsia="x-none"/>
        </w:rPr>
        <w:t xml:space="preserve"> povinen zaplatit </w:t>
      </w:r>
      <w:r>
        <w:rPr>
          <w:rFonts w:cs="Arial"/>
          <w:color w:val="000000"/>
          <w:sz w:val="22"/>
          <w:szCs w:val="22"/>
          <w:lang w:eastAsia="x-none"/>
        </w:rPr>
        <w:t>kupujícímu</w:t>
      </w:r>
      <w:r w:rsidRPr="00C86C1E">
        <w:rPr>
          <w:rFonts w:cs="Arial"/>
          <w:color w:val="000000"/>
          <w:sz w:val="22"/>
          <w:szCs w:val="22"/>
          <w:lang w:val="x-none" w:eastAsia="x-none"/>
        </w:rPr>
        <w:t xml:space="preserve"> smluvní pokutu ve výši 10 % z hodnoty pohledávky, jež měla být předmětem započtení, postoupení nebo zastavení.</w:t>
      </w:r>
    </w:p>
    <w:p w14:paraId="669C9FB4" w14:textId="77777777" w:rsidR="003E398F" w:rsidRDefault="003E398F" w:rsidP="003E398F">
      <w:pPr>
        <w:pStyle w:val="Kapitola1"/>
        <w:numPr>
          <w:ilvl w:val="0"/>
          <w:numId w:val="0"/>
        </w:numPr>
        <w:ind w:left="360"/>
        <w:rPr>
          <w:highlight w:val="green"/>
          <w:lang w:val="cs-CZ"/>
        </w:rPr>
      </w:pPr>
    </w:p>
    <w:p w14:paraId="21A7B63A" w14:textId="6580D9BF" w:rsidR="003E398F" w:rsidRPr="009C09E3" w:rsidRDefault="003E398F" w:rsidP="00A80F88">
      <w:pPr>
        <w:pStyle w:val="Kapitola1"/>
        <w:numPr>
          <w:ilvl w:val="0"/>
          <w:numId w:val="0"/>
        </w:numPr>
        <w:ind w:left="360"/>
        <w:rPr>
          <w:lang w:val="cs-CZ"/>
        </w:rPr>
      </w:pPr>
      <w:r w:rsidRPr="009C09E3">
        <w:rPr>
          <w:rFonts w:ascii="Symbol" w:eastAsia="Symbol" w:hAnsi="Symbol" w:cs="Symbol"/>
          <w:highlight w:val="green"/>
          <w:lang w:val="cs-CZ"/>
        </w:rPr>
        <w:t>[</w:t>
      </w:r>
      <w:r w:rsidRPr="009C09E3">
        <w:rPr>
          <w:highlight w:val="green"/>
          <w:lang w:val="cs-CZ"/>
        </w:rPr>
        <w:t>Před uzavřením smlouvy mohou být Platební podmínky (čl. VI</w:t>
      </w:r>
      <w:r w:rsidR="007D3275">
        <w:rPr>
          <w:highlight w:val="green"/>
          <w:lang w:val="cs-CZ"/>
        </w:rPr>
        <w:t xml:space="preserve"> smlouvy</w:t>
      </w:r>
      <w:r w:rsidRPr="009C09E3">
        <w:rPr>
          <w:highlight w:val="green"/>
          <w:lang w:val="cs-CZ"/>
        </w:rPr>
        <w:t xml:space="preserve">) zadavatelem upraveny s ohledem na to, zda vybraný dodavatel je nebo není </w:t>
      </w:r>
      <w:r>
        <w:rPr>
          <w:highlight w:val="green"/>
          <w:lang w:val="cs-CZ"/>
        </w:rPr>
        <w:t xml:space="preserve">subjektem povinným k DPH </w:t>
      </w:r>
      <w:r w:rsidRPr="009C09E3">
        <w:rPr>
          <w:highlight w:val="green"/>
          <w:lang w:val="cs-CZ"/>
        </w:rPr>
        <w:t>registrov</w:t>
      </w:r>
      <w:r>
        <w:rPr>
          <w:highlight w:val="green"/>
          <w:lang w:val="cs-CZ"/>
        </w:rPr>
        <w:t>aným</w:t>
      </w:r>
      <w:r w:rsidRPr="009C09E3">
        <w:rPr>
          <w:highlight w:val="green"/>
          <w:lang w:val="cs-CZ"/>
        </w:rPr>
        <w:t xml:space="preserve"> v České republice</w:t>
      </w:r>
      <w:r w:rsidRPr="009C09E3">
        <w:rPr>
          <w:rFonts w:ascii="Symbol" w:eastAsia="Symbol" w:hAnsi="Symbol" w:cs="Symbol"/>
          <w:highlight w:val="green"/>
          <w:lang w:val="cs-CZ"/>
        </w:rPr>
        <w:t>]</w:t>
      </w:r>
    </w:p>
    <w:p w14:paraId="3A068FE2" w14:textId="77777777" w:rsidR="00C93978" w:rsidRDefault="00C93978" w:rsidP="00C93978">
      <w:pPr>
        <w:widowControl w:val="0"/>
        <w:suppressAutoHyphens/>
        <w:overflowPunct/>
        <w:autoSpaceDE/>
        <w:autoSpaceDN/>
        <w:adjustRightInd/>
        <w:spacing w:after="120"/>
        <w:jc w:val="both"/>
        <w:textAlignment w:val="auto"/>
        <w:rPr>
          <w:rFonts w:cs="Arial"/>
          <w:color w:val="000000"/>
          <w:sz w:val="22"/>
          <w:szCs w:val="22"/>
          <w:lang w:eastAsia="x-none"/>
        </w:rPr>
      </w:pPr>
    </w:p>
    <w:p w14:paraId="28CAAF83" w14:textId="77777777" w:rsidR="0023705D" w:rsidRDefault="00EF2C25" w:rsidP="0023705D">
      <w:pPr>
        <w:jc w:val="center"/>
        <w:rPr>
          <w:rFonts w:cs="Arial"/>
          <w:b/>
          <w:color w:val="000000"/>
          <w:sz w:val="22"/>
        </w:rPr>
      </w:pPr>
      <w:r>
        <w:rPr>
          <w:rFonts w:cs="Arial"/>
          <w:b/>
          <w:color w:val="000000"/>
          <w:sz w:val="22"/>
        </w:rPr>
        <w:t>VII. CENA A PLATEBNÍ PODMÍNKY</w:t>
      </w:r>
    </w:p>
    <w:p w14:paraId="02BC0956" w14:textId="77777777" w:rsidR="00EF2C25" w:rsidRPr="0023705D" w:rsidRDefault="00EF2C25" w:rsidP="0023705D">
      <w:pPr>
        <w:jc w:val="center"/>
        <w:rPr>
          <w:rFonts w:cs="Arial"/>
          <w:b/>
          <w:color w:val="000000"/>
          <w:sz w:val="22"/>
        </w:rPr>
      </w:pPr>
      <w:r>
        <w:rPr>
          <w:rFonts w:cs="Arial"/>
          <w:b/>
          <w:color w:val="000000"/>
          <w:sz w:val="22"/>
        </w:rPr>
        <w:t>PROFYLAKTICKÝCH PROHLÍDEK A POZÁRUČNÍHO SERVISU</w:t>
      </w:r>
    </w:p>
    <w:p w14:paraId="02BEEC6E" w14:textId="77777777" w:rsidR="0023705D" w:rsidRDefault="0023705D" w:rsidP="0023705D">
      <w:pPr>
        <w:pStyle w:val="Default"/>
        <w:rPr>
          <w:color w:val="auto"/>
        </w:rPr>
      </w:pPr>
    </w:p>
    <w:p w14:paraId="7180F6AD" w14:textId="500DC568" w:rsidR="0023705D" w:rsidRPr="004051EF" w:rsidRDefault="004051EF" w:rsidP="00124292">
      <w:pPr>
        <w:numPr>
          <w:ilvl w:val="0"/>
          <w:numId w:val="32"/>
        </w:numPr>
        <w:spacing w:after="120"/>
        <w:jc w:val="both"/>
        <w:rPr>
          <w:rFonts w:cs="Arial"/>
          <w:sz w:val="22"/>
        </w:rPr>
      </w:pPr>
      <w:r w:rsidRPr="004F012D">
        <w:rPr>
          <w:rFonts w:cs="Arial"/>
          <w:sz w:val="22"/>
        </w:rPr>
        <w:t xml:space="preserve">Cena předmětu smlouvy podle čl. II odst. </w:t>
      </w:r>
      <w:r>
        <w:rPr>
          <w:rFonts w:cs="Arial"/>
          <w:sz w:val="22"/>
        </w:rPr>
        <w:t>3</w:t>
      </w:r>
      <w:r w:rsidRPr="004F012D">
        <w:rPr>
          <w:rFonts w:cs="Arial"/>
          <w:sz w:val="22"/>
        </w:rPr>
        <w:t xml:space="preserve"> této smlouvy je stanovena </w:t>
      </w:r>
      <w:r>
        <w:rPr>
          <w:rFonts w:cs="Arial"/>
          <w:sz w:val="22"/>
        </w:rPr>
        <w:t>v souladu s Nabídkou prodávajícího, která jím byla předložena v rámci veřejné zakázky, takto:</w:t>
      </w:r>
    </w:p>
    <w:p w14:paraId="7B843CF5" w14:textId="03E0FBA0" w:rsidR="0023705D" w:rsidRPr="0023705D" w:rsidRDefault="0023705D" w:rsidP="0023705D">
      <w:pPr>
        <w:widowControl w:val="0"/>
        <w:suppressAutoHyphens/>
        <w:overflowPunct/>
        <w:autoSpaceDE/>
        <w:autoSpaceDN/>
        <w:adjustRightInd/>
        <w:spacing w:after="120"/>
        <w:ind w:left="360"/>
        <w:jc w:val="both"/>
        <w:textAlignment w:val="auto"/>
        <w:rPr>
          <w:rFonts w:cs="Arial"/>
          <w:color w:val="000000"/>
          <w:sz w:val="22"/>
          <w:szCs w:val="22"/>
          <w:lang w:val="x-none" w:eastAsia="x-none"/>
        </w:rPr>
      </w:pPr>
      <w:r w:rsidRPr="0023705D">
        <w:rPr>
          <w:rFonts w:cs="Arial"/>
          <w:color w:val="000000"/>
          <w:sz w:val="22"/>
          <w:szCs w:val="22"/>
          <w:lang w:val="x-none" w:eastAsia="x-none"/>
        </w:rPr>
        <w:t>a) paušální cenou ve výši</w:t>
      </w:r>
      <w:r w:rsidR="00FD51C6">
        <w:rPr>
          <w:rFonts w:cs="Arial"/>
          <w:color w:val="000000"/>
          <w:sz w:val="22"/>
          <w:szCs w:val="22"/>
          <w:lang w:eastAsia="x-none"/>
        </w:rPr>
        <w:t xml:space="preserve"> </w:t>
      </w:r>
      <w:r w:rsidR="00FD51C6" w:rsidRPr="003C2255">
        <w:rPr>
          <w:rFonts w:cs="Arial"/>
          <w:b/>
          <w:sz w:val="22"/>
          <w:szCs w:val="22"/>
          <w:highlight w:val="green"/>
        </w:rPr>
        <w:t>[</w:t>
      </w:r>
      <w:r w:rsidR="00877408" w:rsidRPr="003C2255">
        <w:rPr>
          <w:rFonts w:cs="Arial"/>
          <w:b/>
          <w:sz w:val="22"/>
          <w:szCs w:val="22"/>
          <w:highlight w:val="green"/>
        </w:rPr>
        <w:t xml:space="preserve">zadavatel doplní </w:t>
      </w:r>
      <w:r w:rsidR="00151D40" w:rsidRPr="003C2255">
        <w:rPr>
          <w:rFonts w:cs="Arial"/>
          <w:b/>
          <w:sz w:val="22"/>
          <w:szCs w:val="22"/>
          <w:highlight w:val="green"/>
        </w:rPr>
        <w:t xml:space="preserve">cenu číslem </w:t>
      </w:r>
      <w:r w:rsidR="00877408" w:rsidRPr="003C2255">
        <w:rPr>
          <w:rFonts w:cs="Arial"/>
          <w:b/>
          <w:sz w:val="22"/>
          <w:szCs w:val="22"/>
          <w:highlight w:val="green"/>
        </w:rPr>
        <w:t>dle Nabídky účastníka</w:t>
      </w:r>
      <w:r w:rsidR="00FD51C6" w:rsidRPr="003C2255">
        <w:rPr>
          <w:rFonts w:cs="Arial"/>
          <w:b/>
          <w:sz w:val="22"/>
          <w:szCs w:val="22"/>
          <w:highlight w:val="green"/>
        </w:rPr>
        <w:t>]</w:t>
      </w:r>
      <w:r w:rsidRPr="0023705D">
        <w:rPr>
          <w:rFonts w:cs="Arial"/>
          <w:color w:val="000000"/>
          <w:sz w:val="22"/>
          <w:szCs w:val="22"/>
          <w:lang w:val="x-none" w:eastAsia="x-none"/>
        </w:rPr>
        <w:t xml:space="preserve"> Kč </w:t>
      </w:r>
      <w:r w:rsidR="0052234C" w:rsidRPr="0023705D">
        <w:rPr>
          <w:rFonts w:cs="Arial"/>
          <w:color w:val="000000"/>
          <w:sz w:val="22"/>
          <w:szCs w:val="22"/>
          <w:lang w:val="x-none" w:eastAsia="x-none"/>
        </w:rPr>
        <w:t>za každou provedenou pr</w:t>
      </w:r>
      <w:r w:rsidR="0052234C">
        <w:rPr>
          <w:rFonts w:cs="Arial"/>
          <w:color w:val="000000"/>
          <w:sz w:val="22"/>
          <w:szCs w:val="22"/>
          <w:lang w:eastAsia="x-none"/>
        </w:rPr>
        <w:t>ofylaktickou</w:t>
      </w:r>
      <w:r w:rsidR="0052234C" w:rsidRPr="0023705D">
        <w:rPr>
          <w:rFonts w:cs="Arial"/>
          <w:color w:val="000000"/>
          <w:sz w:val="22"/>
          <w:szCs w:val="22"/>
          <w:lang w:val="x-none" w:eastAsia="x-none"/>
        </w:rPr>
        <w:t xml:space="preserve"> prohlídku dle čl</w:t>
      </w:r>
      <w:r w:rsidR="0052234C">
        <w:rPr>
          <w:rFonts w:cs="Arial"/>
          <w:color w:val="000000"/>
          <w:sz w:val="22"/>
          <w:szCs w:val="22"/>
          <w:lang w:eastAsia="x-none"/>
        </w:rPr>
        <w:t>.</w:t>
      </w:r>
      <w:r w:rsidR="0052234C" w:rsidRPr="0023705D">
        <w:rPr>
          <w:rFonts w:cs="Arial"/>
          <w:color w:val="000000"/>
          <w:sz w:val="22"/>
          <w:szCs w:val="22"/>
          <w:lang w:val="x-none" w:eastAsia="x-none"/>
        </w:rPr>
        <w:t xml:space="preserve"> </w:t>
      </w:r>
      <w:r w:rsidR="0052234C" w:rsidRPr="00470ED5">
        <w:rPr>
          <w:rFonts w:cs="Arial"/>
          <w:color w:val="000000"/>
          <w:sz w:val="22"/>
          <w:szCs w:val="22"/>
          <w:lang w:val="x-none" w:eastAsia="x-none"/>
        </w:rPr>
        <w:t>III</w:t>
      </w:r>
      <w:r w:rsidR="0052234C" w:rsidRPr="00470ED5">
        <w:rPr>
          <w:rFonts w:cs="Arial"/>
          <w:color w:val="000000"/>
          <w:sz w:val="22"/>
          <w:szCs w:val="22"/>
          <w:lang w:eastAsia="x-none"/>
        </w:rPr>
        <w:t>.</w:t>
      </w:r>
      <w:r w:rsidR="0052234C" w:rsidRPr="00470ED5">
        <w:rPr>
          <w:rFonts w:cs="Arial"/>
          <w:color w:val="000000"/>
          <w:sz w:val="22"/>
          <w:szCs w:val="22"/>
          <w:lang w:val="x-none" w:eastAsia="x-none"/>
        </w:rPr>
        <w:t xml:space="preserve"> odst. 2</w:t>
      </w:r>
      <w:r w:rsidR="0052234C" w:rsidRPr="0023705D">
        <w:rPr>
          <w:rFonts w:cs="Arial"/>
          <w:color w:val="000000"/>
          <w:sz w:val="22"/>
          <w:szCs w:val="22"/>
          <w:lang w:val="x-none" w:eastAsia="x-none"/>
        </w:rPr>
        <w:t xml:space="preserve"> této smlouvy</w:t>
      </w:r>
      <w:r w:rsidR="0052234C">
        <w:rPr>
          <w:rFonts w:cs="Arial"/>
          <w:color w:val="000000"/>
          <w:sz w:val="22"/>
          <w:szCs w:val="22"/>
          <w:lang w:eastAsia="x-none"/>
        </w:rPr>
        <w:t xml:space="preserve"> </w:t>
      </w:r>
      <w:r w:rsidRPr="0023705D">
        <w:rPr>
          <w:rFonts w:cs="Arial"/>
          <w:color w:val="000000"/>
          <w:sz w:val="22"/>
          <w:szCs w:val="22"/>
          <w:lang w:val="x-none" w:eastAsia="x-none"/>
        </w:rPr>
        <w:t>pro každé jedno tiskové zařízení,</w:t>
      </w:r>
    </w:p>
    <w:p w14:paraId="1B236DC8" w14:textId="2DB28C44" w:rsidR="0023705D" w:rsidRPr="0023705D" w:rsidRDefault="0023705D" w:rsidP="0023705D">
      <w:pPr>
        <w:widowControl w:val="0"/>
        <w:suppressAutoHyphens/>
        <w:overflowPunct/>
        <w:autoSpaceDE/>
        <w:autoSpaceDN/>
        <w:adjustRightInd/>
        <w:spacing w:after="120"/>
        <w:ind w:left="360"/>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b) sazbou ve výši </w:t>
      </w:r>
      <w:r w:rsidR="00151D40" w:rsidRPr="00544C1B">
        <w:rPr>
          <w:rFonts w:cs="Arial"/>
          <w:b/>
          <w:sz w:val="22"/>
          <w:szCs w:val="22"/>
          <w:highlight w:val="green"/>
        </w:rPr>
        <w:t>[zadavatel doplní cenu číslem dle Nabídky účastníka]</w:t>
      </w:r>
      <w:r w:rsidR="00151D40" w:rsidRPr="003C2255" w:rsidDel="00151D40">
        <w:rPr>
          <w:rFonts w:cs="Arial"/>
          <w:b/>
          <w:sz w:val="22"/>
          <w:szCs w:val="22"/>
        </w:rPr>
        <w:t xml:space="preserve"> </w:t>
      </w:r>
      <w:r w:rsidRPr="0023705D">
        <w:rPr>
          <w:rFonts w:cs="Arial"/>
          <w:color w:val="000000"/>
          <w:sz w:val="22"/>
          <w:szCs w:val="22"/>
          <w:lang w:val="x-none" w:eastAsia="x-none"/>
        </w:rPr>
        <w:t xml:space="preserve">Kč/za 1 hodinu pozáručního servisu v pracovní době </w:t>
      </w:r>
      <w:r w:rsidR="0072248E">
        <w:rPr>
          <w:rFonts w:cs="Arial"/>
          <w:color w:val="000000"/>
          <w:sz w:val="22"/>
          <w:szCs w:val="22"/>
          <w:lang w:eastAsia="x-none"/>
        </w:rPr>
        <w:t>prodávajícího</w:t>
      </w:r>
      <w:r w:rsidRPr="0023705D">
        <w:rPr>
          <w:rFonts w:cs="Arial"/>
          <w:color w:val="000000"/>
          <w:sz w:val="22"/>
          <w:szCs w:val="22"/>
          <w:lang w:val="x-none" w:eastAsia="x-none"/>
        </w:rPr>
        <w:t xml:space="preserve"> (čl. IV odst. </w:t>
      </w:r>
      <w:r w:rsidR="00470ED5">
        <w:rPr>
          <w:rFonts w:cs="Arial"/>
          <w:color w:val="000000"/>
          <w:sz w:val="22"/>
          <w:szCs w:val="22"/>
          <w:lang w:eastAsia="x-none"/>
        </w:rPr>
        <w:t>9 této smlouvy</w:t>
      </w:r>
      <w:r w:rsidRPr="0023705D">
        <w:rPr>
          <w:rFonts w:cs="Arial"/>
          <w:color w:val="000000"/>
          <w:sz w:val="22"/>
          <w:szCs w:val="22"/>
          <w:lang w:val="x-none" w:eastAsia="x-none"/>
        </w:rPr>
        <w:t>),</w:t>
      </w:r>
    </w:p>
    <w:p w14:paraId="39373EFD" w14:textId="35BBE857" w:rsidR="0023705D" w:rsidRPr="0023705D" w:rsidRDefault="0023705D" w:rsidP="0023705D">
      <w:pPr>
        <w:widowControl w:val="0"/>
        <w:suppressAutoHyphens/>
        <w:overflowPunct/>
        <w:autoSpaceDE/>
        <w:autoSpaceDN/>
        <w:adjustRightInd/>
        <w:spacing w:after="120"/>
        <w:ind w:left="360"/>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c) sazbou ve výši </w:t>
      </w:r>
      <w:r w:rsidR="00151D40" w:rsidRPr="00544C1B">
        <w:rPr>
          <w:rFonts w:cs="Arial"/>
          <w:b/>
          <w:sz w:val="22"/>
          <w:szCs w:val="22"/>
          <w:highlight w:val="green"/>
        </w:rPr>
        <w:t>[zadavatel doplní cenu číslem dle Nabídky účastníka]</w:t>
      </w:r>
      <w:r w:rsidR="00FD51C6" w:rsidRPr="00153BC9">
        <w:rPr>
          <w:rFonts w:cs="Arial"/>
          <w:b/>
          <w:sz w:val="22"/>
          <w:szCs w:val="22"/>
        </w:rPr>
        <w:t xml:space="preserve"> </w:t>
      </w:r>
      <w:r w:rsidRPr="0023705D">
        <w:rPr>
          <w:rFonts w:cs="Arial"/>
          <w:color w:val="000000"/>
          <w:sz w:val="22"/>
          <w:szCs w:val="22"/>
          <w:lang w:val="x-none" w:eastAsia="x-none"/>
        </w:rPr>
        <w:t xml:space="preserve"> Kč/za 1 hodinu pozáručního servisu v mimopracovní době,</w:t>
      </w:r>
    </w:p>
    <w:p w14:paraId="177845A2" w14:textId="5671A408" w:rsidR="0023705D" w:rsidRPr="003C2255" w:rsidRDefault="0023705D" w:rsidP="00697604">
      <w:pPr>
        <w:widowControl w:val="0"/>
        <w:suppressAutoHyphens/>
        <w:overflowPunct/>
        <w:autoSpaceDE/>
        <w:autoSpaceDN/>
        <w:adjustRightInd/>
        <w:spacing w:after="120"/>
        <w:ind w:left="360"/>
        <w:jc w:val="both"/>
        <w:textAlignment w:val="auto"/>
        <w:rPr>
          <w:rFonts w:cs="Arial"/>
          <w:b/>
          <w:sz w:val="22"/>
          <w:szCs w:val="22"/>
          <w:highlight w:val="yellow"/>
        </w:rPr>
      </w:pPr>
      <w:r w:rsidRPr="0023705D">
        <w:rPr>
          <w:rFonts w:cs="Arial"/>
          <w:color w:val="000000"/>
          <w:sz w:val="22"/>
          <w:szCs w:val="22"/>
          <w:lang w:val="x-none" w:eastAsia="x-none"/>
        </w:rPr>
        <w:t xml:space="preserve">d) sazbou ve výši </w:t>
      </w:r>
      <w:r w:rsidR="00151D40" w:rsidRPr="00544C1B">
        <w:rPr>
          <w:rFonts w:cs="Arial"/>
          <w:b/>
          <w:sz w:val="22"/>
          <w:szCs w:val="22"/>
          <w:highlight w:val="green"/>
        </w:rPr>
        <w:t>[zadavatel doplní cenu číslem dle Nabídky účastníka]</w:t>
      </w:r>
      <w:r w:rsidR="00151D40">
        <w:rPr>
          <w:rFonts w:cs="Arial"/>
          <w:color w:val="000000"/>
          <w:sz w:val="22"/>
          <w:szCs w:val="22"/>
          <w:lang w:eastAsia="x-none"/>
        </w:rPr>
        <w:t xml:space="preserve"> </w:t>
      </w:r>
      <w:r w:rsidRPr="0023705D">
        <w:rPr>
          <w:rFonts w:cs="Arial"/>
          <w:color w:val="000000"/>
          <w:sz w:val="22"/>
          <w:szCs w:val="22"/>
          <w:lang w:val="x-none" w:eastAsia="x-none"/>
        </w:rPr>
        <w:t>Kč/za 1 hodinu pozáručního servisu ve dnech pracovního klidu nebo volna nebo ve státem uznaný svátek,</w:t>
      </w:r>
    </w:p>
    <w:p w14:paraId="7C140388" w14:textId="507731F6" w:rsidR="0023705D" w:rsidRPr="0023705D" w:rsidRDefault="0023705D" w:rsidP="0023705D">
      <w:pPr>
        <w:widowControl w:val="0"/>
        <w:suppressAutoHyphens/>
        <w:overflowPunct/>
        <w:autoSpaceDE/>
        <w:autoSpaceDN/>
        <w:adjustRightInd/>
        <w:spacing w:after="120"/>
        <w:ind w:left="360"/>
        <w:jc w:val="both"/>
        <w:textAlignment w:val="auto"/>
        <w:rPr>
          <w:rFonts w:cs="Arial"/>
          <w:color w:val="000000"/>
          <w:sz w:val="22"/>
          <w:szCs w:val="22"/>
          <w:lang w:val="x-none" w:eastAsia="x-none"/>
        </w:rPr>
      </w:pPr>
      <w:r w:rsidRPr="0023705D">
        <w:rPr>
          <w:rFonts w:cs="Arial"/>
          <w:color w:val="000000"/>
          <w:sz w:val="22"/>
          <w:szCs w:val="22"/>
          <w:lang w:val="x-none" w:eastAsia="x-none"/>
        </w:rPr>
        <w:t>e) paušálním poplatkem ve výši</w:t>
      </w:r>
      <w:r w:rsidR="00FD51C6" w:rsidRPr="00153BC9">
        <w:rPr>
          <w:rFonts w:cs="Arial"/>
          <w:b/>
          <w:sz w:val="22"/>
          <w:szCs w:val="22"/>
        </w:rPr>
        <w:t xml:space="preserve"> </w:t>
      </w:r>
      <w:r w:rsidR="00151D40" w:rsidRPr="00544C1B">
        <w:rPr>
          <w:rFonts w:cs="Arial"/>
          <w:b/>
          <w:sz w:val="22"/>
          <w:szCs w:val="22"/>
          <w:highlight w:val="green"/>
        </w:rPr>
        <w:t>[zadavatel doplní cenu číslem dle Nabídky účastníka]</w:t>
      </w:r>
      <w:r w:rsidRPr="0023705D">
        <w:rPr>
          <w:rFonts w:cs="Arial"/>
          <w:color w:val="000000"/>
          <w:sz w:val="22"/>
          <w:szCs w:val="22"/>
          <w:lang w:val="x-none" w:eastAsia="x-none"/>
        </w:rPr>
        <w:t xml:space="preserve"> Kč za každý den držení mimořádné servisní pohotovosti,</w:t>
      </w:r>
    </w:p>
    <w:p w14:paraId="26D874A4" w14:textId="2EE322FF" w:rsidR="0023705D" w:rsidRPr="0023705D" w:rsidRDefault="0023705D" w:rsidP="0023705D">
      <w:pPr>
        <w:widowControl w:val="0"/>
        <w:suppressAutoHyphens/>
        <w:overflowPunct/>
        <w:autoSpaceDE/>
        <w:autoSpaceDN/>
        <w:adjustRightInd/>
        <w:spacing w:after="120"/>
        <w:ind w:left="360"/>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f) sazbou ve výši </w:t>
      </w:r>
      <w:r w:rsidR="006C17D1" w:rsidRPr="00544C1B">
        <w:rPr>
          <w:rFonts w:cs="Arial"/>
          <w:b/>
          <w:sz w:val="22"/>
          <w:szCs w:val="22"/>
          <w:highlight w:val="green"/>
        </w:rPr>
        <w:t>[zadavatel doplní cenu číslem dle Nabídky účastníka]</w:t>
      </w:r>
      <w:r w:rsidR="006C17D1">
        <w:rPr>
          <w:rFonts w:cs="Arial"/>
          <w:color w:val="000000"/>
          <w:sz w:val="22"/>
          <w:szCs w:val="22"/>
          <w:lang w:eastAsia="x-none"/>
        </w:rPr>
        <w:t xml:space="preserve"> </w:t>
      </w:r>
      <w:r w:rsidRPr="0023705D">
        <w:rPr>
          <w:rFonts w:cs="Arial"/>
          <w:color w:val="000000"/>
          <w:sz w:val="22"/>
          <w:szCs w:val="22"/>
          <w:lang w:val="x-none" w:eastAsia="x-none"/>
        </w:rPr>
        <w:t>Kč/za 1 hodinu servisu při mimořádné servisní pohotovosti.</w:t>
      </w:r>
    </w:p>
    <w:p w14:paraId="58FF7159" w14:textId="6ED2039F" w:rsidR="0023705D" w:rsidRPr="0023705D" w:rsidRDefault="0023705D" w:rsidP="0023705D">
      <w:pPr>
        <w:widowControl w:val="0"/>
        <w:suppressAutoHyphens/>
        <w:overflowPunct/>
        <w:autoSpaceDE/>
        <w:autoSpaceDN/>
        <w:adjustRightInd/>
        <w:spacing w:after="120"/>
        <w:ind w:left="360"/>
        <w:jc w:val="both"/>
        <w:textAlignment w:val="auto"/>
        <w:rPr>
          <w:rFonts w:cs="Arial"/>
          <w:color w:val="000000"/>
          <w:sz w:val="22"/>
          <w:szCs w:val="22"/>
          <w:lang w:val="x-none" w:eastAsia="x-none"/>
        </w:rPr>
      </w:pPr>
      <w:r w:rsidRPr="0023705D">
        <w:rPr>
          <w:rFonts w:cs="Arial"/>
          <w:color w:val="000000"/>
          <w:sz w:val="22"/>
          <w:szCs w:val="22"/>
          <w:lang w:val="x-none" w:eastAsia="x-none"/>
        </w:rPr>
        <w:t>g) cen</w:t>
      </w:r>
      <w:r w:rsidR="0052234C">
        <w:rPr>
          <w:rFonts w:cs="Arial"/>
          <w:color w:val="000000"/>
          <w:sz w:val="22"/>
          <w:szCs w:val="22"/>
          <w:lang w:eastAsia="x-none"/>
        </w:rPr>
        <w:t>ou</w:t>
      </w:r>
      <w:r w:rsidRPr="0023705D">
        <w:rPr>
          <w:rFonts w:cs="Arial"/>
          <w:color w:val="000000"/>
          <w:sz w:val="22"/>
          <w:szCs w:val="22"/>
          <w:lang w:val="x-none" w:eastAsia="x-none"/>
        </w:rPr>
        <w:t xml:space="preserve"> </w:t>
      </w:r>
      <w:r w:rsidR="003B30C6">
        <w:rPr>
          <w:rFonts w:cs="Arial"/>
          <w:color w:val="000000"/>
          <w:sz w:val="22"/>
          <w:szCs w:val="22"/>
          <w:lang w:eastAsia="x-none"/>
        </w:rPr>
        <w:t xml:space="preserve">ve výši </w:t>
      </w:r>
      <w:bookmarkStart w:id="5" w:name="_Hlk134615350"/>
      <w:r w:rsidR="006C17D1" w:rsidRPr="00544C1B">
        <w:rPr>
          <w:rFonts w:cs="Arial"/>
          <w:b/>
          <w:sz w:val="22"/>
          <w:szCs w:val="22"/>
          <w:highlight w:val="green"/>
        </w:rPr>
        <w:t>[zadavatel doplní cenu číslem dle Nabídky účastníka]</w:t>
      </w:r>
      <w:r w:rsidR="006C17D1">
        <w:rPr>
          <w:rFonts w:cs="Arial"/>
          <w:color w:val="000000"/>
          <w:sz w:val="22"/>
          <w:szCs w:val="22"/>
          <w:lang w:eastAsia="x-none"/>
        </w:rPr>
        <w:t xml:space="preserve"> </w:t>
      </w:r>
      <w:r w:rsidR="003B30C6" w:rsidRPr="0023705D">
        <w:rPr>
          <w:rFonts w:cs="Arial"/>
          <w:color w:val="000000"/>
          <w:sz w:val="22"/>
          <w:szCs w:val="22"/>
          <w:lang w:val="x-none" w:eastAsia="x-none"/>
        </w:rPr>
        <w:t xml:space="preserve">Kč </w:t>
      </w:r>
      <w:r w:rsidRPr="0023705D">
        <w:rPr>
          <w:rFonts w:cs="Arial"/>
          <w:color w:val="000000"/>
          <w:sz w:val="22"/>
          <w:szCs w:val="22"/>
          <w:lang w:val="x-none" w:eastAsia="x-none"/>
        </w:rPr>
        <w:t xml:space="preserve">za  </w:t>
      </w:r>
      <w:bookmarkEnd w:id="5"/>
      <w:r w:rsidR="0052234C" w:rsidRPr="003C2255">
        <w:rPr>
          <w:rFonts w:cs="Arial"/>
          <w:b/>
          <w:sz w:val="22"/>
          <w:szCs w:val="22"/>
          <w:highlight w:val="green"/>
        </w:rPr>
        <w:t>[</w:t>
      </w:r>
      <w:r w:rsidR="006C17D1" w:rsidRPr="003C2255">
        <w:rPr>
          <w:rFonts w:cs="Arial"/>
          <w:b/>
          <w:sz w:val="22"/>
          <w:szCs w:val="22"/>
          <w:highlight w:val="green"/>
        </w:rPr>
        <w:t>zadavatel</w:t>
      </w:r>
      <w:r w:rsidR="0052234C" w:rsidRPr="003C2255">
        <w:rPr>
          <w:rFonts w:cs="Arial"/>
          <w:b/>
          <w:sz w:val="22"/>
          <w:szCs w:val="22"/>
          <w:highlight w:val="green"/>
        </w:rPr>
        <w:t xml:space="preserve"> doplní </w:t>
      </w:r>
      <w:r w:rsidR="006C17D1" w:rsidRPr="003C2255">
        <w:rPr>
          <w:rFonts w:cs="Arial"/>
          <w:b/>
          <w:sz w:val="22"/>
          <w:szCs w:val="22"/>
          <w:highlight w:val="green"/>
        </w:rPr>
        <w:t>účastníkem</w:t>
      </w:r>
      <w:r w:rsidR="009C156C" w:rsidRPr="003C2255">
        <w:rPr>
          <w:rFonts w:cs="Arial"/>
          <w:b/>
          <w:sz w:val="22"/>
          <w:szCs w:val="22"/>
          <w:highlight w:val="green"/>
        </w:rPr>
        <w:t xml:space="preserve"> nabízenou velikost balení, tj. </w:t>
      </w:r>
      <w:r w:rsidR="0052234C" w:rsidRPr="003C2255">
        <w:rPr>
          <w:rFonts w:cs="Arial"/>
          <w:b/>
          <w:sz w:val="22"/>
          <w:szCs w:val="22"/>
          <w:highlight w:val="green"/>
        </w:rPr>
        <w:t>měrnou jednotku</w:t>
      </w:r>
      <w:r w:rsidR="009C156C" w:rsidRPr="003C2255">
        <w:rPr>
          <w:rFonts w:cs="Arial"/>
          <w:b/>
          <w:sz w:val="22"/>
          <w:szCs w:val="22"/>
          <w:highlight w:val="green"/>
        </w:rPr>
        <w:t xml:space="preserve"> a </w:t>
      </w:r>
      <w:r w:rsidR="0052234C" w:rsidRPr="003C2255">
        <w:rPr>
          <w:rFonts w:cs="Arial"/>
          <w:b/>
          <w:sz w:val="22"/>
          <w:szCs w:val="22"/>
          <w:highlight w:val="green"/>
        </w:rPr>
        <w:t>počet]</w:t>
      </w:r>
      <w:r w:rsidR="0052234C">
        <w:rPr>
          <w:rFonts w:cs="Arial"/>
          <w:b/>
          <w:sz w:val="22"/>
          <w:szCs w:val="22"/>
        </w:rPr>
        <w:t xml:space="preserve"> </w:t>
      </w:r>
      <w:r w:rsidRPr="0023705D">
        <w:rPr>
          <w:rFonts w:cs="Arial"/>
          <w:color w:val="000000"/>
          <w:sz w:val="22"/>
          <w:szCs w:val="22"/>
          <w:lang w:val="x-none" w:eastAsia="x-none"/>
        </w:rPr>
        <w:t>čern</w:t>
      </w:r>
      <w:r w:rsidR="0052234C">
        <w:rPr>
          <w:rFonts w:cs="Arial"/>
          <w:color w:val="000000"/>
          <w:sz w:val="22"/>
          <w:szCs w:val="22"/>
          <w:lang w:eastAsia="x-none"/>
        </w:rPr>
        <w:t>é</w:t>
      </w:r>
      <w:r w:rsidRPr="0023705D">
        <w:rPr>
          <w:rFonts w:cs="Arial"/>
          <w:color w:val="000000"/>
          <w:sz w:val="22"/>
          <w:szCs w:val="22"/>
          <w:lang w:val="x-none" w:eastAsia="x-none"/>
        </w:rPr>
        <w:t xml:space="preserve"> barv</w:t>
      </w:r>
      <w:r w:rsidR="0052234C">
        <w:rPr>
          <w:rFonts w:cs="Arial"/>
          <w:color w:val="000000"/>
          <w:sz w:val="22"/>
          <w:szCs w:val="22"/>
          <w:lang w:eastAsia="x-none"/>
        </w:rPr>
        <w:t>y</w:t>
      </w:r>
      <w:r w:rsidRPr="0023705D">
        <w:rPr>
          <w:rFonts w:cs="Arial"/>
          <w:color w:val="000000"/>
          <w:sz w:val="22"/>
          <w:szCs w:val="22"/>
          <w:lang w:val="x-none" w:eastAsia="x-none"/>
        </w:rPr>
        <w:t xml:space="preserve">, </w:t>
      </w:r>
      <w:r w:rsidR="0052234C">
        <w:rPr>
          <w:rFonts w:cs="Arial"/>
          <w:color w:val="000000"/>
          <w:sz w:val="22"/>
          <w:szCs w:val="22"/>
          <w:lang w:eastAsia="x-none"/>
        </w:rPr>
        <w:t xml:space="preserve">a </w:t>
      </w:r>
      <w:r w:rsidR="006C17D1" w:rsidRPr="00544C1B">
        <w:rPr>
          <w:rFonts w:cs="Arial"/>
          <w:b/>
          <w:sz w:val="22"/>
          <w:szCs w:val="22"/>
          <w:highlight w:val="green"/>
        </w:rPr>
        <w:t>[zadavatel doplní cenu číslem dle Nabídky účastníka]</w:t>
      </w:r>
      <w:r w:rsidR="006C17D1">
        <w:rPr>
          <w:rFonts w:cs="Arial"/>
          <w:color w:val="000000"/>
          <w:sz w:val="22"/>
          <w:szCs w:val="22"/>
          <w:lang w:eastAsia="x-none"/>
        </w:rPr>
        <w:t xml:space="preserve"> </w:t>
      </w:r>
      <w:r w:rsidR="003B30C6" w:rsidRPr="0023705D">
        <w:rPr>
          <w:rFonts w:cs="Arial"/>
          <w:color w:val="000000"/>
          <w:sz w:val="22"/>
          <w:szCs w:val="22"/>
          <w:lang w:val="x-none" w:eastAsia="x-none"/>
        </w:rPr>
        <w:t xml:space="preserve">Kč za </w:t>
      </w:r>
      <w:r w:rsidR="0052234C" w:rsidRPr="003C2255">
        <w:rPr>
          <w:rFonts w:cs="Arial"/>
          <w:b/>
          <w:sz w:val="22"/>
          <w:szCs w:val="22"/>
          <w:highlight w:val="green"/>
        </w:rPr>
        <w:t>[</w:t>
      </w:r>
      <w:r w:rsidR="006C17D1" w:rsidRPr="003C2255">
        <w:rPr>
          <w:rFonts w:cs="Arial"/>
          <w:b/>
          <w:sz w:val="22"/>
          <w:szCs w:val="22"/>
          <w:highlight w:val="green"/>
        </w:rPr>
        <w:t>zadavatel</w:t>
      </w:r>
      <w:r w:rsidR="0052234C" w:rsidRPr="003C2255">
        <w:rPr>
          <w:rFonts w:cs="Arial"/>
          <w:b/>
          <w:sz w:val="22"/>
          <w:szCs w:val="22"/>
          <w:highlight w:val="green"/>
        </w:rPr>
        <w:t xml:space="preserve"> doplní </w:t>
      </w:r>
      <w:r w:rsidR="006C17D1" w:rsidRPr="003C2255">
        <w:rPr>
          <w:rFonts w:cs="Arial"/>
          <w:b/>
          <w:sz w:val="22"/>
          <w:szCs w:val="22"/>
          <w:highlight w:val="green"/>
        </w:rPr>
        <w:t>účastníkem</w:t>
      </w:r>
      <w:r w:rsidR="009C156C" w:rsidRPr="003C2255">
        <w:rPr>
          <w:rFonts w:cs="Arial"/>
          <w:b/>
          <w:sz w:val="22"/>
          <w:szCs w:val="22"/>
          <w:highlight w:val="green"/>
        </w:rPr>
        <w:t xml:space="preserve"> nabízenou velikost balení, tj. </w:t>
      </w:r>
      <w:r w:rsidR="0052234C" w:rsidRPr="003C2255">
        <w:rPr>
          <w:rFonts w:cs="Arial"/>
          <w:b/>
          <w:sz w:val="22"/>
          <w:szCs w:val="22"/>
          <w:highlight w:val="green"/>
        </w:rPr>
        <w:t>měrnou jednotku a počet]</w:t>
      </w:r>
      <w:r w:rsidR="0052234C" w:rsidRPr="00EE14B4">
        <w:rPr>
          <w:rFonts w:cs="Arial"/>
          <w:bCs/>
          <w:sz w:val="22"/>
          <w:szCs w:val="22"/>
        </w:rPr>
        <w:t xml:space="preserve"> </w:t>
      </w:r>
      <w:r w:rsidR="003B30C6" w:rsidRPr="00EE14B4">
        <w:rPr>
          <w:rFonts w:cs="Arial"/>
          <w:bCs/>
          <w:sz w:val="22"/>
          <w:szCs w:val="22"/>
        </w:rPr>
        <w:t>každé</w:t>
      </w:r>
      <w:r w:rsidR="003B30C6">
        <w:rPr>
          <w:rFonts w:cs="Arial"/>
          <w:b/>
          <w:sz w:val="22"/>
          <w:szCs w:val="22"/>
        </w:rPr>
        <w:t xml:space="preserve"> </w:t>
      </w:r>
      <w:r w:rsidRPr="0023705D">
        <w:rPr>
          <w:rFonts w:cs="Arial"/>
          <w:color w:val="000000"/>
          <w:sz w:val="22"/>
          <w:szCs w:val="22"/>
          <w:lang w:val="x-none" w:eastAsia="x-none"/>
        </w:rPr>
        <w:t>bar</w:t>
      </w:r>
      <w:r w:rsidR="009C156C">
        <w:rPr>
          <w:rFonts w:cs="Arial"/>
          <w:color w:val="000000"/>
          <w:sz w:val="22"/>
          <w:szCs w:val="22"/>
          <w:lang w:eastAsia="x-none"/>
        </w:rPr>
        <w:t>evné sady</w:t>
      </w:r>
      <w:r w:rsidRPr="0023705D">
        <w:rPr>
          <w:rFonts w:cs="Arial"/>
          <w:color w:val="000000"/>
          <w:sz w:val="22"/>
          <w:szCs w:val="22"/>
          <w:lang w:val="x-none" w:eastAsia="x-none"/>
        </w:rPr>
        <w:t>.</w:t>
      </w:r>
    </w:p>
    <w:p w14:paraId="5AAC3EE5" w14:textId="77777777"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Ceny uvedené v odstavci 1 jsou stanoveny bez DPH. DPH bude účtována podle právních předpisů platných v době uskutečnění zdanitelného plnění.</w:t>
      </w:r>
    </w:p>
    <w:p w14:paraId="1CF5AFAF" w14:textId="78FA41D2" w:rsidR="00BE044D" w:rsidRPr="0045671C" w:rsidRDefault="0023705D" w:rsidP="0045671C">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45671C">
        <w:rPr>
          <w:rFonts w:cs="Arial"/>
          <w:color w:val="000000"/>
          <w:sz w:val="22"/>
          <w:szCs w:val="22"/>
          <w:lang w:val="x-none" w:eastAsia="x-none"/>
        </w:rPr>
        <w:t>Případnou valorizaci cen podle tohoto článku lze provést jednou za kalendářní rok</w:t>
      </w:r>
      <w:r w:rsidR="0045671C" w:rsidRPr="0045671C">
        <w:rPr>
          <w:rFonts w:cs="Arial"/>
          <w:color w:val="000000"/>
          <w:sz w:val="22"/>
          <w:szCs w:val="22"/>
          <w:lang w:eastAsia="x-none"/>
        </w:rPr>
        <w:t>, nejdříve od 1. dubna 2025</w:t>
      </w:r>
      <w:r w:rsidRPr="0045671C">
        <w:rPr>
          <w:rFonts w:cs="Arial"/>
          <w:color w:val="000000"/>
          <w:sz w:val="22"/>
          <w:szCs w:val="22"/>
          <w:lang w:val="x-none" w:eastAsia="x-none"/>
        </w:rPr>
        <w:t xml:space="preserve"> v závislosti na</w:t>
      </w:r>
      <w:r w:rsidR="0045671C" w:rsidRPr="0045671C">
        <w:rPr>
          <w:rFonts w:cs="Arial"/>
          <w:color w:val="000000"/>
          <w:sz w:val="22"/>
          <w:szCs w:val="22"/>
          <w:lang w:eastAsia="x-none"/>
        </w:rPr>
        <w:t xml:space="preserve"> </w:t>
      </w:r>
      <w:r w:rsidRPr="0045671C">
        <w:rPr>
          <w:rFonts w:cs="Arial"/>
          <w:color w:val="000000"/>
          <w:sz w:val="22"/>
          <w:szCs w:val="22"/>
          <w:lang w:val="x-none" w:eastAsia="x-none"/>
        </w:rPr>
        <w:t xml:space="preserve">míře inflace za předcházející kalendářní rok, vyhlášené Českým </w:t>
      </w:r>
      <w:r w:rsidRPr="0045671C">
        <w:rPr>
          <w:rFonts w:cs="Arial"/>
          <w:color w:val="000000"/>
          <w:sz w:val="22"/>
          <w:szCs w:val="22"/>
          <w:lang w:val="x-none" w:eastAsia="x-none"/>
        </w:rPr>
        <w:lastRenderedPageBreak/>
        <w:t xml:space="preserve">statistickým úřadem. </w:t>
      </w:r>
      <w:r w:rsidR="00BE044D" w:rsidRPr="0045671C">
        <w:rPr>
          <w:rFonts w:cs="Arial"/>
          <w:color w:val="000000"/>
          <w:sz w:val="22"/>
          <w:szCs w:val="22"/>
          <w:lang w:val="x-none" w:eastAsia="x-none"/>
        </w:rPr>
        <w:t>Zvýšení cen o míru inflace podle tohoto odstavce se promítne do této smlouvy formou dodatku k</w:t>
      </w:r>
      <w:r w:rsidR="0045671C" w:rsidRPr="0045671C">
        <w:rPr>
          <w:rFonts w:cs="Arial"/>
          <w:color w:val="000000"/>
          <w:sz w:val="22"/>
          <w:szCs w:val="22"/>
          <w:lang w:eastAsia="x-none"/>
        </w:rPr>
        <w:t xml:space="preserve">e </w:t>
      </w:r>
      <w:r w:rsidR="00BE044D" w:rsidRPr="0045671C">
        <w:rPr>
          <w:rFonts w:cs="Arial"/>
          <w:color w:val="000000"/>
          <w:sz w:val="22"/>
          <w:szCs w:val="22"/>
          <w:lang w:val="x-none" w:eastAsia="x-none"/>
        </w:rPr>
        <w:t>smlouvě</w:t>
      </w:r>
      <w:r w:rsidR="0045671C" w:rsidRPr="0045671C">
        <w:rPr>
          <w:rFonts w:cs="Arial"/>
          <w:color w:val="000000"/>
          <w:sz w:val="22"/>
          <w:szCs w:val="22"/>
          <w:lang w:eastAsia="x-none"/>
        </w:rPr>
        <w:t>, uzavřenému</w:t>
      </w:r>
      <w:r w:rsidR="00BE044D" w:rsidRPr="0045671C">
        <w:rPr>
          <w:rFonts w:cs="Arial"/>
          <w:color w:val="000000"/>
          <w:sz w:val="22"/>
          <w:szCs w:val="22"/>
          <w:lang w:val="x-none" w:eastAsia="x-none"/>
        </w:rPr>
        <w:t xml:space="preserve"> nejpozději do </w:t>
      </w:r>
      <w:r w:rsidR="0045671C" w:rsidRPr="0045671C">
        <w:rPr>
          <w:rFonts w:cs="Arial"/>
          <w:color w:val="000000"/>
          <w:sz w:val="22"/>
          <w:szCs w:val="22"/>
          <w:lang w:eastAsia="x-none"/>
        </w:rPr>
        <w:t>3</w:t>
      </w:r>
      <w:r w:rsidR="00BE044D" w:rsidRPr="0045671C">
        <w:rPr>
          <w:rFonts w:cs="Arial"/>
          <w:color w:val="000000"/>
          <w:sz w:val="22"/>
          <w:szCs w:val="22"/>
          <w:lang w:val="x-none" w:eastAsia="x-none"/>
        </w:rPr>
        <w:t xml:space="preserve">1. března příslušného kalendářního roku. Pokud se </w:t>
      </w:r>
      <w:r w:rsidR="0045671C" w:rsidRPr="0045671C">
        <w:rPr>
          <w:rFonts w:cs="Arial"/>
          <w:color w:val="000000"/>
          <w:sz w:val="22"/>
          <w:szCs w:val="22"/>
          <w:lang w:eastAsia="x-none"/>
        </w:rPr>
        <w:t>prodávající</w:t>
      </w:r>
      <w:r w:rsidR="00BE044D" w:rsidRPr="0045671C">
        <w:rPr>
          <w:rFonts w:cs="Arial"/>
          <w:color w:val="000000"/>
          <w:sz w:val="22"/>
          <w:szCs w:val="22"/>
          <w:lang w:val="x-none" w:eastAsia="x-none"/>
        </w:rPr>
        <w:t xml:space="preserve"> rozhodne uplatnit svůj nárok na zvýšení cen o míru inflace, doručí </w:t>
      </w:r>
      <w:r w:rsidR="0045671C" w:rsidRPr="0045671C">
        <w:rPr>
          <w:rFonts w:cs="Arial"/>
          <w:color w:val="000000"/>
          <w:sz w:val="22"/>
          <w:szCs w:val="22"/>
          <w:lang w:eastAsia="x-none"/>
        </w:rPr>
        <w:t>prodávající</w:t>
      </w:r>
      <w:r w:rsidR="00BE044D" w:rsidRPr="0045671C">
        <w:rPr>
          <w:rFonts w:cs="Arial"/>
          <w:color w:val="000000"/>
          <w:sz w:val="22"/>
          <w:szCs w:val="22"/>
          <w:lang w:val="x-none" w:eastAsia="x-none"/>
        </w:rPr>
        <w:t xml:space="preserve"> </w:t>
      </w:r>
      <w:r w:rsidR="0045671C" w:rsidRPr="0045671C">
        <w:rPr>
          <w:rFonts w:cs="Arial"/>
          <w:color w:val="000000"/>
          <w:sz w:val="22"/>
          <w:szCs w:val="22"/>
          <w:lang w:eastAsia="x-none"/>
        </w:rPr>
        <w:t>kupujícímu</w:t>
      </w:r>
      <w:r w:rsidR="00BE044D" w:rsidRPr="0045671C">
        <w:rPr>
          <w:rFonts w:cs="Arial"/>
          <w:color w:val="000000"/>
          <w:sz w:val="22"/>
          <w:szCs w:val="22"/>
          <w:lang w:val="x-none" w:eastAsia="x-none"/>
        </w:rPr>
        <w:t xml:space="preserve"> nejpozději do 28. února příslušného rok</w:t>
      </w:r>
      <w:r w:rsidR="0045671C" w:rsidRPr="0045671C">
        <w:rPr>
          <w:rFonts w:cs="Arial"/>
          <w:color w:val="000000"/>
          <w:sz w:val="22"/>
          <w:szCs w:val="22"/>
          <w:lang w:eastAsia="x-none"/>
        </w:rPr>
        <w:t>u žádost</w:t>
      </w:r>
      <w:r w:rsidR="00BE044D" w:rsidRPr="0045671C">
        <w:rPr>
          <w:rFonts w:cs="Arial"/>
          <w:color w:val="000000"/>
          <w:sz w:val="22"/>
          <w:szCs w:val="22"/>
          <w:lang w:val="x-none" w:eastAsia="x-none"/>
        </w:rPr>
        <w:t xml:space="preserve"> o zvýšení cen o míru inflace a t</w:t>
      </w:r>
      <w:r w:rsidR="0045671C" w:rsidRPr="0045671C">
        <w:rPr>
          <w:rFonts w:cs="Arial"/>
          <w:color w:val="000000"/>
          <w:sz w:val="22"/>
          <w:szCs w:val="22"/>
          <w:lang w:eastAsia="x-none"/>
        </w:rPr>
        <w:t>ato žádost</w:t>
      </w:r>
      <w:r w:rsidR="00BE044D" w:rsidRPr="0045671C">
        <w:rPr>
          <w:rFonts w:cs="Arial"/>
          <w:color w:val="000000"/>
          <w:sz w:val="22"/>
          <w:szCs w:val="22"/>
          <w:lang w:val="x-none" w:eastAsia="x-none"/>
        </w:rPr>
        <w:t xml:space="preserve"> bude obsahovat podrobnosti o výpočtu míry inflace. Neuplatní-li </w:t>
      </w:r>
      <w:r w:rsidR="0045671C" w:rsidRPr="0045671C">
        <w:rPr>
          <w:rFonts w:cs="Arial"/>
          <w:color w:val="000000"/>
          <w:sz w:val="22"/>
          <w:szCs w:val="22"/>
          <w:lang w:eastAsia="x-none"/>
        </w:rPr>
        <w:t>prodávající</w:t>
      </w:r>
      <w:r w:rsidR="00BE044D" w:rsidRPr="0045671C">
        <w:rPr>
          <w:rFonts w:cs="Arial"/>
          <w:color w:val="000000"/>
          <w:sz w:val="22"/>
          <w:szCs w:val="22"/>
          <w:lang w:val="x-none" w:eastAsia="x-none"/>
        </w:rPr>
        <w:t xml:space="preserve"> svůj nárok na zvýšení cen o míru inflace a nedoručí-li </w:t>
      </w:r>
      <w:r w:rsidR="0045671C" w:rsidRPr="0045671C">
        <w:rPr>
          <w:rFonts w:cs="Arial"/>
          <w:color w:val="000000"/>
          <w:sz w:val="22"/>
          <w:szCs w:val="22"/>
          <w:lang w:eastAsia="x-none"/>
        </w:rPr>
        <w:t>žádost</w:t>
      </w:r>
      <w:r w:rsidR="00BE044D" w:rsidRPr="0045671C">
        <w:rPr>
          <w:rFonts w:cs="Arial"/>
          <w:color w:val="000000"/>
          <w:sz w:val="22"/>
          <w:szCs w:val="22"/>
          <w:lang w:val="x-none" w:eastAsia="x-none"/>
        </w:rPr>
        <w:t xml:space="preserve"> </w:t>
      </w:r>
      <w:r w:rsidR="0045671C" w:rsidRPr="0045671C">
        <w:rPr>
          <w:rFonts w:cs="Arial"/>
          <w:color w:val="000000"/>
          <w:sz w:val="22"/>
          <w:szCs w:val="22"/>
          <w:lang w:eastAsia="x-none"/>
        </w:rPr>
        <w:t>kupujícímu</w:t>
      </w:r>
      <w:r w:rsidR="00BE044D" w:rsidRPr="0045671C">
        <w:rPr>
          <w:rFonts w:cs="Arial"/>
          <w:color w:val="000000"/>
          <w:sz w:val="22"/>
          <w:szCs w:val="22"/>
          <w:lang w:val="x-none" w:eastAsia="x-none"/>
        </w:rPr>
        <w:t xml:space="preserve"> v termínu dle předchozí věty nebo nebude-li </w:t>
      </w:r>
      <w:r w:rsidR="0045671C" w:rsidRPr="0045671C">
        <w:rPr>
          <w:rFonts w:cs="Arial"/>
          <w:color w:val="000000"/>
          <w:sz w:val="22"/>
          <w:szCs w:val="22"/>
          <w:lang w:eastAsia="x-none"/>
        </w:rPr>
        <w:t>žádost</w:t>
      </w:r>
      <w:r w:rsidR="00BE044D" w:rsidRPr="0045671C">
        <w:rPr>
          <w:rFonts w:cs="Arial"/>
          <w:color w:val="000000"/>
          <w:sz w:val="22"/>
          <w:szCs w:val="22"/>
          <w:lang w:val="x-none" w:eastAsia="x-none"/>
        </w:rPr>
        <w:t xml:space="preserve"> obsahovat podrobnosti o výpočtu míry inflace, </w:t>
      </w:r>
      <w:r w:rsidR="0045671C" w:rsidRPr="0045671C">
        <w:rPr>
          <w:rFonts w:cs="Arial"/>
          <w:color w:val="000000"/>
          <w:sz w:val="22"/>
          <w:szCs w:val="22"/>
          <w:lang w:eastAsia="x-none"/>
        </w:rPr>
        <w:t>kupující</w:t>
      </w:r>
      <w:r w:rsidR="00BE044D" w:rsidRPr="0045671C">
        <w:rPr>
          <w:rFonts w:cs="Arial"/>
          <w:color w:val="000000"/>
          <w:sz w:val="22"/>
          <w:szCs w:val="22"/>
          <w:lang w:val="x-none" w:eastAsia="x-none"/>
        </w:rPr>
        <w:t xml:space="preserve"> není povinen dodatek uzavřít.</w:t>
      </w:r>
    </w:p>
    <w:p w14:paraId="186193E9" w14:textId="77777777"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Cena dle odstavce 1 písm. a) zahrnuje:</w:t>
      </w:r>
    </w:p>
    <w:p w14:paraId="7274021F" w14:textId="77777777"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a) </w:t>
      </w:r>
      <w:r w:rsidR="00224786">
        <w:rPr>
          <w:rFonts w:cs="Arial"/>
          <w:color w:val="000000"/>
          <w:sz w:val="22"/>
          <w:szCs w:val="22"/>
          <w:lang w:val="x-none" w:eastAsia="x-none"/>
        </w:rPr>
        <w:tab/>
      </w:r>
      <w:r w:rsidRPr="0023705D">
        <w:rPr>
          <w:rFonts w:cs="Arial"/>
          <w:color w:val="000000"/>
          <w:sz w:val="22"/>
          <w:szCs w:val="22"/>
          <w:lang w:val="x-none" w:eastAsia="x-none"/>
        </w:rPr>
        <w:t xml:space="preserve">činnosti uvedené v </w:t>
      </w:r>
      <w:proofErr w:type="spellStart"/>
      <w:r w:rsidRPr="0023705D">
        <w:rPr>
          <w:rFonts w:cs="Arial"/>
          <w:color w:val="000000"/>
          <w:sz w:val="22"/>
          <w:szCs w:val="22"/>
          <w:lang w:val="x-none" w:eastAsia="x-none"/>
        </w:rPr>
        <w:t>č</w:t>
      </w:r>
      <w:r w:rsidR="00224786">
        <w:rPr>
          <w:rFonts w:cs="Arial"/>
          <w:color w:val="000000"/>
          <w:sz w:val="22"/>
          <w:szCs w:val="22"/>
          <w:lang w:eastAsia="x-none"/>
        </w:rPr>
        <w:t>l</w:t>
      </w:r>
      <w:proofErr w:type="spellEnd"/>
      <w:r w:rsidRPr="0023705D">
        <w:rPr>
          <w:rFonts w:cs="Arial"/>
          <w:color w:val="000000"/>
          <w:sz w:val="22"/>
          <w:szCs w:val="22"/>
          <w:lang w:val="x-none" w:eastAsia="x-none"/>
        </w:rPr>
        <w:t xml:space="preserve">. III odst. 3 a 4 této smlouvy, s výjimkou cen náhradních dílů, které budou účtovány spolu s cenou dle odst. 1 písm. a) tohoto článku dle platného ceníku </w:t>
      </w:r>
      <w:r w:rsidR="00224786">
        <w:rPr>
          <w:rFonts w:cs="Arial"/>
          <w:color w:val="000000"/>
          <w:sz w:val="22"/>
          <w:szCs w:val="22"/>
          <w:lang w:eastAsia="x-none"/>
        </w:rPr>
        <w:t>prodávajícího</w:t>
      </w:r>
      <w:r w:rsidRPr="0023705D">
        <w:rPr>
          <w:rFonts w:cs="Arial"/>
          <w:color w:val="000000"/>
          <w:sz w:val="22"/>
          <w:szCs w:val="22"/>
          <w:lang w:val="x-none" w:eastAsia="x-none"/>
        </w:rPr>
        <w:t>,</w:t>
      </w:r>
    </w:p>
    <w:p w14:paraId="67824D1B" w14:textId="77777777"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b) </w:t>
      </w:r>
      <w:r w:rsidR="00224786">
        <w:rPr>
          <w:rFonts w:cs="Arial"/>
          <w:color w:val="000000"/>
          <w:sz w:val="22"/>
          <w:szCs w:val="22"/>
          <w:lang w:val="x-none" w:eastAsia="x-none"/>
        </w:rPr>
        <w:tab/>
      </w:r>
      <w:r w:rsidRPr="0023705D">
        <w:rPr>
          <w:rFonts w:cs="Arial"/>
          <w:color w:val="000000"/>
          <w:sz w:val="22"/>
          <w:szCs w:val="22"/>
          <w:lang w:val="x-none" w:eastAsia="x-none"/>
        </w:rPr>
        <w:t xml:space="preserve">veškeré náklady na technika </w:t>
      </w:r>
      <w:r w:rsidR="00224786">
        <w:rPr>
          <w:rFonts w:cs="Arial"/>
          <w:color w:val="000000"/>
          <w:sz w:val="22"/>
          <w:szCs w:val="22"/>
          <w:lang w:eastAsia="x-none"/>
        </w:rPr>
        <w:t>prodávajícího</w:t>
      </w:r>
      <w:r w:rsidRPr="0023705D">
        <w:rPr>
          <w:rFonts w:cs="Arial"/>
          <w:color w:val="000000"/>
          <w:sz w:val="22"/>
          <w:szCs w:val="22"/>
          <w:lang w:val="x-none" w:eastAsia="x-none"/>
        </w:rPr>
        <w:t xml:space="preserve"> (dopravné do místa plnění a zpět, čas strávený na cestě, atd.).</w:t>
      </w:r>
    </w:p>
    <w:p w14:paraId="0CD4E9BE" w14:textId="77777777"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Cena pozáručního servisu, jímž se pro účely této smlouvy rozumí konkrétní servisní zásah, bude složena z ceny:</w:t>
      </w:r>
    </w:p>
    <w:p w14:paraId="5F17C4D6" w14:textId="77777777"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a) </w:t>
      </w:r>
      <w:r w:rsidR="00224786">
        <w:rPr>
          <w:rFonts w:cs="Arial"/>
          <w:color w:val="000000"/>
          <w:sz w:val="22"/>
          <w:szCs w:val="22"/>
          <w:lang w:val="x-none" w:eastAsia="x-none"/>
        </w:rPr>
        <w:tab/>
      </w:r>
      <w:r w:rsidRPr="0023705D">
        <w:rPr>
          <w:rFonts w:cs="Arial"/>
          <w:color w:val="000000"/>
          <w:sz w:val="22"/>
          <w:szCs w:val="22"/>
          <w:lang w:val="x-none" w:eastAsia="x-none"/>
        </w:rPr>
        <w:t xml:space="preserve">náhradního dílu dle platného ceníku </w:t>
      </w:r>
      <w:r w:rsidR="00224786">
        <w:rPr>
          <w:rFonts w:cs="Arial"/>
          <w:color w:val="000000"/>
          <w:sz w:val="22"/>
          <w:szCs w:val="22"/>
          <w:lang w:eastAsia="x-none"/>
        </w:rPr>
        <w:t>prodávajícího</w:t>
      </w:r>
      <w:r w:rsidRPr="0023705D">
        <w:rPr>
          <w:rFonts w:cs="Arial"/>
          <w:color w:val="000000"/>
          <w:sz w:val="22"/>
          <w:szCs w:val="22"/>
          <w:lang w:val="x-none" w:eastAsia="x-none"/>
        </w:rPr>
        <w:t>,</w:t>
      </w:r>
    </w:p>
    <w:p w14:paraId="2DE72308" w14:textId="77777777"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b) </w:t>
      </w:r>
      <w:r w:rsidR="00224786">
        <w:rPr>
          <w:rFonts w:cs="Arial"/>
          <w:color w:val="000000"/>
          <w:sz w:val="22"/>
          <w:szCs w:val="22"/>
          <w:lang w:val="x-none" w:eastAsia="x-none"/>
        </w:rPr>
        <w:tab/>
      </w:r>
      <w:r w:rsidRPr="0023705D">
        <w:rPr>
          <w:rFonts w:cs="Arial"/>
          <w:color w:val="000000"/>
          <w:sz w:val="22"/>
          <w:szCs w:val="22"/>
          <w:lang w:val="x-none" w:eastAsia="x-none"/>
        </w:rPr>
        <w:t>za odpracovaný čas hodinovou sazbou dle odst. 1 písm. b), c) a d) tohoto článku,</w:t>
      </w:r>
    </w:p>
    <w:p w14:paraId="1737A2DB" w14:textId="3720242C"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c) </w:t>
      </w:r>
      <w:r w:rsidR="00224786">
        <w:rPr>
          <w:rFonts w:cs="Arial"/>
          <w:color w:val="000000"/>
          <w:sz w:val="22"/>
          <w:szCs w:val="22"/>
          <w:lang w:val="x-none" w:eastAsia="x-none"/>
        </w:rPr>
        <w:tab/>
      </w:r>
      <w:r w:rsidRPr="0023705D">
        <w:rPr>
          <w:rFonts w:cs="Arial"/>
          <w:color w:val="000000"/>
          <w:sz w:val="22"/>
          <w:szCs w:val="22"/>
          <w:lang w:val="x-none" w:eastAsia="x-none"/>
        </w:rPr>
        <w:t xml:space="preserve">paušální ceny ve výši </w:t>
      </w:r>
      <w:r w:rsidR="00D46391" w:rsidRPr="00544C1B">
        <w:rPr>
          <w:rFonts w:cs="Arial"/>
          <w:b/>
          <w:sz w:val="22"/>
          <w:szCs w:val="22"/>
          <w:highlight w:val="green"/>
        </w:rPr>
        <w:t>[zadavatel doplní cenu číslem dle Nabídky účastníka]</w:t>
      </w:r>
      <w:r w:rsidRPr="0023705D">
        <w:rPr>
          <w:rFonts w:cs="Arial"/>
          <w:color w:val="000000"/>
          <w:sz w:val="22"/>
          <w:szCs w:val="22"/>
          <w:lang w:val="x-none" w:eastAsia="x-none"/>
        </w:rPr>
        <w:t xml:space="preserve"> Kč za veškeré náklady na technika </w:t>
      </w:r>
      <w:r w:rsidR="00224786">
        <w:rPr>
          <w:rFonts w:cs="Arial"/>
          <w:color w:val="000000"/>
          <w:sz w:val="22"/>
          <w:szCs w:val="22"/>
          <w:lang w:eastAsia="x-none"/>
        </w:rPr>
        <w:t>prodávajícího</w:t>
      </w:r>
      <w:r w:rsidRPr="0023705D">
        <w:rPr>
          <w:rFonts w:cs="Arial"/>
          <w:color w:val="000000"/>
          <w:sz w:val="22"/>
          <w:szCs w:val="22"/>
          <w:lang w:val="x-none" w:eastAsia="x-none"/>
        </w:rPr>
        <w:t xml:space="preserve"> (dopravné do místa plnění a zpět, čas strávený na cestě, atd.)</w:t>
      </w:r>
    </w:p>
    <w:p w14:paraId="4C6F60D5" w14:textId="77777777"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Každý náhradní díl, který bude v rámci pozáručního servisu v zařízení vyměňován, musí být odsouhlasen </w:t>
      </w:r>
      <w:r w:rsidR="00831F71">
        <w:rPr>
          <w:rFonts w:cs="Arial"/>
          <w:color w:val="000000"/>
          <w:sz w:val="22"/>
          <w:szCs w:val="22"/>
          <w:lang w:eastAsia="x-none"/>
        </w:rPr>
        <w:t>kupujícím</w:t>
      </w:r>
      <w:r w:rsidRPr="0023705D">
        <w:rPr>
          <w:rFonts w:cs="Arial"/>
          <w:color w:val="000000"/>
          <w:sz w:val="22"/>
          <w:szCs w:val="22"/>
          <w:lang w:val="x-none" w:eastAsia="x-none"/>
        </w:rPr>
        <w:t xml:space="preserve"> před jeho montáží do zařízení. Název a označení vyměněného náhradního dílu bude vyznačeno v pracovním listě a potvrzeno zástupcem </w:t>
      </w:r>
      <w:r w:rsidR="00831F71">
        <w:rPr>
          <w:rFonts w:cs="Arial"/>
          <w:color w:val="000000"/>
          <w:sz w:val="22"/>
          <w:szCs w:val="22"/>
          <w:lang w:eastAsia="x-none"/>
        </w:rPr>
        <w:t>kupujícího</w:t>
      </w:r>
      <w:r w:rsidRPr="0023705D">
        <w:rPr>
          <w:rFonts w:cs="Arial"/>
          <w:color w:val="000000"/>
          <w:sz w:val="22"/>
          <w:szCs w:val="22"/>
          <w:lang w:val="x-none" w:eastAsia="x-none"/>
        </w:rPr>
        <w:t>.</w:t>
      </w:r>
    </w:p>
    <w:p w14:paraId="67E2AAD6" w14:textId="77777777"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Právo fakturovat cenu za provedení předmětu smlouvy, včetně vyúčtování DPH, vzniká zhotoviteli při ceně:</w:t>
      </w:r>
    </w:p>
    <w:p w14:paraId="7DC0BD50" w14:textId="67186F45" w:rsidR="0023705D" w:rsidRPr="0023705D" w:rsidRDefault="0023705D" w:rsidP="00831F71">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a) </w:t>
      </w:r>
      <w:r w:rsidR="00831F71">
        <w:rPr>
          <w:rFonts w:cs="Arial"/>
          <w:color w:val="000000"/>
          <w:sz w:val="22"/>
          <w:szCs w:val="22"/>
          <w:lang w:val="x-none" w:eastAsia="x-none"/>
        </w:rPr>
        <w:tab/>
      </w:r>
      <w:r w:rsidRPr="0023705D">
        <w:rPr>
          <w:rFonts w:cs="Arial"/>
          <w:color w:val="000000"/>
          <w:sz w:val="22"/>
          <w:szCs w:val="22"/>
          <w:lang w:val="x-none" w:eastAsia="x-none"/>
        </w:rPr>
        <w:t>dle odst. 1 písm. a)</w:t>
      </w:r>
      <w:r w:rsidR="005A4F6E">
        <w:rPr>
          <w:rFonts w:cs="Arial"/>
          <w:color w:val="000000"/>
          <w:sz w:val="22"/>
          <w:szCs w:val="22"/>
          <w:lang w:eastAsia="x-none"/>
        </w:rPr>
        <w:t>,</w:t>
      </w:r>
      <w:r w:rsidRPr="0023705D">
        <w:rPr>
          <w:rFonts w:cs="Arial"/>
          <w:color w:val="000000"/>
          <w:sz w:val="22"/>
          <w:szCs w:val="22"/>
          <w:lang w:val="x-none" w:eastAsia="x-none"/>
        </w:rPr>
        <w:t xml:space="preserve"> e)</w:t>
      </w:r>
      <w:r w:rsidR="005A4F6E">
        <w:rPr>
          <w:rFonts w:cs="Arial"/>
          <w:color w:val="000000"/>
          <w:sz w:val="22"/>
          <w:szCs w:val="22"/>
          <w:lang w:eastAsia="x-none"/>
        </w:rPr>
        <w:t xml:space="preserve"> a g)</w:t>
      </w:r>
      <w:r w:rsidRPr="0023705D">
        <w:rPr>
          <w:rFonts w:cs="Arial"/>
          <w:color w:val="000000"/>
          <w:sz w:val="22"/>
          <w:szCs w:val="22"/>
          <w:lang w:val="x-none" w:eastAsia="x-none"/>
        </w:rPr>
        <w:t xml:space="preserve"> tohoto článku prvním pracovním dnem kalendářního měsíce následujícího po měsíci, v němž byl plněn předmět této smlouvy dle čl. III odst. 2 a čl. IV odst. </w:t>
      </w:r>
      <w:r w:rsidR="00831F71">
        <w:rPr>
          <w:rFonts w:cs="Arial"/>
          <w:color w:val="000000"/>
          <w:sz w:val="22"/>
          <w:szCs w:val="22"/>
          <w:lang w:eastAsia="x-none"/>
        </w:rPr>
        <w:t>11</w:t>
      </w:r>
      <w:r w:rsidRPr="0023705D">
        <w:rPr>
          <w:rFonts w:cs="Arial"/>
          <w:color w:val="000000"/>
          <w:sz w:val="22"/>
          <w:szCs w:val="22"/>
          <w:lang w:val="x-none" w:eastAsia="x-none"/>
        </w:rPr>
        <w:t xml:space="preserve"> této smlouvy,</w:t>
      </w:r>
    </w:p>
    <w:p w14:paraId="662BA3A4" w14:textId="77777777" w:rsidR="0023705D" w:rsidRPr="0023705D" w:rsidRDefault="0023705D" w:rsidP="00831F71">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b) </w:t>
      </w:r>
      <w:r w:rsidR="00831F71">
        <w:rPr>
          <w:rFonts w:cs="Arial"/>
          <w:color w:val="000000"/>
          <w:sz w:val="22"/>
          <w:szCs w:val="22"/>
          <w:lang w:val="x-none" w:eastAsia="x-none"/>
        </w:rPr>
        <w:tab/>
      </w:r>
      <w:r w:rsidRPr="0023705D">
        <w:rPr>
          <w:rFonts w:cs="Arial"/>
          <w:color w:val="000000"/>
          <w:sz w:val="22"/>
          <w:szCs w:val="22"/>
          <w:lang w:val="x-none" w:eastAsia="x-none"/>
        </w:rPr>
        <w:t xml:space="preserve">dle odst. 1 písm. b), c), d) a f) tohoto článku následující pracovní den po předání díla </w:t>
      </w:r>
      <w:r w:rsidR="00831F71">
        <w:rPr>
          <w:rFonts w:cs="Arial"/>
          <w:color w:val="000000"/>
          <w:sz w:val="22"/>
          <w:szCs w:val="22"/>
          <w:lang w:eastAsia="x-none"/>
        </w:rPr>
        <w:t>kupujícímu</w:t>
      </w:r>
      <w:r w:rsidRPr="0023705D">
        <w:rPr>
          <w:rFonts w:cs="Arial"/>
          <w:color w:val="000000"/>
          <w:sz w:val="22"/>
          <w:szCs w:val="22"/>
          <w:lang w:val="x-none" w:eastAsia="x-none"/>
        </w:rPr>
        <w:t>.</w:t>
      </w:r>
    </w:p>
    <w:p w14:paraId="3331B4E7" w14:textId="49F43AE4" w:rsidR="00AE0727"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Podkladem pro vystavení daňového dokladu (faktury) dle odst. 1 tohoto článku jsou odsouhlasené pracovní listy technika </w:t>
      </w:r>
      <w:r w:rsidR="008A69F3">
        <w:rPr>
          <w:rFonts w:cs="Arial"/>
          <w:color w:val="000000"/>
          <w:sz w:val="22"/>
          <w:szCs w:val="22"/>
          <w:lang w:eastAsia="x-none"/>
        </w:rPr>
        <w:t>prodávajícího</w:t>
      </w:r>
      <w:r w:rsidRPr="0023705D">
        <w:rPr>
          <w:rFonts w:cs="Arial"/>
          <w:color w:val="000000"/>
          <w:sz w:val="22"/>
          <w:szCs w:val="22"/>
          <w:lang w:val="x-none" w:eastAsia="x-none"/>
        </w:rPr>
        <w:t xml:space="preserve"> (čl. III odst. 3 a 5 této smlouvy)</w:t>
      </w:r>
      <w:r w:rsidR="00FE60FA">
        <w:rPr>
          <w:rFonts w:cs="Arial"/>
          <w:color w:val="000000"/>
          <w:sz w:val="22"/>
          <w:szCs w:val="22"/>
          <w:lang w:eastAsia="x-none"/>
        </w:rPr>
        <w:t xml:space="preserve"> a oprávněného </w:t>
      </w:r>
      <w:r w:rsidR="006E36EE">
        <w:rPr>
          <w:rFonts w:cs="Arial"/>
          <w:color w:val="000000"/>
          <w:sz w:val="22"/>
          <w:szCs w:val="22"/>
          <w:lang w:eastAsia="x-none"/>
        </w:rPr>
        <w:t>zaměstnance</w:t>
      </w:r>
      <w:r w:rsidR="00FE60FA">
        <w:rPr>
          <w:rFonts w:cs="Arial"/>
          <w:color w:val="000000"/>
          <w:sz w:val="22"/>
          <w:szCs w:val="22"/>
          <w:lang w:eastAsia="x-none"/>
        </w:rPr>
        <w:t xml:space="preserve"> kupujícího</w:t>
      </w:r>
      <w:r w:rsidRPr="0023705D">
        <w:rPr>
          <w:rFonts w:cs="Arial"/>
          <w:color w:val="000000"/>
          <w:sz w:val="22"/>
          <w:szCs w:val="22"/>
          <w:lang w:val="x-none" w:eastAsia="x-none"/>
        </w:rPr>
        <w:t xml:space="preserve">. Za </w:t>
      </w:r>
      <w:r w:rsidR="008A69F3">
        <w:rPr>
          <w:rFonts w:cs="Arial"/>
          <w:color w:val="000000"/>
          <w:sz w:val="22"/>
          <w:szCs w:val="22"/>
          <w:lang w:eastAsia="x-none"/>
        </w:rPr>
        <w:t>kupujícího</w:t>
      </w:r>
      <w:r w:rsidRPr="0023705D">
        <w:rPr>
          <w:rFonts w:cs="Arial"/>
          <w:color w:val="000000"/>
          <w:sz w:val="22"/>
          <w:szCs w:val="22"/>
          <w:lang w:val="x-none" w:eastAsia="x-none"/>
        </w:rPr>
        <w:t xml:space="preserve"> je k podpisu pracovních listů technika </w:t>
      </w:r>
      <w:r w:rsidR="008A69F3">
        <w:rPr>
          <w:rFonts w:cs="Arial"/>
          <w:color w:val="000000"/>
          <w:sz w:val="22"/>
          <w:szCs w:val="22"/>
          <w:lang w:eastAsia="x-none"/>
        </w:rPr>
        <w:t>prodávajícího</w:t>
      </w:r>
      <w:r w:rsidRPr="0023705D">
        <w:rPr>
          <w:rFonts w:cs="Arial"/>
          <w:color w:val="000000"/>
          <w:sz w:val="22"/>
          <w:szCs w:val="22"/>
          <w:lang w:val="x-none" w:eastAsia="x-none"/>
        </w:rPr>
        <w:t xml:space="preserve"> oprávněn vedoucí </w:t>
      </w:r>
      <w:r w:rsidR="006E36EE">
        <w:rPr>
          <w:rFonts w:cs="Arial"/>
          <w:color w:val="000000"/>
          <w:sz w:val="22"/>
          <w:szCs w:val="22"/>
          <w:lang w:eastAsia="x-none"/>
        </w:rPr>
        <w:t>zaměstnanec</w:t>
      </w:r>
      <w:r w:rsidRPr="0023705D">
        <w:rPr>
          <w:rFonts w:cs="Arial"/>
          <w:color w:val="000000"/>
          <w:sz w:val="22"/>
          <w:szCs w:val="22"/>
          <w:lang w:val="x-none" w:eastAsia="x-none"/>
        </w:rPr>
        <w:t xml:space="preserve"> střediska, nebo jím pověřený </w:t>
      </w:r>
      <w:r w:rsidR="006E36EE">
        <w:rPr>
          <w:rFonts w:cs="Arial"/>
          <w:color w:val="000000"/>
          <w:sz w:val="22"/>
          <w:szCs w:val="22"/>
          <w:lang w:eastAsia="x-none"/>
        </w:rPr>
        <w:t>zaměstnanec</w:t>
      </w:r>
      <w:r w:rsidRPr="0023705D">
        <w:rPr>
          <w:rFonts w:cs="Arial"/>
          <w:color w:val="000000"/>
          <w:sz w:val="22"/>
          <w:szCs w:val="22"/>
          <w:lang w:val="x-none" w:eastAsia="x-none"/>
        </w:rPr>
        <w:t>, v mimopracovní době i obsluha zařízení</w:t>
      </w:r>
      <w:r w:rsidR="00FE60FA">
        <w:rPr>
          <w:rFonts w:cs="Arial"/>
          <w:color w:val="000000"/>
          <w:sz w:val="22"/>
          <w:szCs w:val="22"/>
          <w:lang w:eastAsia="x-none"/>
        </w:rPr>
        <w:t>, které je předmětem této smlouvy</w:t>
      </w:r>
      <w:r w:rsidR="000B31EE">
        <w:rPr>
          <w:rFonts w:cs="Arial"/>
          <w:color w:val="000000"/>
          <w:sz w:val="22"/>
          <w:szCs w:val="22"/>
          <w:lang w:eastAsia="x-none"/>
        </w:rPr>
        <w:t>.</w:t>
      </w:r>
    </w:p>
    <w:p w14:paraId="14F5D218" w14:textId="77777777" w:rsidR="0023705D" w:rsidRPr="00C41762"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Pr>
          <w:rFonts w:cs="Arial"/>
          <w:color w:val="000000"/>
          <w:sz w:val="22"/>
          <w:szCs w:val="22"/>
          <w:lang w:eastAsia="x-none"/>
        </w:rPr>
        <w:t xml:space="preserve">Ustanovení čl. VI. odst. </w:t>
      </w:r>
      <w:r w:rsidR="00C41762">
        <w:rPr>
          <w:rFonts w:cs="Arial"/>
          <w:color w:val="000000"/>
          <w:sz w:val="22"/>
          <w:szCs w:val="22"/>
          <w:lang w:eastAsia="x-none"/>
        </w:rPr>
        <w:t xml:space="preserve">6 až 14 </w:t>
      </w:r>
      <w:r w:rsidR="008A69F3">
        <w:rPr>
          <w:rFonts w:cs="Arial"/>
          <w:color w:val="000000"/>
          <w:sz w:val="22"/>
          <w:szCs w:val="22"/>
          <w:lang w:eastAsia="x-none"/>
        </w:rPr>
        <w:t xml:space="preserve">této smlouvy </w:t>
      </w:r>
      <w:r w:rsidR="00C41762">
        <w:rPr>
          <w:rFonts w:cs="Arial"/>
          <w:color w:val="000000"/>
          <w:sz w:val="22"/>
          <w:szCs w:val="22"/>
          <w:lang w:eastAsia="x-none"/>
        </w:rPr>
        <w:t>se použijí obdobně.</w:t>
      </w:r>
    </w:p>
    <w:p w14:paraId="3589A3D5" w14:textId="77777777" w:rsidR="00C41762" w:rsidRPr="0023705D" w:rsidRDefault="00C41762" w:rsidP="00C41762">
      <w:pPr>
        <w:widowControl w:val="0"/>
        <w:suppressAutoHyphens/>
        <w:overflowPunct/>
        <w:autoSpaceDE/>
        <w:autoSpaceDN/>
        <w:adjustRightInd/>
        <w:spacing w:after="120"/>
        <w:jc w:val="both"/>
        <w:textAlignment w:val="auto"/>
        <w:rPr>
          <w:rFonts w:cs="Arial"/>
          <w:color w:val="000000"/>
          <w:sz w:val="22"/>
          <w:szCs w:val="22"/>
          <w:lang w:val="x-none" w:eastAsia="x-none"/>
        </w:rPr>
      </w:pPr>
    </w:p>
    <w:p w14:paraId="7C5EF64C" w14:textId="77777777" w:rsidR="00D31C66" w:rsidRPr="008E3BFC" w:rsidRDefault="00157339" w:rsidP="005E379E">
      <w:pPr>
        <w:jc w:val="center"/>
        <w:rPr>
          <w:rFonts w:cs="Arial"/>
          <w:b/>
          <w:color w:val="000000"/>
          <w:sz w:val="22"/>
        </w:rPr>
      </w:pPr>
      <w:r w:rsidRPr="008E3BFC">
        <w:rPr>
          <w:rFonts w:cs="Arial"/>
          <w:b/>
          <w:color w:val="000000"/>
          <w:sz w:val="22"/>
        </w:rPr>
        <w:t>VI</w:t>
      </w:r>
      <w:r w:rsidR="00EF2C25">
        <w:rPr>
          <w:rFonts w:cs="Arial"/>
          <w:b/>
          <w:color w:val="000000"/>
          <w:sz w:val="22"/>
        </w:rPr>
        <w:t>I</w:t>
      </w:r>
      <w:r w:rsidR="00151FA3" w:rsidRPr="008E3BFC">
        <w:rPr>
          <w:rFonts w:cs="Arial"/>
          <w:b/>
          <w:color w:val="000000"/>
          <w:sz w:val="22"/>
        </w:rPr>
        <w:t>I.</w:t>
      </w:r>
      <w:r w:rsidRPr="008E3BFC">
        <w:rPr>
          <w:rFonts w:cs="Arial"/>
          <w:b/>
          <w:color w:val="000000"/>
          <w:sz w:val="22"/>
        </w:rPr>
        <w:t xml:space="preserve"> PŘEPRAVNÍ PODMÍNKY</w:t>
      </w:r>
    </w:p>
    <w:p w14:paraId="621BAC3B" w14:textId="77777777" w:rsidR="00157339" w:rsidRPr="00157339" w:rsidRDefault="00157339" w:rsidP="005E379E">
      <w:pPr>
        <w:jc w:val="center"/>
        <w:rPr>
          <w:rFonts w:cs="Arial"/>
          <w:b/>
          <w:color w:val="000000"/>
          <w:sz w:val="22"/>
          <w:u w:val="single"/>
        </w:rPr>
      </w:pPr>
    </w:p>
    <w:p w14:paraId="5AAB3F8E" w14:textId="77777777" w:rsidR="00D31C66" w:rsidRPr="009C538F" w:rsidRDefault="00D31C66" w:rsidP="00EF6EDE">
      <w:pPr>
        <w:numPr>
          <w:ilvl w:val="0"/>
          <w:numId w:val="5"/>
        </w:numPr>
        <w:spacing w:after="120"/>
        <w:jc w:val="both"/>
        <w:rPr>
          <w:rFonts w:cs="Arial"/>
          <w:sz w:val="22"/>
        </w:rPr>
      </w:pPr>
      <w:r w:rsidRPr="009C538F">
        <w:rPr>
          <w:rFonts w:cs="Arial"/>
          <w:sz w:val="22"/>
        </w:rPr>
        <w:t xml:space="preserve">Dopravu předmětu smlouvy </w:t>
      </w:r>
      <w:r w:rsidR="006429F3">
        <w:rPr>
          <w:rFonts w:cs="Arial"/>
          <w:sz w:val="22"/>
        </w:rPr>
        <w:t xml:space="preserve">dle čl. II odst. 1 této smlouvy </w:t>
      </w:r>
      <w:r w:rsidRPr="009C538F">
        <w:rPr>
          <w:rFonts w:cs="Arial"/>
          <w:sz w:val="22"/>
        </w:rPr>
        <w:t>do objektu kupujícího uvedeného v čl. III této smlouvy zajistí prodávající</w:t>
      </w:r>
      <w:r w:rsidR="00DC4D1A">
        <w:rPr>
          <w:rFonts w:cs="Arial"/>
          <w:sz w:val="22"/>
        </w:rPr>
        <w:t xml:space="preserve"> nákladním </w:t>
      </w:r>
      <w:r w:rsidR="00A310C3">
        <w:rPr>
          <w:rFonts w:cs="Arial"/>
          <w:sz w:val="22"/>
        </w:rPr>
        <w:t>vozidlem</w:t>
      </w:r>
      <w:r w:rsidRPr="009C538F">
        <w:rPr>
          <w:rFonts w:cs="Arial"/>
          <w:sz w:val="22"/>
        </w:rPr>
        <w:t>, přičemž písemně vyrozumí kupujícího o datu expedice</w:t>
      </w:r>
      <w:r w:rsidRPr="0079343C">
        <w:rPr>
          <w:rFonts w:cs="Arial"/>
          <w:color w:val="000000"/>
          <w:sz w:val="22"/>
        </w:rPr>
        <w:t xml:space="preserve"> </w:t>
      </w:r>
      <w:r w:rsidR="004F6277">
        <w:rPr>
          <w:rFonts w:cs="Arial"/>
          <w:sz w:val="22"/>
        </w:rPr>
        <w:t>zařízení</w:t>
      </w:r>
      <w:r w:rsidRPr="009C538F">
        <w:rPr>
          <w:rFonts w:cs="Arial"/>
          <w:sz w:val="22"/>
        </w:rPr>
        <w:t xml:space="preserve">. Současně prodávající sdělí kupujícímu </w:t>
      </w:r>
      <w:r w:rsidR="00A310C3">
        <w:rPr>
          <w:rFonts w:cs="Arial"/>
          <w:sz w:val="22"/>
        </w:rPr>
        <w:t xml:space="preserve">státní </w:t>
      </w:r>
      <w:r w:rsidRPr="009C538F">
        <w:rPr>
          <w:rFonts w:cs="Arial"/>
          <w:sz w:val="22"/>
        </w:rPr>
        <w:t>poznávací značku vozidl</w:t>
      </w:r>
      <w:r w:rsidR="00D30D88" w:rsidRPr="009C538F">
        <w:rPr>
          <w:rFonts w:cs="Arial"/>
          <w:sz w:val="22"/>
        </w:rPr>
        <w:t>a</w:t>
      </w:r>
      <w:r w:rsidR="004F6277">
        <w:rPr>
          <w:rFonts w:cs="Arial"/>
          <w:sz w:val="22"/>
        </w:rPr>
        <w:t xml:space="preserve"> přepravující zařízení</w:t>
      </w:r>
      <w:r w:rsidRPr="009C538F">
        <w:rPr>
          <w:rFonts w:cs="Arial"/>
          <w:sz w:val="22"/>
        </w:rPr>
        <w:t xml:space="preserve"> a jména a příjmení osádk</w:t>
      </w:r>
      <w:r w:rsidR="00D30D88" w:rsidRPr="009C538F">
        <w:rPr>
          <w:rFonts w:cs="Arial"/>
          <w:sz w:val="22"/>
        </w:rPr>
        <w:t>y</w:t>
      </w:r>
      <w:r w:rsidRPr="009C538F">
        <w:rPr>
          <w:rFonts w:cs="Arial"/>
          <w:sz w:val="22"/>
        </w:rPr>
        <w:t>, a to nejpozději 3 pracovní dny před dodáním předmětu smlouvy kupujícímu.</w:t>
      </w:r>
    </w:p>
    <w:p w14:paraId="76B2088B" w14:textId="39842282" w:rsidR="00D31C66" w:rsidRPr="009C538F" w:rsidRDefault="00D31C66" w:rsidP="00EF6EDE">
      <w:pPr>
        <w:numPr>
          <w:ilvl w:val="0"/>
          <w:numId w:val="5"/>
        </w:numPr>
        <w:spacing w:after="120"/>
        <w:jc w:val="both"/>
        <w:rPr>
          <w:rFonts w:cs="Arial"/>
          <w:sz w:val="22"/>
        </w:rPr>
      </w:pPr>
      <w:r w:rsidRPr="009C538F">
        <w:rPr>
          <w:rFonts w:cs="Arial"/>
          <w:sz w:val="22"/>
        </w:rPr>
        <w:t xml:space="preserve">Dodávka předmětu smlouvy </w:t>
      </w:r>
      <w:r w:rsidR="006429F3">
        <w:rPr>
          <w:rFonts w:cs="Arial"/>
          <w:sz w:val="22"/>
        </w:rPr>
        <w:t xml:space="preserve">dle čl. II odst. 1 a 2 této smlouvy </w:t>
      </w:r>
      <w:r w:rsidRPr="009C538F">
        <w:rPr>
          <w:rFonts w:cs="Arial"/>
          <w:sz w:val="22"/>
        </w:rPr>
        <w:t xml:space="preserve">musí být kompletní a </w:t>
      </w:r>
      <w:r w:rsidR="00351850">
        <w:rPr>
          <w:rFonts w:cs="Arial"/>
          <w:sz w:val="22"/>
        </w:rPr>
        <w:t xml:space="preserve">dodána </w:t>
      </w:r>
      <w:r w:rsidRPr="009C538F">
        <w:rPr>
          <w:rFonts w:cs="Arial"/>
          <w:sz w:val="22"/>
        </w:rPr>
        <w:t xml:space="preserve">ve lhůtě </w:t>
      </w:r>
      <w:r w:rsidR="001F241D" w:rsidRPr="009C538F">
        <w:rPr>
          <w:rFonts w:cs="Arial"/>
          <w:sz w:val="22"/>
        </w:rPr>
        <w:t>po</w:t>
      </w:r>
      <w:r w:rsidRPr="009C538F">
        <w:rPr>
          <w:rFonts w:cs="Arial"/>
          <w:sz w:val="22"/>
        </w:rPr>
        <w:t xml:space="preserve">dle čl. IV odst. </w:t>
      </w:r>
      <w:r w:rsidR="008B7027" w:rsidRPr="009C538F">
        <w:rPr>
          <w:rFonts w:cs="Arial"/>
          <w:sz w:val="22"/>
        </w:rPr>
        <w:t>1</w:t>
      </w:r>
      <w:r w:rsidRPr="009C538F">
        <w:rPr>
          <w:rFonts w:cs="Arial"/>
          <w:sz w:val="22"/>
        </w:rPr>
        <w:t xml:space="preserve"> této smlouvy</w:t>
      </w:r>
      <w:r w:rsidR="003D474C">
        <w:rPr>
          <w:rFonts w:cs="Arial"/>
          <w:sz w:val="22"/>
        </w:rPr>
        <w:t xml:space="preserve">, resp. dle harmonogramu uvedeného v Příloze č. </w:t>
      </w:r>
      <w:r w:rsidR="00E8267B">
        <w:rPr>
          <w:rFonts w:cs="Arial"/>
          <w:sz w:val="22"/>
        </w:rPr>
        <w:t>4</w:t>
      </w:r>
      <w:r w:rsidR="003D474C">
        <w:rPr>
          <w:rFonts w:cs="Arial"/>
          <w:sz w:val="22"/>
        </w:rPr>
        <w:t xml:space="preserve"> této smlouvy</w:t>
      </w:r>
      <w:r w:rsidRPr="009C538F">
        <w:rPr>
          <w:rFonts w:cs="Arial"/>
          <w:sz w:val="22"/>
        </w:rPr>
        <w:t>. Dílčí dodávky se nepřipouští.</w:t>
      </w:r>
    </w:p>
    <w:p w14:paraId="26FEB429" w14:textId="3D68F1DB" w:rsidR="00D31C66" w:rsidRPr="006B6E1D" w:rsidRDefault="007D6EC3" w:rsidP="00EF6EDE">
      <w:pPr>
        <w:numPr>
          <w:ilvl w:val="0"/>
          <w:numId w:val="5"/>
        </w:numPr>
        <w:spacing w:after="120"/>
        <w:jc w:val="both"/>
        <w:rPr>
          <w:rFonts w:cs="Arial"/>
          <w:sz w:val="22"/>
        </w:rPr>
      </w:pPr>
      <w:r>
        <w:rPr>
          <w:rFonts w:cs="Arial"/>
          <w:sz w:val="22"/>
        </w:rPr>
        <w:lastRenderedPageBreak/>
        <w:t>Zařízení, jež jsou součástí p</w:t>
      </w:r>
      <w:r w:rsidR="00D31C66" w:rsidRPr="009C538F">
        <w:rPr>
          <w:rFonts w:cs="Arial"/>
          <w:sz w:val="22"/>
        </w:rPr>
        <w:t>ředmět</w:t>
      </w:r>
      <w:r>
        <w:rPr>
          <w:rFonts w:cs="Arial"/>
          <w:sz w:val="22"/>
        </w:rPr>
        <w:t>u</w:t>
      </w:r>
      <w:r w:rsidR="00D31C66" w:rsidRPr="009C538F">
        <w:rPr>
          <w:rFonts w:cs="Arial"/>
          <w:sz w:val="22"/>
        </w:rPr>
        <w:t xml:space="preserve"> smlouvy</w:t>
      </w:r>
      <w:r>
        <w:rPr>
          <w:rFonts w:cs="Arial"/>
          <w:sz w:val="22"/>
        </w:rPr>
        <w:t>,</w:t>
      </w:r>
      <w:r w:rsidR="00D31C66" w:rsidRPr="009C538F">
        <w:rPr>
          <w:rFonts w:cs="Arial"/>
          <w:sz w:val="22"/>
        </w:rPr>
        <w:t xml:space="preserve"> musí být expedován</w:t>
      </w:r>
      <w:r>
        <w:rPr>
          <w:rFonts w:cs="Arial"/>
          <w:sz w:val="22"/>
        </w:rPr>
        <w:t>a</w:t>
      </w:r>
      <w:r w:rsidR="00D31C66" w:rsidRPr="009C538F">
        <w:rPr>
          <w:rFonts w:cs="Arial"/>
          <w:sz w:val="22"/>
        </w:rPr>
        <w:t xml:space="preserve"> v obalu, kterým bude plně zabezpečen proti poškození, </w:t>
      </w:r>
      <w:r w:rsidR="00D31C66" w:rsidRPr="002B1B50">
        <w:rPr>
          <w:rFonts w:cs="Arial"/>
          <w:sz w:val="22"/>
        </w:rPr>
        <w:t xml:space="preserve">zničení nebo </w:t>
      </w:r>
      <w:r w:rsidR="009B7963" w:rsidRPr="002B1B50">
        <w:rPr>
          <w:rFonts w:cs="Arial"/>
          <w:sz w:val="22"/>
        </w:rPr>
        <w:t>od</w:t>
      </w:r>
      <w:r w:rsidR="00D31C66" w:rsidRPr="002B1B50">
        <w:rPr>
          <w:rFonts w:cs="Arial"/>
          <w:sz w:val="22"/>
        </w:rPr>
        <w:t xml:space="preserve">cizení během přepravy. Jednotlivé díly, jejichž </w:t>
      </w:r>
      <w:r w:rsidR="00D31C66" w:rsidRPr="002B1B50">
        <w:rPr>
          <w:rFonts w:cs="Arial"/>
          <w:b/>
          <w:sz w:val="22"/>
        </w:rPr>
        <w:t xml:space="preserve">velikost </w:t>
      </w:r>
      <w:r w:rsidR="00B43683" w:rsidRPr="002B1B50">
        <w:rPr>
          <w:rFonts w:cs="Arial"/>
          <w:b/>
          <w:sz w:val="22"/>
          <w:szCs w:val="22"/>
        </w:rPr>
        <w:t>nepřekročí rozměr transportní</w:t>
      </w:r>
      <w:r w:rsidR="001439C4" w:rsidRPr="002B1B50">
        <w:rPr>
          <w:rFonts w:cs="Arial"/>
          <w:b/>
          <w:sz w:val="22"/>
          <w:szCs w:val="22"/>
        </w:rPr>
        <w:t xml:space="preserve">ho </w:t>
      </w:r>
      <w:r w:rsidR="00CA7955" w:rsidRPr="002B1B50">
        <w:rPr>
          <w:rFonts w:cs="Arial"/>
          <w:b/>
          <w:sz w:val="22"/>
          <w:szCs w:val="22"/>
        </w:rPr>
        <w:t xml:space="preserve">výtahu o </w:t>
      </w:r>
      <w:r w:rsidR="00D35919" w:rsidRPr="002B1B50">
        <w:rPr>
          <w:rFonts w:cs="Arial"/>
          <w:b/>
          <w:sz w:val="22"/>
          <w:szCs w:val="22"/>
        </w:rPr>
        <w:t xml:space="preserve">nosnosti </w:t>
      </w:r>
      <w:r w:rsidR="00626328">
        <w:rPr>
          <w:rFonts w:cs="Arial"/>
          <w:b/>
          <w:sz w:val="22"/>
          <w:szCs w:val="22"/>
        </w:rPr>
        <w:t>2800</w:t>
      </w:r>
      <w:r w:rsidR="00D35919" w:rsidRPr="002B1B50">
        <w:rPr>
          <w:rFonts w:cs="Arial"/>
          <w:b/>
          <w:sz w:val="22"/>
          <w:szCs w:val="22"/>
        </w:rPr>
        <w:t xml:space="preserve"> kg</w:t>
      </w:r>
      <w:r w:rsidR="0017414E" w:rsidRPr="002B1B50">
        <w:rPr>
          <w:rFonts w:cs="Arial"/>
          <w:b/>
          <w:sz w:val="22"/>
          <w:szCs w:val="22"/>
        </w:rPr>
        <w:t xml:space="preserve"> a</w:t>
      </w:r>
      <w:r w:rsidR="00EE4C20" w:rsidRPr="002B1B50">
        <w:rPr>
          <w:rFonts w:cs="Arial"/>
          <w:b/>
          <w:sz w:val="22"/>
          <w:szCs w:val="22"/>
        </w:rPr>
        <w:t xml:space="preserve"> rozměrech: šířka </w:t>
      </w:r>
      <w:r w:rsidR="00626328">
        <w:rPr>
          <w:rFonts w:cs="Arial"/>
          <w:b/>
          <w:sz w:val="22"/>
          <w:szCs w:val="22"/>
        </w:rPr>
        <w:t>1300</w:t>
      </w:r>
      <w:r w:rsidR="00D35919" w:rsidRPr="002B1B50">
        <w:rPr>
          <w:rFonts w:cs="Arial"/>
          <w:b/>
          <w:sz w:val="22"/>
          <w:szCs w:val="22"/>
        </w:rPr>
        <w:t xml:space="preserve"> mm</w:t>
      </w:r>
      <w:r w:rsidR="0017414E" w:rsidRPr="002B1B50">
        <w:rPr>
          <w:rFonts w:cs="Arial"/>
          <w:b/>
          <w:sz w:val="22"/>
          <w:szCs w:val="22"/>
        </w:rPr>
        <w:t>, výška</w:t>
      </w:r>
      <w:r w:rsidR="00D21EBD" w:rsidRPr="002B1B50">
        <w:rPr>
          <w:rFonts w:cs="Arial"/>
          <w:b/>
          <w:sz w:val="22"/>
          <w:szCs w:val="22"/>
        </w:rPr>
        <w:t xml:space="preserve"> </w:t>
      </w:r>
      <w:r w:rsidR="00626328">
        <w:rPr>
          <w:rFonts w:cs="Arial"/>
          <w:b/>
          <w:sz w:val="22"/>
          <w:szCs w:val="22"/>
        </w:rPr>
        <w:t>2100</w:t>
      </w:r>
      <w:r w:rsidR="00EE4C20" w:rsidRPr="002B1B50">
        <w:rPr>
          <w:rFonts w:cs="Arial"/>
          <w:b/>
          <w:sz w:val="22"/>
          <w:szCs w:val="22"/>
        </w:rPr>
        <w:t xml:space="preserve"> mm a délka </w:t>
      </w:r>
      <w:r w:rsidR="00626328">
        <w:rPr>
          <w:rFonts w:cs="Arial"/>
          <w:b/>
          <w:sz w:val="22"/>
          <w:szCs w:val="22"/>
        </w:rPr>
        <w:t>2800</w:t>
      </w:r>
      <w:r w:rsidR="00D35919" w:rsidRPr="002B1B50">
        <w:rPr>
          <w:rFonts w:cs="Arial"/>
          <w:b/>
          <w:sz w:val="22"/>
          <w:szCs w:val="22"/>
        </w:rPr>
        <w:t xml:space="preserve"> mm</w:t>
      </w:r>
      <w:r w:rsidR="000A16AB" w:rsidRPr="008C5E62">
        <w:rPr>
          <w:rFonts w:cs="Arial"/>
          <w:bCs/>
          <w:sz w:val="22"/>
          <w:szCs w:val="22"/>
        </w:rPr>
        <w:t>,</w:t>
      </w:r>
      <w:r w:rsidR="0017414E" w:rsidRPr="002B1B50">
        <w:rPr>
          <w:rFonts w:cs="Arial"/>
          <w:b/>
          <w:sz w:val="22"/>
          <w:szCs w:val="22"/>
        </w:rPr>
        <w:t xml:space="preserve"> </w:t>
      </w:r>
      <w:r w:rsidR="00D31C66" w:rsidRPr="002B1B50">
        <w:rPr>
          <w:rFonts w:cs="Arial"/>
          <w:sz w:val="22"/>
        </w:rPr>
        <w:t>budou zakonzervované na paletách a přikryté fóli</w:t>
      </w:r>
      <w:r w:rsidR="00CF1FB4" w:rsidRPr="002B1B50">
        <w:rPr>
          <w:rFonts w:cs="Arial"/>
          <w:sz w:val="22"/>
        </w:rPr>
        <w:t>í</w:t>
      </w:r>
      <w:r w:rsidR="00D31C66" w:rsidRPr="002B1B50">
        <w:rPr>
          <w:rFonts w:cs="Arial"/>
          <w:sz w:val="22"/>
        </w:rPr>
        <w:t>.</w:t>
      </w:r>
      <w:r w:rsidR="001439C4" w:rsidRPr="002B1B50">
        <w:rPr>
          <w:rFonts w:cs="Arial"/>
          <w:sz w:val="22"/>
        </w:rPr>
        <w:t xml:space="preserve"> </w:t>
      </w:r>
      <w:r w:rsidR="00D3124D" w:rsidRPr="002B1B50">
        <w:rPr>
          <w:rFonts w:cs="Arial"/>
          <w:sz w:val="22"/>
        </w:rPr>
        <w:t xml:space="preserve">Palety budou připraveny na skládání </w:t>
      </w:r>
      <w:r w:rsidR="0017414E" w:rsidRPr="002B1B50">
        <w:rPr>
          <w:rFonts w:cs="Arial"/>
          <w:sz w:val="22"/>
        </w:rPr>
        <w:t xml:space="preserve">manipulačním </w:t>
      </w:r>
      <w:r w:rsidR="00D3124D" w:rsidRPr="002B1B50">
        <w:rPr>
          <w:rFonts w:cs="Arial"/>
          <w:sz w:val="22"/>
        </w:rPr>
        <w:t>vozíkem</w:t>
      </w:r>
      <w:r w:rsidR="0017414E" w:rsidRPr="002B1B50">
        <w:rPr>
          <w:rFonts w:cs="Arial"/>
          <w:sz w:val="22"/>
        </w:rPr>
        <w:t xml:space="preserve"> </w:t>
      </w:r>
      <w:r w:rsidR="001439C4" w:rsidRPr="002B1B50">
        <w:rPr>
          <w:rFonts w:cs="Arial"/>
          <w:sz w:val="22"/>
        </w:rPr>
        <w:t xml:space="preserve">a </w:t>
      </w:r>
      <w:r w:rsidR="007E5404" w:rsidRPr="002B1B50">
        <w:rPr>
          <w:rFonts w:cs="Arial"/>
          <w:sz w:val="22"/>
        </w:rPr>
        <w:t xml:space="preserve">vždy </w:t>
      </w:r>
      <w:r w:rsidR="001439C4" w:rsidRPr="002B1B50">
        <w:rPr>
          <w:rFonts w:cs="Arial"/>
          <w:sz w:val="22"/>
        </w:rPr>
        <w:t>bude označeno těžiště.</w:t>
      </w:r>
      <w:r w:rsidR="001439C4" w:rsidRPr="009C538F">
        <w:rPr>
          <w:rFonts w:cs="Arial"/>
          <w:sz w:val="22"/>
        </w:rPr>
        <w:t xml:space="preserve"> </w:t>
      </w:r>
      <w:r w:rsidR="008702BD">
        <w:rPr>
          <w:rFonts w:cs="Arial"/>
          <w:sz w:val="22"/>
        </w:rPr>
        <w:t>Manipulační</w:t>
      </w:r>
      <w:r w:rsidR="008702BD" w:rsidRPr="008702BD">
        <w:rPr>
          <w:rFonts w:cs="Arial"/>
          <w:sz w:val="22"/>
        </w:rPr>
        <w:t xml:space="preserve"> vozík zajistí na své náklady kupující. Ostatní stěhovací prostředky zajistí prodávající na své náklady. </w:t>
      </w:r>
      <w:r w:rsidR="00D31C66" w:rsidRPr="008702BD">
        <w:rPr>
          <w:rFonts w:cs="Arial"/>
          <w:sz w:val="22"/>
        </w:rPr>
        <w:t>Prodávající je povinen pro každou odesílanou paletu vyhotovit samostatný dodací list</w:t>
      </w:r>
      <w:r w:rsidR="00B43683" w:rsidRPr="008702BD">
        <w:rPr>
          <w:rFonts w:cs="Arial"/>
          <w:sz w:val="22"/>
          <w:szCs w:val="22"/>
        </w:rPr>
        <w:t xml:space="preserve"> s uvedením rozměrů a váhy.</w:t>
      </w:r>
    </w:p>
    <w:p w14:paraId="14523F85" w14:textId="77777777" w:rsidR="004262C2" w:rsidRDefault="004262C2" w:rsidP="005E379E">
      <w:pPr>
        <w:rPr>
          <w:rFonts w:cs="Arial"/>
          <w:b/>
          <w:sz w:val="22"/>
          <w:u w:val="single"/>
        </w:rPr>
      </w:pPr>
    </w:p>
    <w:p w14:paraId="325B94C1" w14:textId="77777777" w:rsidR="00D31C66" w:rsidRPr="008E3BFC" w:rsidRDefault="00157339" w:rsidP="005E379E">
      <w:pPr>
        <w:jc w:val="center"/>
        <w:rPr>
          <w:rFonts w:cs="Arial"/>
          <w:b/>
          <w:sz w:val="22"/>
        </w:rPr>
      </w:pPr>
      <w:r w:rsidRPr="008E3BFC">
        <w:rPr>
          <w:rFonts w:cs="Arial"/>
          <w:b/>
          <w:sz w:val="22"/>
        </w:rPr>
        <w:t>I</w:t>
      </w:r>
      <w:r w:rsidR="00EF2C25">
        <w:rPr>
          <w:rFonts w:cs="Arial"/>
          <w:b/>
          <w:sz w:val="22"/>
        </w:rPr>
        <w:t>X</w:t>
      </w:r>
      <w:r w:rsidR="00D31C66" w:rsidRPr="008E3BFC">
        <w:rPr>
          <w:rFonts w:cs="Arial"/>
          <w:b/>
          <w:sz w:val="22"/>
        </w:rPr>
        <w:t>.</w:t>
      </w:r>
      <w:r w:rsidRPr="008E3BFC">
        <w:rPr>
          <w:rFonts w:cs="Arial"/>
          <w:b/>
          <w:sz w:val="22"/>
        </w:rPr>
        <w:t xml:space="preserve"> DODACÍ PODMÍNKY</w:t>
      </w:r>
    </w:p>
    <w:p w14:paraId="7E6675DE" w14:textId="77777777" w:rsidR="00157339" w:rsidRPr="00157339" w:rsidRDefault="00157339" w:rsidP="005E379E">
      <w:pPr>
        <w:jc w:val="center"/>
        <w:rPr>
          <w:rFonts w:cs="Arial"/>
          <w:b/>
          <w:sz w:val="22"/>
          <w:u w:val="single"/>
        </w:rPr>
      </w:pPr>
    </w:p>
    <w:p w14:paraId="3BC4C9F9" w14:textId="77777777" w:rsidR="00D31C66" w:rsidRPr="00917CE8" w:rsidRDefault="00D31C66" w:rsidP="00EF6EDE">
      <w:pPr>
        <w:numPr>
          <w:ilvl w:val="0"/>
          <w:numId w:val="6"/>
        </w:numPr>
        <w:spacing w:after="120"/>
        <w:ind w:left="357" w:hanging="357"/>
        <w:jc w:val="both"/>
        <w:rPr>
          <w:rFonts w:cs="Arial"/>
          <w:sz w:val="22"/>
        </w:rPr>
      </w:pPr>
      <w:r w:rsidRPr="009C538F">
        <w:rPr>
          <w:rFonts w:cs="Arial"/>
          <w:sz w:val="22"/>
        </w:rPr>
        <w:t xml:space="preserve">Prodávajícím požadované vybavení pro vykládku </w:t>
      </w:r>
      <w:r w:rsidR="00C55474" w:rsidRPr="009C538F">
        <w:rPr>
          <w:rFonts w:cs="Arial"/>
          <w:sz w:val="22"/>
        </w:rPr>
        <w:t>zařízení</w:t>
      </w:r>
      <w:r w:rsidR="0017414E">
        <w:rPr>
          <w:rFonts w:cs="Arial"/>
          <w:sz w:val="22"/>
        </w:rPr>
        <w:t>, vybalení</w:t>
      </w:r>
      <w:r w:rsidR="00D30D88" w:rsidRPr="009C538F">
        <w:rPr>
          <w:rFonts w:cs="Arial"/>
          <w:sz w:val="22"/>
        </w:rPr>
        <w:t xml:space="preserve"> </w:t>
      </w:r>
      <w:r w:rsidRPr="009C538F">
        <w:rPr>
          <w:rFonts w:cs="Arial"/>
          <w:sz w:val="22"/>
        </w:rPr>
        <w:t>a jeho montáž</w:t>
      </w:r>
      <w:r w:rsidR="00B43683" w:rsidRPr="009C538F">
        <w:rPr>
          <w:rFonts w:cs="Arial"/>
          <w:sz w:val="22"/>
        </w:rPr>
        <w:t xml:space="preserve"> v místě plnění</w:t>
      </w:r>
      <w:r w:rsidRPr="009C538F">
        <w:rPr>
          <w:rFonts w:cs="Arial"/>
          <w:sz w:val="22"/>
        </w:rPr>
        <w:t xml:space="preserve"> zabezpečí kupující na </w:t>
      </w:r>
      <w:r w:rsidRPr="00917CE8">
        <w:rPr>
          <w:rFonts w:cs="Arial"/>
          <w:sz w:val="22"/>
        </w:rPr>
        <w:t xml:space="preserve">základě písemného požadavku prodávajícího zaslaného tak, aby instalace </w:t>
      </w:r>
      <w:r w:rsidR="00D204DD" w:rsidRPr="00917CE8">
        <w:rPr>
          <w:rFonts w:cs="Arial"/>
          <w:sz w:val="22"/>
        </w:rPr>
        <w:t>zařízení</w:t>
      </w:r>
      <w:r w:rsidRPr="00917CE8">
        <w:rPr>
          <w:rFonts w:cs="Arial"/>
          <w:sz w:val="22"/>
        </w:rPr>
        <w:t xml:space="preserve"> ve lhůtě stanovené v harmonogramu </w:t>
      </w:r>
      <w:r w:rsidR="00497B25" w:rsidRPr="00917CE8">
        <w:rPr>
          <w:rFonts w:cs="Arial"/>
          <w:sz w:val="22"/>
        </w:rPr>
        <w:t xml:space="preserve">plnění předmětu smlouvy </w:t>
      </w:r>
      <w:r w:rsidRPr="00917CE8">
        <w:rPr>
          <w:rFonts w:cs="Arial"/>
          <w:sz w:val="22"/>
        </w:rPr>
        <w:t>byla dodržena; případné náklady s tím spojené nese kupující.</w:t>
      </w:r>
    </w:p>
    <w:p w14:paraId="078526E8" w14:textId="38416866" w:rsidR="00D31C66" w:rsidRPr="00917CE8" w:rsidRDefault="00D31C66" w:rsidP="00EF6EDE">
      <w:pPr>
        <w:numPr>
          <w:ilvl w:val="0"/>
          <w:numId w:val="6"/>
        </w:numPr>
        <w:spacing w:after="120"/>
        <w:ind w:left="357" w:hanging="357"/>
        <w:jc w:val="both"/>
        <w:rPr>
          <w:rFonts w:cs="Arial"/>
          <w:sz w:val="22"/>
        </w:rPr>
      </w:pPr>
      <w:r w:rsidRPr="00917CE8">
        <w:rPr>
          <w:rFonts w:cs="Arial"/>
          <w:sz w:val="22"/>
        </w:rPr>
        <w:t xml:space="preserve">Dodání </w:t>
      </w:r>
      <w:r w:rsidR="00D204DD" w:rsidRPr="00917CE8">
        <w:rPr>
          <w:rFonts w:cs="Arial"/>
          <w:sz w:val="22"/>
        </w:rPr>
        <w:t>zařízení</w:t>
      </w:r>
      <w:r w:rsidRPr="00917CE8">
        <w:rPr>
          <w:rFonts w:cs="Arial"/>
          <w:sz w:val="22"/>
        </w:rPr>
        <w:t xml:space="preserve"> do objektu kupujícího bude předcházet předběžná přejímka zařízení </w:t>
      </w:r>
      <w:r w:rsidR="00B43642">
        <w:rPr>
          <w:rFonts w:cs="Arial"/>
          <w:sz w:val="22"/>
        </w:rPr>
        <w:t>u</w:t>
      </w:r>
      <w:r w:rsidRPr="00917CE8">
        <w:rPr>
          <w:rFonts w:cs="Arial"/>
          <w:sz w:val="22"/>
        </w:rPr>
        <w:t xml:space="preserve"> prodávajícího</w:t>
      </w:r>
      <w:r w:rsidR="00B863C1" w:rsidRPr="00917CE8">
        <w:rPr>
          <w:rFonts w:cs="Arial"/>
          <w:sz w:val="22"/>
        </w:rPr>
        <w:t xml:space="preserve"> (FAT)</w:t>
      </w:r>
      <w:r w:rsidRPr="00917CE8">
        <w:rPr>
          <w:rFonts w:cs="Arial"/>
          <w:sz w:val="22"/>
        </w:rPr>
        <w:t>,</w:t>
      </w:r>
      <w:r w:rsidR="00B43683" w:rsidRPr="00917CE8">
        <w:rPr>
          <w:rFonts w:cs="Arial"/>
          <w:sz w:val="22"/>
        </w:rPr>
        <w:t xml:space="preserve"> </w:t>
      </w:r>
      <w:r w:rsidRPr="00917CE8">
        <w:rPr>
          <w:rFonts w:cs="Arial"/>
          <w:sz w:val="22"/>
        </w:rPr>
        <w:t xml:space="preserve">a to za přítomnosti prodávajícího i kupujícího. Prodávající je povinen kupujícího předem písemně vyrozumět, aby se kupující mohl předběžné přejímky zúčastnit. </w:t>
      </w:r>
      <w:r w:rsidRPr="00917CE8">
        <w:rPr>
          <w:rFonts w:cs="Arial"/>
          <w:iCs/>
          <w:sz w:val="22"/>
        </w:rPr>
        <w:t>Případné uplatněné připomínky</w:t>
      </w:r>
      <w:r w:rsidR="00791917" w:rsidRPr="00917CE8">
        <w:rPr>
          <w:rFonts w:cs="Arial"/>
          <w:iCs/>
          <w:sz w:val="22"/>
        </w:rPr>
        <w:t xml:space="preserve"> k zařízení</w:t>
      </w:r>
      <w:r w:rsidRPr="00917CE8">
        <w:rPr>
          <w:rFonts w:cs="Arial"/>
          <w:iCs/>
          <w:sz w:val="22"/>
        </w:rPr>
        <w:t xml:space="preserve"> se prodávající zavazuje </w:t>
      </w:r>
      <w:r w:rsidR="00791917" w:rsidRPr="00917CE8">
        <w:rPr>
          <w:rFonts w:cs="Arial"/>
          <w:iCs/>
          <w:sz w:val="22"/>
        </w:rPr>
        <w:t xml:space="preserve">vypořádat </w:t>
      </w:r>
      <w:r w:rsidRPr="00917CE8">
        <w:rPr>
          <w:rFonts w:cs="Arial"/>
          <w:iCs/>
          <w:sz w:val="22"/>
        </w:rPr>
        <w:t xml:space="preserve">tak, aby lhůta dodání </w:t>
      </w:r>
      <w:r w:rsidR="00D204DD" w:rsidRPr="00917CE8">
        <w:rPr>
          <w:rFonts w:cs="Arial"/>
          <w:iCs/>
          <w:sz w:val="22"/>
        </w:rPr>
        <w:t>zařízení</w:t>
      </w:r>
      <w:r w:rsidRPr="00917CE8">
        <w:rPr>
          <w:rFonts w:cs="Arial"/>
          <w:iCs/>
          <w:sz w:val="22"/>
        </w:rPr>
        <w:t xml:space="preserve"> kupujícímu</w:t>
      </w:r>
      <w:r w:rsidR="00996ABC" w:rsidRPr="00917CE8">
        <w:rPr>
          <w:rFonts w:cs="Arial"/>
          <w:iCs/>
          <w:sz w:val="22"/>
        </w:rPr>
        <w:t xml:space="preserve"> dle </w:t>
      </w:r>
      <w:r w:rsidR="00F2113F" w:rsidRPr="00917CE8">
        <w:rPr>
          <w:rFonts w:cs="Arial"/>
          <w:iCs/>
          <w:sz w:val="22"/>
        </w:rPr>
        <w:t xml:space="preserve">harmonogramu, jenž je </w:t>
      </w:r>
      <w:r w:rsidR="003D474C">
        <w:rPr>
          <w:rFonts w:cs="Arial"/>
          <w:iCs/>
          <w:sz w:val="22"/>
        </w:rPr>
        <w:t>P</w:t>
      </w:r>
      <w:r w:rsidR="00F759E7" w:rsidRPr="00917CE8">
        <w:rPr>
          <w:rFonts w:cs="Arial"/>
          <w:iCs/>
          <w:sz w:val="22"/>
        </w:rPr>
        <w:t>říloh</w:t>
      </w:r>
      <w:r w:rsidR="00F2113F" w:rsidRPr="00917CE8">
        <w:rPr>
          <w:rFonts w:cs="Arial"/>
          <w:iCs/>
          <w:sz w:val="22"/>
        </w:rPr>
        <w:t>ou</w:t>
      </w:r>
      <w:r w:rsidR="00F759E7" w:rsidRPr="00917CE8">
        <w:rPr>
          <w:rFonts w:cs="Arial"/>
          <w:iCs/>
          <w:sz w:val="22"/>
        </w:rPr>
        <w:t xml:space="preserve"> č. </w:t>
      </w:r>
      <w:r w:rsidR="00E8267B">
        <w:rPr>
          <w:rFonts w:cs="Arial"/>
          <w:iCs/>
          <w:sz w:val="22"/>
        </w:rPr>
        <w:t>4</w:t>
      </w:r>
      <w:r w:rsidR="00F759E7" w:rsidRPr="00917CE8">
        <w:rPr>
          <w:rFonts w:cs="Arial"/>
          <w:iCs/>
          <w:sz w:val="22"/>
        </w:rPr>
        <w:t xml:space="preserve"> této smlouvy</w:t>
      </w:r>
      <w:r w:rsidR="009E528C" w:rsidRPr="00917CE8">
        <w:rPr>
          <w:rFonts w:cs="Arial"/>
          <w:iCs/>
          <w:sz w:val="22"/>
        </w:rPr>
        <w:t>,</w:t>
      </w:r>
      <w:r w:rsidRPr="00917CE8">
        <w:rPr>
          <w:rFonts w:cs="Arial"/>
          <w:iCs/>
          <w:sz w:val="22"/>
        </w:rPr>
        <w:t xml:space="preserve"> byla dodržena</w:t>
      </w:r>
      <w:r w:rsidRPr="00917CE8">
        <w:rPr>
          <w:rFonts w:cs="Arial"/>
          <w:sz w:val="22"/>
        </w:rPr>
        <w:t>.</w:t>
      </w:r>
      <w:r w:rsidR="00F759E7" w:rsidRPr="00917CE8">
        <w:rPr>
          <w:rFonts w:cs="Arial"/>
          <w:sz w:val="22"/>
        </w:rPr>
        <w:t xml:space="preserve"> Při přejímacích zkouškách zařízení </w:t>
      </w:r>
      <w:r w:rsidR="00B43642">
        <w:rPr>
          <w:rFonts w:cs="Arial"/>
          <w:sz w:val="22"/>
        </w:rPr>
        <w:t>u</w:t>
      </w:r>
      <w:r w:rsidR="003479A2" w:rsidRPr="00917CE8">
        <w:rPr>
          <w:rFonts w:cs="Arial"/>
          <w:sz w:val="22"/>
        </w:rPr>
        <w:t xml:space="preserve"> prodávajícího </w:t>
      </w:r>
      <w:r w:rsidR="00F759E7" w:rsidRPr="00917CE8">
        <w:rPr>
          <w:rFonts w:cs="Arial"/>
          <w:sz w:val="22"/>
        </w:rPr>
        <w:t xml:space="preserve">(FAT) budou po dobu </w:t>
      </w:r>
      <w:r w:rsidR="0072145E" w:rsidRPr="00917CE8">
        <w:rPr>
          <w:rFonts w:cs="Arial"/>
          <w:sz w:val="22"/>
        </w:rPr>
        <w:t>1</w:t>
      </w:r>
      <w:r w:rsidR="00F759E7" w:rsidRPr="00917CE8">
        <w:rPr>
          <w:rFonts w:cs="Arial"/>
          <w:sz w:val="22"/>
        </w:rPr>
        <w:t xml:space="preserve"> pracovn</w:t>
      </w:r>
      <w:r w:rsidR="005E7E19" w:rsidRPr="00917CE8">
        <w:rPr>
          <w:rFonts w:cs="Arial"/>
          <w:sz w:val="22"/>
        </w:rPr>
        <w:t>ího</w:t>
      </w:r>
      <w:r w:rsidR="00F759E7" w:rsidRPr="00917CE8">
        <w:rPr>
          <w:rFonts w:cs="Arial"/>
          <w:sz w:val="22"/>
        </w:rPr>
        <w:t xml:space="preserve"> dn</w:t>
      </w:r>
      <w:r w:rsidR="005E7E19" w:rsidRPr="00917CE8">
        <w:rPr>
          <w:rFonts w:cs="Arial"/>
          <w:sz w:val="22"/>
        </w:rPr>
        <w:t>e</w:t>
      </w:r>
      <w:r w:rsidR="00F759E7" w:rsidRPr="00917CE8">
        <w:rPr>
          <w:rFonts w:cs="Arial"/>
          <w:sz w:val="22"/>
        </w:rPr>
        <w:t xml:space="preserve"> prováděny přejímací zkoušky uvedené v </w:t>
      </w:r>
      <w:r w:rsidR="003D474C">
        <w:rPr>
          <w:rFonts w:cs="Arial"/>
          <w:sz w:val="22"/>
        </w:rPr>
        <w:t>P</w:t>
      </w:r>
      <w:r w:rsidR="00F759E7" w:rsidRPr="00917CE8">
        <w:rPr>
          <w:rFonts w:cs="Arial"/>
          <w:sz w:val="22"/>
        </w:rPr>
        <w:t xml:space="preserve">říloze č. </w:t>
      </w:r>
      <w:r w:rsidR="00E8267B" w:rsidRPr="00812487">
        <w:rPr>
          <w:rFonts w:cs="Arial"/>
          <w:sz w:val="22"/>
        </w:rPr>
        <w:t>5</w:t>
      </w:r>
      <w:r w:rsidR="00F759E7" w:rsidRPr="00917CE8">
        <w:rPr>
          <w:rFonts w:cs="Arial"/>
          <w:sz w:val="22"/>
        </w:rPr>
        <w:t xml:space="preserve"> této smlouvy, jejichž účelem je získání zkušebních vzorků, které budou vyhodnoceny </w:t>
      </w:r>
      <w:r w:rsidR="00802CE6" w:rsidRPr="00917CE8">
        <w:rPr>
          <w:rFonts w:cs="Arial"/>
          <w:sz w:val="22"/>
        </w:rPr>
        <w:t>kupujícím</w:t>
      </w:r>
      <w:r w:rsidR="00F759E7" w:rsidRPr="00917CE8">
        <w:rPr>
          <w:rFonts w:cs="Arial"/>
          <w:sz w:val="22"/>
        </w:rPr>
        <w:t xml:space="preserve"> do </w:t>
      </w:r>
      <w:r w:rsidR="0072145E" w:rsidRPr="00917CE8">
        <w:rPr>
          <w:rFonts w:cs="Arial"/>
          <w:sz w:val="22"/>
        </w:rPr>
        <w:t>5</w:t>
      </w:r>
      <w:r w:rsidR="00F759E7" w:rsidRPr="00917CE8">
        <w:rPr>
          <w:rFonts w:cs="Arial"/>
          <w:sz w:val="22"/>
        </w:rPr>
        <w:t xml:space="preserve"> pracovních dnů od jejich převzetí. Toto hodnocení musí prokázat kvalitu a provedení </w:t>
      </w:r>
      <w:r w:rsidR="00917CE8" w:rsidRPr="00917CE8">
        <w:rPr>
          <w:rFonts w:cs="Arial"/>
          <w:sz w:val="22"/>
        </w:rPr>
        <w:t>zařízení</w:t>
      </w:r>
      <w:r w:rsidR="00F759E7" w:rsidRPr="00917CE8">
        <w:rPr>
          <w:rFonts w:cs="Arial"/>
          <w:sz w:val="22"/>
        </w:rPr>
        <w:t xml:space="preserve">; potřebné zkušební materiály zajistí </w:t>
      </w:r>
      <w:r w:rsidR="00304383">
        <w:rPr>
          <w:rFonts w:cs="Arial"/>
          <w:sz w:val="22"/>
        </w:rPr>
        <w:t>kupující</w:t>
      </w:r>
      <w:r w:rsidR="00F759E7" w:rsidRPr="00917CE8">
        <w:rPr>
          <w:rFonts w:cs="Arial"/>
          <w:sz w:val="22"/>
        </w:rPr>
        <w:t xml:space="preserve"> na své náklady.</w:t>
      </w:r>
    </w:p>
    <w:p w14:paraId="1A3256C5" w14:textId="77777777" w:rsidR="00D31C66" w:rsidRPr="00917CE8" w:rsidRDefault="00D31C66" w:rsidP="00EF6EDE">
      <w:pPr>
        <w:numPr>
          <w:ilvl w:val="0"/>
          <w:numId w:val="6"/>
        </w:numPr>
        <w:spacing w:after="120"/>
        <w:ind w:left="357" w:hanging="357"/>
        <w:jc w:val="both"/>
        <w:rPr>
          <w:rFonts w:cs="Arial"/>
          <w:sz w:val="22"/>
        </w:rPr>
      </w:pPr>
      <w:r w:rsidRPr="00917CE8">
        <w:rPr>
          <w:rFonts w:cs="Arial"/>
          <w:sz w:val="22"/>
        </w:rPr>
        <w:t xml:space="preserve">Zápisem o výsledku </w:t>
      </w:r>
      <w:r w:rsidR="00093BFB" w:rsidRPr="00917CE8">
        <w:rPr>
          <w:rFonts w:cs="Arial"/>
          <w:sz w:val="22"/>
        </w:rPr>
        <w:t>přejímacích</w:t>
      </w:r>
      <w:r w:rsidRPr="00917CE8">
        <w:rPr>
          <w:rFonts w:cs="Arial"/>
          <w:sz w:val="22"/>
        </w:rPr>
        <w:t xml:space="preserve"> testů smluvní strany buď potvrdí, že </w:t>
      </w:r>
      <w:r w:rsidR="00791917" w:rsidRPr="00917CE8">
        <w:rPr>
          <w:rFonts w:cs="Arial"/>
          <w:sz w:val="22"/>
        </w:rPr>
        <w:t xml:space="preserve">přejímané </w:t>
      </w:r>
      <w:r w:rsidR="00D204DD" w:rsidRPr="00917CE8">
        <w:rPr>
          <w:rFonts w:cs="Arial"/>
          <w:sz w:val="22"/>
        </w:rPr>
        <w:t>zařízení</w:t>
      </w:r>
      <w:r w:rsidRPr="00917CE8">
        <w:rPr>
          <w:rFonts w:cs="Arial"/>
          <w:sz w:val="22"/>
        </w:rPr>
        <w:t xml:space="preserve"> </w:t>
      </w:r>
      <w:r w:rsidR="00791917" w:rsidRPr="00917CE8">
        <w:rPr>
          <w:rFonts w:cs="Arial"/>
          <w:sz w:val="22"/>
        </w:rPr>
        <w:t>splňuje podmínky</w:t>
      </w:r>
      <w:r w:rsidRPr="00917CE8">
        <w:rPr>
          <w:rFonts w:cs="Arial"/>
          <w:sz w:val="22"/>
        </w:rPr>
        <w:t> jakosti a provedení určené</w:t>
      </w:r>
      <w:r w:rsidR="000A16AB" w:rsidRPr="00917CE8">
        <w:rPr>
          <w:rFonts w:cs="Arial"/>
          <w:sz w:val="22"/>
        </w:rPr>
        <w:t xml:space="preserve"> </w:t>
      </w:r>
      <w:r w:rsidRPr="00917CE8">
        <w:rPr>
          <w:rFonts w:cs="Arial"/>
          <w:sz w:val="22"/>
        </w:rPr>
        <w:t>smlouvou</w:t>
      </w:r>
      <w:r w:rsidR="00351850" w:rsidRPr="00917CE8">
        <w:rPr>
          <w:rFonts w:cs="Arial"/>
          <w:sz w:val="22"/>
        </w:rPr>
        <w:t>,</w:t>
      </w:r>
      <w:r w:rsidRPr="00917CE8">
        <w:rPr>
          <w:rFonts w:cs="Arial"/>
          <w:sz w:val="22"/>
        </w:rPr>
        <w:t xml:space="preserve"> nebo </w:t>
      </w:r>
      <w:r w:rsidR="00791917" w:rsidRPr="00917CE8">
        <w:rPr>
          <w:rFonts w:cs="Arial"/>
          <w:sz w:val="22"/>
        </w:rPr>
        <w:t>v něm</w:t>
      </w:r>
      <w:r w:rsidRPr="00917CE8">
        <w:rPr>
          <w:rFonts w:cs="Arial"/>
          <w:sz w:val="22"/>
        </w:rPr>
        <w:t xml:space="preserve"> uvedou své výhrady a připomínky, včetně stanovení lhůt pro odstranění zjištěných nedostatků. Opakování </w:t>
      </w:r>
      <w:r w:rsidR="00093BFB" w:rsidRPr="00917CE8">
        <w:rPr>
          <w:rFonts w:cs="Arial"/>
          <w:sz w:val="22"/>
        </w:rPr>
        <w:t>přejímacích</w:t>
      </w:r>
      <w:r w:rsidRPr="00917CE8">
        <w:rPr>
          <w:rFonts w:cs="Arial"/>
          <w:sz w:val="22"/>
        </w:rPr>
        <w:t xml:space="preserve"> testů může kupující na prodávajícím požadovat pouze v případě zjištění podstatných vad zařízení</w:t>
      </w:r>
      <w:r w:rsidR="00585F8B" w:rsidRPr="00917CE8">
        <w:rPr>
          <w:rFonts w:cs="Arial"/>
          <w:sz w:val="22"/>
        </w:rPr>
        <w:t>,</w:t>
      </w:r>
      <w:r w:rsidRPr="00917CE8">
        <w:rPr>
          <w:rFonts w:cs="Arial"/>
          <w:sz w:val="22"/>
        </w:rPr>
        <w:t xml:space="preserve"> nebo pokud by </w:t>
      </w:r>
      <w:r w:rsidR="000A16AB" w:rsidRPr="00917CE8">
        <w:rPr>
          <w:rFonts w:cs="Arial"/>
          <w:sz w:val="22"/>
        </w:rPr>
        <w:t>zjištěná závada</w:t>
      </w:r>
      <w:r w:rsidRPr="00917CE8">
        <w:rPr>
          <w:rFonts w:cs="Arial"/>
          <w:sz w:val="22"/>
        </w:rPr>
        <w:t xml:space="preserve"> mohla ovlivnit kvalitu </w:t>
      </w:r>
      <w:r w:rsidR="009C18B8" w:rsidRPr="00917CE8">
        <w:rPr>
          <w:rFonts w:cs="Arial"/>
          <w:sz w:val="22"/>
        </w:rPr>
        <w:t>výroby</w:t>
      </w:r>
      <w:r w:rsidRPr="00917CE8">
        <w:rPr>
          <w:rFonts w:cs="Arial"/>
          <w:sz w:val="22"/>
        </w:rPr>
        <w:t xml:space="preserve">. </w:t>
      </w:r>
      <w:r w:rsidR="00B46652" w:rsidRPr="00917CE8">
        <w:rPr>
          <w:rFonts w:cs="Arial"/>
          <w:sz w:val="22"/>
          <w:szCs w:val="22"/>
        </w:rPr>
        <w:t xml:space="preserve">Posouzení, zda se jedná o vadu zařízení, která může ovlivnit kvalitu výroby kupujícího ve smyslu předchozí věty tohoto odstavce, je na kupujícím. </w:t>
      </w:r>
    </w:p>
    <w:p w14:paraId="183777CB" w14:textId="77777777" w:rsidR="00D31C66" w:rsidRPr="00917CE8" w:rsidRDefault="00D31C66" w:rsidP="00EF6EDE">
      <w:pPr>
        <w:numPr>
          <w:ilvl w:val="0"/>
          <w:numId w:val="6"/>
        </w:numPr>
        <w:spacing w:after="120"/>
        <w:ind w:left="357" w:hanging="357"/>
        <w:jc w:val="both"/>
        <w:rPr>
          <w:rFonts w:cs="Arial"/>
          <w:sz w:val="22"/>
        </w:rPr>
      </w:pPr>
      <w:r w:rsidRPr="00917CE8">
        <w:rPr>
          <w:rFonts w:cs="Arial"/>
          <w:sz w:val="22"/>
        </w:rPr>
        <w:t xml:space="preserve">Potvrdí-li výsledky </w:t>
      </w:r>
      <w:r w:rsidR="00093BFB" w:rsidRPr="00917CE8">
        <w:rPr>
          <w:rFonts w:cs="Arial"/>
          <w:sz w:val="22"/>
        </w:rPr>
        <w:t>přejímacích</w:t>
      </w:r>
      <w:r w:rsidRPr="00917CE8">
        <w:rPr>
          <w:rFonts w:cs="Arial"/>
          <w:sz w:val="22"/>
        </w:rPr>
        <w:t xml:space="preserve"> testů, že jakost a provedení </w:t>
      </w:r>
      <w:r w:rsidR="00D204DD" w:rsidRPr="00917CE8">
        <w:rPr>
          <w:rFonts w:cs="Arial"/>
          <w:sz w:val="22"/>
        </w:rPr>
        <w:t>zařízení</w:t>
      </w:r>
      <w:r w:rsidRPr="00917CE8">
        <w:rPr>
          <w:rFonts w:cs="Arial"/>
          <w:sz w:val="22"/>
        </w:rPr>
        <w:t xml:space="preserve"> jsou v souladu s touto smlouvou, bude prodávajícím </w:t>
      </w:r>
      <w:r w:rsidR="00682625" w:rsidRPr="00917CE8">
        <w:rPr>
          <w:rFonts w:cs="Arial"/>
          <w:sz w:val="22"/>
        </w:rPr>
        <w:t xml:space="preserve">zajištěn převoz </w:t>
      </w:r>
      <w:r w:rsidR="00D204DD" w:rsidRPr="00917CE8">
        <w:rPr>
          <w:rFonts w:cs="Arial"/>
          <w:sz w:val="22"/>
        </w:rPr>
        <w:t>zařízení</w:t>
      </w:r>
      <w:r w:rsidRPr="00917CE8">
        <w:rPr>
          <w:rFonts w:cs="Arial"/>
          <w:sz w:val="22"/>
        </w:rPr>
        <w:t xml:space="preserve"> kupujícímu.</w:t>
      </w:r>
      <w:r w:rsidR="00F6330B" w:rsidRPr="00917CE8">
        <w:rPr>
          <w:rFonts w:cs="Arial"/>
          <w:sz w:val="22"/>
        </w:rPr>
        <w:t xml:space="preserve"> Dodávka nemůže být </w:t>
      </w:r>
      <w:r w:rsidR="00F6330B" w:rsidRPr="00917CE8">
        <w:rPr>
          <w:rFonts w:cs="Arial"/>
          <w:sz w:val="22"/>
          <w:szCs w:val="22"/>
        </w:rPr>
        <w:t>odmítnut</w:t>
      </w:r>
      <w:r w:rsidR="00AE15E7" w:rsidRPr="00917CE8">
        <w:rPr>
          <w:rFonts w:cs="Arial"/>
          <w:sz w:val="22"/>
          <w:szCs w:val="22"/>
        </w:rPr>
        <w:t xml:space="preserve">a v případě, že při </w:t>
      </w:r>
      <w:r w:rsidR="00093BFB" w:rsidRPr="00917CE8">
        <w:rPr>
          <w:rFonts w:cs="Arial"/>
          <w:sz w:val="22"/>
          <w:szCs w:val="22"/>
        </w:rPr>
        <w:t>přejímacích</w:t>
      </w:r>
      <w:r w:rsidR="00AE15E7" w:rsidRPr="00917CE8">
        <w:rPr>
          <w:rFonts w:cs="Arial"/>
          <w:sz w:val="22"/>
          <w:szCs w:val="22"/>
        </w:rPr>
        <w:t xml:space="preserve"> testech vyvstanou</w:t>
      </w:r>
      <w:r w:rsidR="00F6330B" w:rsidRPr="00917CE8">
        <w:rPr>
          <w:rFonts w:cs="Arial"/>
          <w:sz w:val="22"/>
          <w:szCs w:val="22"/>
        </w:rPr>
        <w:t xml:space="preserve"> nepatrn</w:t>
      </w:r>
      <w:r w:rsidR="00AE15E7" w:rsidRPr="00917CE8">
        <w:rPr>
          <w:rFonts w:cs="Arial"/>
          <w:sz w:val="22"/>
          <w:szCs w:val="22"/>
        </w:rPr>
        <w:t xml:space="preserve">é </w:t>
      </w:r>
      <w:r w:rsidR="00F6330B" w:rsidRPr="00917CE8">
        <w:rPr>
          <w:rFonts w:cs="Arial"/>
          <w:sz w:val="22"/>
          <w:szCs w:val="22"/>
        </w:rPr>
        <w:t>závad</w:t>
      </w:r>
      <w:r w:rsidR="00AE15E7" w:rsidRPr="00917CE8">
        <w:rPr>
          <w:rFonts w:cs="Arial"/>
          <w:sz w:val="22"/>
          <w:szCs w:val="22"/>
        </w:rPr>
        <w:t>y</w:t>
      </w:r>
      <w:r w:rsidR="00F6330B" w:rsidRPr="00917CE8">
        <w:rPr>
          <w:rFonts w:cs="Arial"/>
          <w:sz w:val="22"/>
          <w:szCs w:val="22"/>
        </w:rPr>
        <w:t>, které neomezují řádnou funkčnost zařízení nebo výrazně neomezují</w:t>
      </w:r>
      <w:r w:rsidR="008179E5" w:rsidRPr="00917CE8">
        <w:rPr>
          <w:rFonts w:cs="Arial"/>
          <w:sz w:val="22"/>
          <w:szCs w:val="22"/>
        </w:rPr>
        <w:t xml:space="preserve"> kvalitu výsledného produktu</w:t>
      </w:r>
      <w:r w:rsidR="00F6330B" w:rsidRPr="00917CE8">
        <w:rPr>
          <w:rFonts w:cs="Arial"/>
          <w:sz w:val="22"/>
          <w:szCs w:val="22"/>
        </w:rPr>
        <w:t xml:space="preserve"> a prodávající se zaváže tyto</w:t>
      </w:r>
      <w:r w:rsidR="000A16AB" w:rsidRPr="00917CE8">
        <w:rPr>
          <w:rFonts w:cs="Arial"/>
          <w:sz w:val="22"/>
          <w:szCs w:val="22"/>
        </w:rPr>
        <w:t xml:space="preserve"> vady</w:t>
      </w:r>
      <w:r w:rsidR="00F6330B" w:rsidRPr="00917CE8">
        <w:rPr>
          <w:rFonts w:cs="Arial"/>
          <w:sz w:val="22"/>
          <w:szCs w:val="22"/>
        </w:rPr>
        <w:t xml:space="preserve"> neprodleně odstranit.</w:t>
      </w:r>
      <w:r w:rsidR="00791917" w:rsidRPr="00917CE8">
        <w:rPr>
          <w:rFonts w:cs="Arial"/>
          <w:sz w:val="22"/>
          <w:szCs w:val="22"/>
        </w:rPr>
        <w:t xml:space="preserve"> Posouzení, zda se jedná </w:t>
      </w:r>
      <w:r w:rsidR="000A16AB" w:rsidRPr="00917CE8">
        <w:rPr>
          <w:rFonts w:cs="Arial"/>
          <w:sz w:val="22"/>
          <w:szCs w:val="22"/>
        </w:rPr>
        <w:t xml:space="preserve">o </w:t>
      </w:r>
      <w:r w:rsidR="00791917" w:rsidRPr="00917CE8">
        <w:rPr>
          <w:rFonts w:cs="Arial"/>
          <w:sz w:val="22"/>
          <w:szCs w:val="22"/>
        </w:rPr>
        <w:t xml:space="preserve">nepatrné závady ve smyslu předchozí věty tohoto odstavce, </w:t>
      </w:r>
      <w:r w:rsidR="00430D75" w:rsidRPr="00917CE8">
        <w:rPr>
          <w:rFonts w:cs="Arial"/>
          <w:sz w:val="22"/>
          <w:szCs w:val="22"/>
        </w:rPr>
        <w:t>je na</w:t>
      </w:r>
      <w:r w:rsidR="00791917" w:rsidRPr="00917CE8">
        <w:rPr>
          <w:rFonts w:cs="Arial"/>
          <w:sz w:val="22"/>
          <w:szCs w:val="22"/>
        </w:rPr>
        <w:t xml:space="preserve"> kupující</w:t>
      </w:r>
      <w:r w:rsidR="00430D75" w:rsidRPr="00917CE8">
        <w:rPr>
          <w:rFonts w:cs="Arial"/>
          <w:sz w:val="22"/>
          <w:szCs w:val="22"/>
        </w:rPr>
        <w:t>m</w:t>
      </w:r>
      <w:r w:rsidR="00791917" w:rsidRPr="00917CE8">
        <w:rPr>
          <w:rFonts w:cs="Arial"/>
          <w:sz w:val="22"/>
          <w:szCs w:val="22"/>
        </w:rPr>
        <w:t>.</w:t>
      </w:r>
      <w:r w:rsidR="00F6330B" w:rsidRPr="00917CE8">
        <w:rPr>
          <w:rFonts w:cs="Arial"/>
          <w:sz w:val="22"/>
          <w:szCs w:val="22"/>
        </w:rPr>
        <w:t xml:space="preserve">  </w:t>
      </w:r>
    </w:p>
    <w:p w14:paraId="22FB7160" w14:textId="77777777" w:rsidR="00497DB1" w:rsidRDefault="00497DB1" w:rsidP="005E379E">
      <w:pPr>
        <w:jc w:val="center"/>
        <w:rPr>
          <w:rFonts w:cs="Arial"/>
          <w:b/>
          <w:color w:val="000000"/>
          <w:sz w:val="22"/>
        </w:rPr>
      </w:pPr>
    </w:p>
    <w:p w14:paraId="2339466B" w14:textId="77777777" w:rsidR="00D31C66" w:rsidRPr="008E3BFC" w:rsidRDefault="00D31C66" w:rsidP="005E379E">
      <w:pPr>
        <w:jc w:val="center"/>
        <w:rPr>
          <w:rFonts w:cs="Arial"/>
          <w:b/>
          <w:sz w:val="22"/>
        </w:rPr>
      </w:pPr>
      <w:r w:rsidRPr="008E3BFC">
        <w:rPr>
          <w:rFonts w:cs="Arial"/>
          <w:b/>
          <w:sz w:val="22"/>
        </w:rPr>
        <w:t>X.</w:t>
      </w:r>
      <w:r w:rsidR="00157339" w:rsidRPr="008E3BFC">
        <w:rPr>
          <w:rFonts w:cs="Arial"/>
          <w:b/>
          <w:sz w:val="22"/>
        </w:rPr>
        <w:t xml:space="preserve"> </w:t>
      </w:r>
      <w:r w:rsidR="00B46652" w:rsidRPr="008E3BFC">
        <w:rPr>
          <w:rFonts w:cs="Arial"/>
          <w:b/>
          <w:sz w:val="22"/>
        </w:rPr>
        <w:t>UVEDENÍ DO PROVOZU A ZKUŠEBNÍ PROVOZ</w:t>
      </w:r>
      <w:r w:rsidR="00DC4D1A" w:rsidRPr="008E3BFC">
        <w:rPr>
          <w:rFonts w:cs="Arial"/>
          <w:b/>
          <w:sz w:val="22"/>
        </w:rPr>
        <w:t xml:space="preserve"> ZAŘÍZENÍ</w:t>
      </w:r>
    </w:p>
    <w:p w14:paraId="674F48D7" w14:textId="77777777" w:rsidR="00157339" w:rsidRPr="00157339" w:rsidRDefault="00157339" w:rsidP="005E379E">
      <w:pPr>
        <w:jc w:val="center"/>
        <w:rPr>
          <w:rFonts w:cs="Arial"/>
          <w:b/>
          <w:sz w:val="22"/>
          <w:u w:val="single"/>
        </w:rPr>
      </w:pPr>
    </w:p>
    <w:p w14:paraId="67AA555E" w14:textId="77777777" w:rsidR="00D31C66" w:rsidRPr="00BA57CA" w:rsidRDefault="00D31C66" w:rsidP="00EF6EDE">
      <w:pPr>
        <w:numPr>
          <w:ilvl w:val="0"/>
          <w:numId w:val="7"/>
        </w:numPr>
        <w:spacing w:after="120"/>
        <w:jc w:val="both"/>
        <w:rPr>
          <w:rFonts w:cs="Arial"/>
          <w:sz w:val="22"/>
        </w:rPr>
      </w:pPr>
      <w:r w:rsidRPr="00BA57CA">
        <w:rPr>
          <w:rFonts w:cs="Arial"/>
          <w:sz w:val="22"/>
        </w:rPr>
        <w:t xml:space="preserve">Prodávající je povinen předat kupujícímu </w:t>
      </w:r>
      <w:r w:rsidR="00D204DD" w:rsidRPr="00BA57CA">
        <w:rPr>
          <w:rFonts w:cs="Arial"/>
          <w:sz w:val="22"/>
        </w:rPr>
        <w:t>zařízení</w:t>
      </w:r>
      <w:r w:rsidRPr="00BA57CA">
        <w:rPr>
          <w:rFonts w:cs="Arial"/>
          <w:sz w:val="22"/>
        </w:rPr>
        <w:t>, včetně dokumentace a dokladů k němu, kompletně nainstalovan</w:t>
      </w:r>
      <w:r w:rsidR="00A67E06" w:rsidRPr="00BA57CA">
        <w:rPr>
          <w:rFonts w:cs="Arial"/>
          <w:sz w:val="22"/>
        </w:rPr>
        <w:t>é</w:t>
      </w:r>
      <w:r w:rsidRPr="00BA57CA">
        <w:rPr>
          <w:rFonts w:cs="Arial"/>
          <w:sz w:val="22"/>
        </w:rPr>
        <w:t xml:space="preserve"> a funkční. Dílčí předávání nebo nedodělky, bránící užívání </w:t>
      </w:r>
      <w:r w:rsidR="00D204DD" w:rsidRPr="00BA57CA">
        <w:rPr>
          <w:rFonts w:cs="Arial"/>
          <w:sz w:val="22"/>
        </w:rPr>
        <w:t>zařízení</w:t>
      </w:r>
      <w:r w:rsidR="00D30D88" w:rsidRPr="00BA57CA">
        <w:rPr>
          <w:rFonts w:cs="Arial"/>
          <w:sz w:val="22"/>
        </w:rPr>
        <w:t xml:space="preserve"> </w:t>
      </w:r>
      <w:r w:rsidRPr="00BA57CA">
        <w:rPr>
          <w:rFonts w:cs="Arial"/>
          <w:sz w:val="22"/>
        </w:rPr>
        <w:t>obvyklým způsobem, jsou nepřípustné.</w:t>
      </w:r>
    </w:p>
    <w:p w14:paraId="0C99DB42" w14:textId="77777777" w:rsidR="00D31C66" w:rsidRPr="00BA57CA" w:rsidRDefault="00D31C66" w:rsidP="00EF6EDE">
      <w:pPr>
        <w:numPr>
          <w:ilvl w:val="0"/>
          <w:numId w:val="7"/>
        </w:numPr>
        <w:spacing w:after="120"/>
        <w:jc w:val="both"/>
        <w:rPr>
          <w:rFonts w:cs="Arial"/>
          <w:sz w:val="22"/>
        </w:rPr>
      </w:pPr>
      <w:r w:rsidRPr="00BA57CA">
        <w:rPr>
          <w:rFonts w:cs="Arial"/>
          <w:sz w:val="22"/>
        </w:rPr>
        <w:t>Pro technik</w:t>
      </w:r>
      <w:r w:rsidR="00B43683" w:rsidRPr="00BA57CA">
        <w:rPr>
          <w:rFonts w:cs="Arial"/>
          <w:sz w:val="22"/>
        </w:rPr>
        <w:t>a</w:t>
      </w:r>
      <w:r w:rsidRPr="00BA57CA">
        <w:rPr>
          <w:rFonts w:cs="Arial"/>
          <w:sz w:val="22"/>
        </w:rPr>
        <w:t xml:space="preserve"> prodávajícího, kte</w:t>
      </w:r>
      <w:r w:rsidR="001F241D" w:rsidRPr="00BA57CA">
        <w:rPr>
          <w:rFonts w:cs="Arial"/>
          <w:sz w:val="22"/>
        </w:rPr>
        <w:t>rý</w:t>
      </w:r>
      <w:r w:rsidRPr="00BA57CA">
        <w:rPr>
          <w:rFonts w:cs="Arial"/>
          <w:sz w:val="22"/>
        </w:rPr>
        <w:t xml:space="preserve"> v objektu kupujícího instaluj</w:t>
      </w:r>
      <w:r w:rsidR="00B863C1" w:rsidRPr="00BA57CA">
        <w:rPr>
          <w:rFonts w:cs="Arial"/>
          <w:sz w:val="22"/>
        </w:rPr>
        <w:t>e</w:t>
      </w:r>
      <w:r w:rsidRPr="00BA57CA">
        <w:rPr>
          <w:rFonts w:cs="Arial"/>
          <w:sz w:val="22"/>
        </w:rPr>
        <w:t xml:space="preserve"> a uvádí do provozu dodan</w:t>
      </w:r>
      <w:r w:rsidR="00D204DD" w:rsidRPr="00BA57CA">
        <w:rPr>
          <w:rFonts w:cs="Arial"/>
          <w:sz w:val="22"/>
        </w:rPr>
        <w:t>é</w:t>
      </w:r>
      <w:r w:rsidRPr="00BA57CA">
        <w:rPr>
          <w:rFonts w:cs="Arial"/>
          <w:sz w:val="22"/>
        </w:rPr>
        <w:t xml:space="preserve"> </w:t>
      </w:r>
      <w:r w:rsidR="00D204DD" w:rsidRPr="00BA57CA">
        <w:rPr>
          <w:rFonts w:cs="Arial"/>
          <w:sz w:val="22"/>
        </w:rPr>
        <w:t>zařízení</w:t>
      </w:r>
      <w:r w:rsidRPr="00BA57CA">
        <w:rPr>
          <w:rFonts w:cs="Arial"/>
          <w:sz w:val="22"/>
        </w:rPr>
        <w:t>, jakož i zaškoluj</w:t>
      </w:r>
      <w:r w:rsidR="00B863C1" w:rsidRPr="00BA57CA">
        <w:rPr>
          <w:rFonts w:cs="Arial"/>
          <w:sz w:val="22"/>
        </w:rPr>
        <w:t>e</w:t>
      </w:r>
      <w:r w:rsidRPr="00BA57CA">
        <w:rPr>
          <w:rFonts w:cs="Arial"/>
          <w:sz w:val="22"/>
        </w:rPr>
        <w:t xml:space="preserve"> obsluhu kupujícího, kupující zajistí uzamykatelnou místnost</w:t>
      </w:r>
      <w:r w:rsidR="00983C7B" w:rsidRPr="00BA57CA">
        <w:rPr>
          <w:rFonts w:cs="Arial"/>
          <w:sz w:val="22"/>
        </w:rPr>
        <w:t>/skříň</w:t>
      </w:r>
      <w:r w:rsidRPr="00BA57CA">
        <w:rPr>
          <w:rFonts w:cs="Arial"/>
          <w:sz w:val="22"/>
        </w:rPr>
        <w:t xml:space="preserve"> pro uložení jeh</w:t>
      </w:r>
      <w:r w:rsidR="00B863C1" w:rsidRPr="00BA57CA">
        <w:rPr>
          <w:rFonts w:cs="Arial"/>
          <w:sz w:val="22"/>
        </w:rPr>
        <w:t>o</w:t>
      </w:r>
      <w:r w:rsidRPr="00BA57CA">
        <w:rPr>
          <w:rFonts w:cs="Arial"/>
          <w:sz w:val="22"/>
        </w:rPr>
        <w:t xml:space="preserve"> vybavení a věcí, nutných ke splnění předmětu této smlouvy.</w:t>
      </w:r>
    </w:p>
    <w:p w14:paraId="057D19DE" w14:textId="518D801A" w:rsidR="00D31C66" w:rsidRPr="005E7E19" w:rsidRDefault="00D31C66" w:rsidP="00EF6EDE">
      <w:pPr>
        <w:numPr>
          <w:ilvl w:val="0"/>
          <w:numId w:val="7"/>
        </w:numPr>
        <w:spacing w:after="120"/>
        <w:jc w:val="both"/>
        <w:rPr>
          <w:rFonts w:cs="Arial"/>
          <w:sz w:val="22"/>
        </w:rPr>
      </w:pPr>
      <w:r w:rsidRPr="00BA57CA">
        <w:rPr>
          <w:rFonts w:cs="Arial"/>
          <w:sz w:val="22"/>
        </w:rPr>
        <w:t xml:space="preserve">Po </w:t>
      </w:r>
      <w:r w:rsidRPr="005E7E19">
        <w:rPr>
          <w:rFonts w:cs="Arial"/>
          <w:sz w:val="22"/>
        </w:rPr>
        <w:t xml:space="preserve">instalaci </w:t>
      </w:r>
      <w:r w:rsidR="00D204DD" w:rsidRPr="005E7E19">
        <w:rPr>
          <w:rFonts w:cs="Arial"/>
          <w:sz w:val="22"/>
        </w:rPr>
        <w:t>zařízení</w:t>
      </w:r>
      <w:r w:rsidR="00B863C1" w:rsidRPr="005E7E19">
        <w:rPr>
          <w:rFonts w:cs="Arial"/>
          <w:sz w:val="22"/>
        </w:rPr>
        <w:t xml:space="preserve"> v objektu kupujícího</w:t>
      </w:r>
      <w:r w:rsidR="00B46652" w:rsidRPr="00B96CE7">
        <w:rPr>
          <w:rFonts w:cs="Arial"/>
          <w:sz w:val="22"/>
        </w:rPr>
        <w:t xml:space="preserve"> a jeho uvedení do provoz</w:t>
      </w:r>
      <w:r w:rsidR="00B46652" w:rsidRPr="00854A5B">
        <w:rPr>
          <w:rFonts w:cs="Arial"/>
          <w:sz w:val="22"/>
        </w:rPr>
        <w:t xml:space="preserve">u budou </w:t>
      </w:r>
      <w:r w:rsidRPr="00854A5B">
        <w:rPr>
          <w:rFonts w:cs="Arial"/>
          <w:sz w:val="22"/>
        </w:rPr>
        <w:t xml:space="preserve">ve lhůtě </w:t>
      </w:r>
      <w:r w:rsidRPr="00986751">
        <w:rPr>
          <w:rFonts w:cs="Arial"/>
          <w:sz w:val="22"/>
        </w:rPr>
        <w:t xml:space="preserve">stanovené </w:t>
      </w:r>
      <w:r w:rsidR="00F2113F" w:rsidRPr="00140C98">
        <w:rPr>
          <w:rFonts w:cs="Arial"/>
          <w:sz w:val="22"/>
        </w:rPr>
        <w:t>v harmonogramu v </w:t>
      </w:r>
      <w:r w:rsidR="003D474C">
        <w:rPr>
          <w:rFonts w:cs="Arial"/>
          <w:sz w:val="22"/>
        </w:rPr>
        <w:t>P</w:t>
      </w:r>
      <w:r w:rsidR="00F2113F" w:rsidRPr="00140C98">
        <w:rPr>
          <w:rFonts w:cs="Arial"/>
          <w:sz w:val="22"/>
        </w:rPr>
        <w:t xml:space="preserve">říloze č. </w:t>
      </w:r>
      <w:r w:rsidR="00E8267B">
        <w:rPr>
          <w:rFonts w:cs="Arial"/>
          <w:sz w:val="22"/>
        </w:rPr>
        <w:t>4</w:t>
      </w:r>
      <w:r w:rsidR="00706B94" w:rsidRPr="00140C98">
        <w:rPr>
          <w:rFonts w:cs="Arial"/>
          <w:sz w:val="22"/>
        </w:rPr>
        <w:t xml:space="preserve"> této smlouvy</w:t>
      </w:r>
      <w:r w:rsidRPr="00140C98">
        <w:rPr>
          <w:rFonts w:cs="Arial"/>
          <w:sz w:val="22"/>
        </w:rPr>
        <w:t xml:space="preserve"> provedeny</w:t>
      </w:r>
      <w:r w:rsidR="00F77D2D" w:rsidRPr="00140C98">
        <w:rPr>
          <w:rFonts w:cs="Arial"/>
          <w:sz w:val="22"/>
        </w:rPr>
        <w:t xml:space="preserve"> </w:t>
      </w:r>
      <w:r w:rsidR="00B46652" w:rsidRPr="00140C98">
        <w:rPr>
          <w:rFonts w:cs="Arial"/>
          <w:sz w:val="22"/>
        </w:rPr>
        <w:t>přejímací testy v</w:t>
      </w:r>
      <w:r w:rsidR="00B46652" w:rsidRPr="008D4CC8">
        <w:rPr>
          <w:rFonts w:cs="Arial"/>
          <w:sz w:val="22"/>
        </w:rPr>
        <w:t> objektu kupující</w:t>
      </w:r>
      <w:r w:rsidR="00B46652" w:rsidRPr="00876B15">
        <w:rPr>
          <w:rFonts w:cs="Arial"/>
          <w:sz w:val="22"/>
        </w:rPr>
        <w:t>ho</w:t>
      </w:r>
      <w:r w:rsidR="00B863C1" w:rsidRPr="001167D4">
        <w:rPr>
          <w:rFonts w:cs="Arial"/>
          <w:sz w:val="22"/>
        </w:rPr>
        <w:t xml:space="preserve"> (</w:t>
      </w:r>
      <w:r w:rsidR="00234CC3" w:rsidRPr="007637CF">
        <w:rPr>
          <w:rFonts w:cs="Arial"/>
          <w:sz w:val="22"/>
        </w:rPr>
        <w:t>SAT</w:t>
      </w:r>
      <w:r w:rsidR="00B863C1" w:rsidRPr="007637CF">
        <w:rPr>
          <w:rFonts w:cs="Arial"/>
          <w:sz w:val="22"/>
        </w:rPr>
        <w:t>),</w:t>
      </w:r>
      <w:r w:rsidRPr="007637CF">
        <w:rPr>
          <w:rFonts w:cs="Arial"/>
          <w:sz w:val="22"/>
        </w:rPr>
        <w:t xml:space="preserve"> </w:t>
      </w:r>
      <w:r w:rsidR="00B46652" w:rsidRPr="005E7E19">
        <w:rPr>
          <w:rFonts w:cs="Arial"/>
          <w:sz w:val="22"/>
        </w:rPr>
        <w:t xml:space="preserve">které budou provedeny minimálně ve stejném rozsahu jako </w:t>
      </w:r>
      <w:r w:rsidR="00093BFB" w:rsidRPr="005E7E19">
        <w:rPr>
          <w:rFonts w:cs="Arial"/>
          <w:sz w:val="22"/>
        </w:rPr>
        <w:t>přejímací</w:t>
      </w:r>
      <w:r w:rsidRPr="005E7E19">
        <w:rPr>
          <w:rFonts w:cs="Arial"/>
          <w:sz w:val="22"/>
        </w:rPr>
        <w:t xml:space="preserve"> testy</w:t>
      </w:r>
      <w:r w:rsidR="00682625" w:rsidRPr="005E7E19">
        <w:rPr>
          <w:rFonts w:cs="Arial"/>
          <w:sz w:val="22"/>
        </w:rPr>
        <w:t xml:space="preserve"> u prodávajícího</w:t>
      </w:r>
      <w:r w:rsidR="00B46652" w:rsidRPr="005E7E19">
        <w:rPr>
          <w:rFonts w:cs="Arial"/>
          <w:sz w:val="22"/>
        </w:rPr>
        <w:t xml:space="preserve"> (FAT)</w:t>
      </w:r>
      <w:r w:rsidR="008034F8" w:rsidRPr="005E7E19">
        <w:rPr>
          <w:rFonts w:cs="Arial"/>
          <w:sz w:val="22"/>
        </w:rPr>
        <w:t xml:space="preserve"> v rozsahu dle </w:t>
      </w:r>
      <w:r w:rsidR="003D474C">
        <w:rPr>
          <w:rFonts w:cs="Arial"/>
          <w:sz w:val="22"/>
        </w:rPr>
        <w:t>P</w:t>
      </w:r>
      <w:r w:rsidR="008034F8" w:rsidRPr="005E7E19">
        <w:rPr>
          <w:rFonts w:cs="Arial"/>
          <w:sz w:val="22"/>
        </w:rPr>
        <w:t>řílohy č</w:t>
      </w:r>
      <w:r w:rsidR="006429F3">
        <w:rPr>
          <w:rFonts w:cs="Arial"/>
          <w:sz w:val="22"/>
        </w:rPr>
        <w:t>.</w:t>
      </w:r>
      <w:r w:rsidR="00E8267B">
        <w:rPr>
          <w:rFonts w:cs="Arial"/>
          <w:sz w:val="22"/>
        </w:rPr>
        <w:t xml:space="preserve"> 5</w:t>
      </w:r>
      <w:r w:rsidR="003D474C">
        <w:rPr>
          <w:rFonts w:cs="Arial"/>
          <w:sz w:val="22"/>
        </w:rPr>
        <w:t xml:space="preserve"> této smlouvy</w:t>
      </w:r>
      <w:r w:rsidRPr="005E7E19">
        <w:rPr>
          <w:rFonts w:cs="Arial"/>
          <w:sz w:val="22"/>
        </w:rPr>
        <w:t>.</w:t>
      </w:r>
    </w:p>
    <w:p w14:paraId="2B56178A" w14:textId="6D097AB7" w:rsidR="00E31BE7" w:rsidRPr="008179E5" w:rsidRDefault="00D31C66" w:rsidP="00EF6EDE">
      <w:pPr>
        <w:numPr>
          <w:ilvl w:val="0"/>
          <w:numId w:val="7"/>
        </w:numPr>
        <w:spacing w:after="120"/>
        <w:jc w:val="both"/>
        <w:rPr>
          <w:rFonts w:cs="Arial"/>
          <w:color w:val="000000"/>
          <w:sz w:val="22"/>
          <w:szCs w:val="22"/>
        </w:rPr>
      </w:pPr>
      <w:r w:rsidRPr="005E7E19">
        <w:rPr>
          <w:rFonts w:cs="Arial"/>
          <w:sz w:val="22"/>
        </w:rPr>
        <w:lastRenderedPageBreak/>
        <w:t>Po ukončení instalace</w:t>
      </w:r>
      <w:r w:rsidR="00B46652" w:rsidRPr="005E7E19">
        <w:rPr>
          <w:rFonts w:cs="Arial"/>
          <w:sz w:val="22"/>
        </w:rPr>
        <w:t>, uvedení zařízení do provozu, zaškolení obsluhy</w:t>
      </w:r>
      <w:r w:rsidRPr="00C600EC">
        <w:rPr>
          <w:rFonts w:cs="Arial"/>
          <w:sz w:val="22"/>
        </w:rPr>
        <w:t xml:space="preserve"> a </w:t>
      </w:r>
      <w:r w:rsidR="00616712">
        <w:rPr>
          <w:rFonts w:cs="Arial"/>
          <w:sz w:val="22"/>
        </w:rPr>
        <w:t>úspě</w:t>
      </w:r>
      <w:r w:rsidR="00F25BE4">
        <w:rPr>
          <w:rFonts w:cs="Arial"/>
          <w:sz w:val="22"/>
        </w:rPr>
        <w:t>š</w:t>
      </w:r>
      <w:r w:rsidR="00616712">
        <w:rPr>
          <w:rFonts w:cs="Arial"/>
          <w:sz w:val="22"/>
        </w:rPr>
        <w:t xml:space="preserve">ném </w:t>
      </w:r>
      <w:r w:rsidRPr="00C600EC">
        <w:rPr>
          <w:rFonts w:cs="Arial"/>
          <w:sz w:val="22"/>
        </w:rPr>
        <w:t xml:space="preserve">provedení </w:t>
      </w:r>
      <w:r w:rsidR="00093BFB">
        <w:rPr>
          <w:rFonts w:cs="Arial"/>
          <w:sz w:val="22"/>
        </w:rPr>
        <w:t>přejímacích</w:t>
      </w:r>
      <w:r w:rsidRPr="00C600EC">
        <w:rPr>
          <w:rFonts w:cs="Arial"/>
          <w:sz w:val="22"/>
        </w:rPr>
        <w:t xml:space="preserve"> testů </w:t>
      </w:r>
      <w:r w:rsidR="00C55474" w:rsidRPr="00C600EC">
        <w:rPr>
          <w:rFonts w:cs="Arial"/>
          <w:sz w:val="22"/>
        </w:rPr>
        <w:t>zařízení</w:t>
      </w:r>
      <w:r w:rsidR="00D30D88" w:rsidRPr="00C600EC">
        <w:rPr>
          <w:rFonts w:cs="Arial"/>
          <w:sz w:val="22"/>
        </w:rPr>
        <w:t xml:space="preserve"> </w:t>
      </w:r>
      <w:r w:rsidRPr="00C600EC">
        <w:rPr>
          <w:rFonts w:cs="Arial"/>
          <w:sz w:val="22"/>
        </w:rPr>
        <w:t>v objektu kupujícího</w:t>
      </w:r>
      <w:r w:rsidR="00B863C1" w:rsidRPr="00C600EC">
        <w:rPr>
          <w:rFonts w:cs="Arial"/>
          <w:sz w:val="22"/>
        </w:rPr>
        <w:t xml:space="preserve"> (SAT)</w:t>
      </w:r>
      <w:r w:rsidRPr="00C600EC">
        <w:rPr>
          <w:rFonts w:cs="Arial"/>
          <w:sz w:val="22"/>
        </w:rPr>
        <w:t xml:space="preserve">, bude podepsán </w:t>
      </w:r>
      <w:r w:rsidR="00E31BE7" w:rsidRPr="00C600EC">
        <w:rPr>
          <w:rFonts w:cs="Arial"/>
          <w:b/>
          <w:sz w:val="22"/>
        </w:rPr>
        <w:t>Protokol č.</w:t>
      </w:r>
      <w:r w:rsidR="00585F8B">
        <w:rPr>
          <w:rFonts w:cs="Arial"/>
          <w:b/>
          <w:sz w:val="22"/>
        </w:rPr>
        <w:t xml:space="preserve"> </w:t>
      </w:r>
      <w:r w:rsidR="00E31BE7" w:rsidRPr="00C600EC">
        <w:rPr>
          <w:rFonts w:cs="Arial"/>
          <w:b/>
          <w:sz w:val="22"/>
        </w:rPr>
        <w:t>1</w:t>
      </w:r>
      <w:r w:rsidR="00357F95" w:rsidRPr="00C600EC">
        <w:rPr>
          <w:rFonts w:cs="Arial"/>
          <w:b/>
          <w:sz w:val="22"/>
        </w:rPr>
        <w:t xml:space="preserve">, </w:t>
      </w:r>
      <w:r w:rsidR="00357F95" w:rsidRPr="00C600EC">
        <w:rPr>
          <w:rFonts w:cs="Arial"/>
          <w:sz w:val="22"/>
        </w:rPr>
        <w:t xml:space="preserve">jehož </w:t>
      </w:r>
      <w:r w:rsidRPr="004262C2">
        <w:rPr>
          <w:rFonts w:cs="Arial"/>
          <w:sz w:val="22"/>
        </w:rPr>
        <w:t xml:space="preserve">vzor je uveden </w:t>
      </w:r>
      <w:r w:rsidR="002116F1" w:rsidRPr="004262C2">
        <w:rPr>
          <w:rFonts w:cs="Arial"/>
          <w:b/>
          <w:sz w:val="22"/>
        </w:rPr>
        <w:t>v P</w:t>
      </w:r>
      <w:r w:rsidRPr="004262C2">
        <w:rPr>
          <w:rFonts w:cs="Arial"/>
          <w:b/>
          <w:sz w:val="22"/>
        </w:rPr>
        <w:t>říloze č.</w:t>
      </w:r>
      <w:r w:rsidR="00E37D98" w:rsidRPr="004262C2">
        <w:rPr>
          <w:rFonts w:cs="Arial"/>
          <w:b/>
          <w:sz w:val="22"/>
        </w:rPr>
        <w:t xml:space="preserve"> </w:t>
      </w:r>
      <w:r w:rsidR="00E8267B">
        <w:rPr>
          <w:rFonts w:cs="Arial"/>
          <w:b/>
          <w:sz w:val="22"/>
        </w:rPr>
        <w:t>6</w:t>
      </w:r>
      <w:r w:rsidR="004A497F">
        <w:rPr>
          <w:rFonts w:cs="Arial"/>
          <w:b/>
          <w:sz w:val="22"/>
        </w:rPr>
        <w:t xml:space="preserve"> </w:t>
      </w:r>
      <w:r w:rsidR="004A497F" w:rsidRPr="004A497F">
        <w:rPr>
          <w:rFonts w:cs="Arial"/>
          <w:bCs/>
          <w:sz w:val="22"/>
        </w:rPr>
        <w:t>této smlouvy</w:t>
      </w:r>
      <w:r w:rsidR="001F241D" w:rsidRPr="004262C2">
        <w:rPr>
          <w:rFonts w:cs="Arial"/>
          <w:b/>
          <w:sz w:val="22"/>
        </w:rPr>
        <w:t xml:space="preserve">, </w:t>
      </w:r>
      <w:r w:rsidR="001F241D" w:rsidRPr="004262C2">
        <w:rPr>
          <w:rFonts w:cs="Arial"/>
          <w:sz w:val="22"/>
        </w:rPr>
        <w:t xml:space="preserve">která je nedílnou součástí </w:t>
      </w:r>
      <w:r w:rsidR="00357F95" w:rsidRPr="004262C2">
        <w:rPr>
          <w:rFonts w:cs="Arial"/>
          <w:sz w:val="22"/>
        </w:rPr>
        <w:t>této smlouvy</w:t>
      </w:r>
      <w:r w:rsidR="00585F8B" w:rsidRPr="004262C2">
        <w:rPr>
          <w:rFonts w:cs="Arial"/>
          <w:sz w:val="22"/>
        </w:rPr>
        <w:t>. Podpisem Prot</w:t>
      </w:r>
      <w:r w:rsidR="009C18B8" w:rsidRPr="004262C2">
        <w:rPr>
          <w:rFonts w:cs="Arial"/>
          <w:sz w:val="22"/>
        </w:rPr>
        <w:t>o</w:t>
      </w:r>
      <w:r w:rsidR="00585F8B" w:rsidRPr="004262C2">
        <w:rPr>
          <w:rFonts w:cs="Arial"/>
          <w:sz w:val="22"/>
        </w:rPr>
        <w:t>kolu č. 1</w:t>
      </w:r>
      <w:r w:rsidRPr="004262C2">
        <w:rPr>
          <w:sz w:val="22"/>
          <w:szCs w:val="22"/>
        </w:rPr>
        <w:t xml:space="preserve"> kupující potvrdí </w:t>
      </w:r>
      <w:r w:rsidR="00B46652" w:rsidRPr="004262C2">
        <w:rPr>
          <w:sz w:val="22"/>
          <w:szCs w:val="22"/>
        </w:rPr>
        <w:t xml:space="preserve">uvedení </w:t>
      </w:r>
      <w:r w:rsidR="00D204DD" w:rsidRPr="004262C2">
        <w:rPr>
          <w:sz w:val="22"/>
          <w:szCs w:val="22"/>
        </w:rPr>
        <w:t>zařízení</w:t>
      </w:r>
      <w:r w:rsidR="00B46652" w:rsidRPr="004262C2">
        <w:rPr>
          <w:sz w:val="22"/>
          <w:szCs w:val="22"/>
        </w:rPr>
        <w:t xml:space="preserve"> do provozu</w:t>
      </w:r>
      <w:r w:rsidRPr="004262C2">
        <w:rPr>
          <w:sz w:val="22"/>
          <w:szCs w:val="22"/>
        </w:rPr>
        <w:t>, zaškolení obsluhy</w:t>
      </w:r>
      <w:r w:rsidR="00B46652" w:rsidRPr="004262C2">
        <w:rPr>
          <w:sz w:val="22"/>
          <w:szCs w:val="22"/>
        </w:rPr>
        <w:t xml:space="preserve"> a</w:t>
      </w:r>
      <w:r w:rsidRPr="004262C2">
        <w:rPr>
          <w:sz w:val="22"/>
          <w:szCs w:val="22"/>
        </w:rPr>
        <w:t xml:space="preserve"> předání dokladů a technických dokumentů (</w:t>
      </w:r>
      <w:r w:rsidR="00351850">
        <w:rPr>
          <w:sz w:val="22"/>
          <w:szCs w:val="22"/>
        </w:rPr>
        <w:t xml:space="preserve">dle </w:t>
      </w:r>
      <w:r w:rsidR="003D474C">
        <w:rPr>
          <w:sz w:val="22"/>
          <w:szCs w:val="22"/>
        </w:rPr>
        <w:t>P</w:t>
      </w:r>
      <w:r w:rsidRPr="004262C2">
        <w:rPr>
          <w:sz w:val="22"/>
          <w:szCs w:val="22"/>
        </w:rPr>
        <w:t>říloh</w:t>
      </w:r>
      <w:r w:rsidR="00351850">
        <w:rPr>
          <w:sz w:val="22"/>
          <w:szCs w:val="22"/>
        </w:rPr>
        <w:t>y</w:t>
      </w:r>
      <w:r w:rsidRPr="004262C2">
        <w:rPr>
          <w:sz w:val="22"/>
          <w:szCs w:val="22"/>
        </w:rPr>
        <w:t xml:space="preserve"> č. </w:t>
      </w:r>
      <w:r w:rsidR="007A30C6">
        <w:rPr>
          <w:sz w:val="22"/>
          <w:szCs w:val="22"/>
        </w:rPr>
        <w:t>2</w:t>
      </w:r>
      <w:r w:rsidR="00EA71A4">
        <w:rPr>
          <w:sz w:val="22"/>
          <w:szCs w:val="22"/>
        </w:rPr>
        <w:t xml:space="preserve"> </w:t>
      </w:r>
      <w:r w:rsidR="00351850">
        <w:rPr>
          <w:sz w:val="22"/>
          <w:szCs w:val="22"/>
        </w:rPr>
        <w:t>této smlouvy</w:t>
      </w:r>
      <w:r w:rsidR="004F6277" w:rsidRPr="004262C2">
        <w:rPr>
          <w:sz w:val="22"/>
          <w:szCs w:val="22"/>
        </w:rPr>
        <w:t>)</w:t>
      </w:r>
      <w:r w:rsidR="003479A2">
        <w:rPr>
          <w:sz w:val="22"/>
          <w:szCs w:val="22"/>
        </w:rPr>
        <w:t>, a zahájení zkušebního provozu</w:t>
      </w:r>
      <w:r w:rsidRPr="004262C2">
        <w:rPr>
          <w:color w:val="000000"/>
          <w:sz w:val="22"/>
          <w:szCs w:val="22"/>
        </w:rPr>
        <w:t xml:space="preserve">. </w:t>
      </w:r>
      <w:r w:rsidR="00E31BE7" w:rsidRPr="004262C2">
        <w:rPr>
          <w:rFonts w:cs="Arial"/>
          <w:color w:val="000000"/>
          <w:sz w:val="22"/>
          <w:szCs w:val="22"/>
        </w:rPr>
        <w:t>Protokol č.</w:t>
      </w:r>
      <w:r w:rsidR="00585F8B" w:rsidRPr="004262C2">
        <w:rPr>
          <w:rFonts w:cs="Arial"/>
          <w:color w:val="000000"/>
          <w:sz w:val="22"/>
          <w:szCs w:val="22"/>
        </w:rPr>
        <w:t xml:space="preserve"> </w:t>
      </w:r>
      <w:r w:rsidR="00E31BE7" w:rsidRPr="004262C2">
        <w:rPr>
          <w:rFonts w:cs="Arial"/>
          <w:color w:val="000000"/>
          <w:sz w:val="22"/>
          <w:szCs w:val="22"/>
        </w:rPr>
        <w:t>1</w:t>
      </w:r>
      <w:r w:rsidR="00983C7B" w:rsidRPr="004262C2">
        <w:rPr>
          <w:rFonts w:cs="Arial"/>
          <w:color w:val="000000"/>
          <w:sz w:val="22"/>
          <w:szCs w:val="22"/>
        </w:rPr>
        <w:t xml:space="preserve"> </w:t>
      </w:r>
      <w:r w:rsidRPr="004262C2">
        <w:rPr>
          <w:rFonts w:cs="Arial"/>
          <w:color w:val="000000"/>
          <w:sz w:val="22"/>
        </w:rPr>
        <w:t xml:space="preserve">vyhotoví kupující dvojmo, </w:t>
      </w:r>
      <w:bookmarkStart w:id="6" w:name="_Hlk107300699"/>
      <w:r w:rsidRPr="004262C2">
        <w:rPr>
          <w:rFonts w:cs="Arial"/>
          <w:color w:val="000000"/>
          <w:sz w:val="22"/>
        </w:rPr>
        <w:t>podepíší ho</w:t>
      </w:r>
      <w:r w:rsidRPr="0079343C">
        <w:rPr>
          <w:rFonts w:cs="Arial"/>
          <w:color w:val="000000"/>
          <w:sz w:val="22"/>
        </w:rPr>
        <w:t xml:space="preserve"> zmocněnci pro jednání věcná a technická obou smluvních stran a každá smluvní strana obdrží 1 výtisk. </w:t>
      </w:r>
      <w:r w:rsidR="003479A2" w:rsidRPr="003479A2">
        <w:rPr>
          <w:rFonts w:cs="Arial"/>
          <w:color w:val="000000"/>
          <w:sz w:val="22"/>
        </w:rPr>
        <w:t xml:space="preserve">Protokol č. 1 může podepsat i technik </w:t>
      </w:r>
      <w:r w:rsidR="003479A2">
        <w:rPr>
          <w:rFonts w:cs="Arial"/>
          <w:color w:val="000000"/>
          <w:sz w:val="22"/>
        </w:rPr>
        <w:t>prodávajícího</w:t>
      </w:r>
      <w:r w:rsidR="003479A2" w:rsidRPr="003479A2">
        <w:rPr>
          <w:rFonts w:cs="Arial"/>
          <w:color w:val="000000"/>
          <w:sz w:val="22"/>
        </w:rPr>
        <w:t xml:space="preserve">, který je přítomen při přejímacích </w:t>
      </w:r>
      <w:r w:rsidR="003479A2">
        <w:rPr>
          <w:rFonts w:cs="Arial"/>
          <w:color w:val="000000"/>
          <w:sz w:val="22"/>
        </w:rPr>
        <w:t>testech v objektu kupujícího</w:t>
      </w:r>
      <w:r w:rsidR="003479A2" w:rsidRPr="003479A2">
        <w:rPr>
          <w:rFonts w:cs="Arial"/>
          <w:color w:val="000000"/>
          <w:sz w:val="22"/>
        </w:rPr>
        <w:t xml:space="preserve"> (SAT)</w:t>
      </w:r>
      <w:bookmarkEnd w:id="6"/>
      <w:r w:rsidR="003479A2" w:rsidRPr="003479A2">
        <w:rPr>
          <w:rFonts w:cs="Arial"/>
          <w:color w:val="000000"/>
          <w:sz w:val="22"/>
        </w:rPr>
        <w:t xml:space="preserve">. </w:t>
      </w:r>
      <w:r w:rsidRPr="0079343C">
        <w:rPr>
          <w:rFonts w:cs="Arial"/>
          <w:color w:val="000000"/>
          <w:sz w:val="22"/>
        </w:rPr>
        <w:t xml:space="preserve">V případě zjištění vad na </w:t>
      </w:r>
      <w:r w:rsidR="00AE6536" w:rsidRPr="0079343C">
        <w:rPr>
          <w:rFonts w:cs="Arial"/>
          <w:color w:val="000000"/>
          <w:sz w:val="22"/>
        </w:rPr>
        <w:t>zařízení</w:t>
      </w:r>
      <w:r w:rsidRPr="0079343C">
        <w:rPr>
          <w:rFonts w:cs="Arial"/>
          <w:color w:val="000000"/>
          <w:sz w:val="22"/>
        </w:rPr>
        <w:t>, které nebrání jeho užívání obvyklým způsobem, budou v</w:t>
      </w:r>
      <w:r w:rsidR="00682625" w:rsidRPr="0079343C">
        <w:rPr>
          <w:rFonts w:cs="Arial"/>
          <w:color w:val="000000"/>
          <w:sz w:val="22"/>
        </w:rPr>
        <w:t> </w:t>
      </w:r>
      <w:r w:rsidR="00E31BE7" w:rsidRPr="0079343C">
        <w:rPr>
          <w:rFonts w:cs="Arial"/>
          <w:color w:val="000000"/>
          <w:sz w:val="22"/>
        </w:rPr>
        <w:t>Protokolu č.</w:t>
      </w:r>
      <w:r w:rsidR="00585F8B">
        <w:rPr>
          <w:rFonts w:cs="Arial"/>
          <w:color w:val="000000"/>
          <w:sz w:val="22"/>
        </w:rPr>
        <w:t xml:space="preserve"> </w:t>
      </w:r>
      <w:r w:rsidR="00E31BE7" w:rsidRPr="0079343C">
        <w:rPr>
          <w:rFonts w:cs="Arial"/>
          <w:color w:val="000000"/>
          <w:sz w:val="22"/>
        </w:rPr>
        <w:t>1</w:t>
      </w:r>
      <w:r w:rsidRPr="0079343C">
        <w:rPr>
          <w:rFonts w:cs="Arial"/>
          <w:color w:val="000000"/>
          <w:sz w:val="22"/>
        </w:rPr>
        <w:t xml:space="preserve"> tyto vady popsány a uvedeny lhůty jejich odstranění prodávajícím. </w:t>
      </w:r>
      <w:r w:rsidR="000A00D7" w:rsidRPr="008179E5">
        <w:rPr>
          <w:rFonts w:cs="Arial"/>
          <w:color w:val="000000"/>
          <w:sz w:val="22"/>
          <w:szCs w:val="22"/>
        </w:rPr>
        <w:t xml:space="preserve">Nedojde-li mezi oběma smluvními stranami k dohodě o termínu odstranění vad, pak platí, že vady musí být odstraněny nejpozději do 15 dnů ode dne vyhotovení Protokolu č. 1. </w:t>
      </w:r>
      <w:r w:rsidRPr="008179E5">
        <w:rPr>
          <w:rFonts w:cs="Arial"/>
          <w:color w:val="000000"/>
          <w:sz w:val="22"/>
          <w:szCs w:val="22"/>
        </w:rPr>
        <w:t xml:space="preserve">Podpisem </w:t>
      </w:r>
      <w:r w:rsidR="00E31BE7" w:rsidRPr="008179E5">
        <w:rPr>
          <w:rFonts w:cs="Arial"/>
          <w:color w:val="000000"/>
          <w:sz w:val="22"/>
          <w:szCs w:val="22"/>
        </w:rPr>
        <w:t>Protokolu č.</w:t>
      </w:r>
      <w:r w:rsidR="00585F8B" w:rsidRPr="008179E5">
        <w:rPr>
          <w:rFonts w:cs="Arial"/>
          <w:color w:val="000000"/>
          <w:sz w:val="22"/>
          <w:szCs w:val="22"/>
        </w:rPr>
        <w:t xml:space="preserve"> </w:t>
      </w:r>
      <w:r w:rsidR="00E31BE7" w:rsidRPr="008179E5">
        <w:rPr>
          <w:rFonts w:cs="Arial"/>
          <w:color w:val="000000"/>
          <w:sz w:val="22"/>
          <w:szCs w:val="22"/>
        </w:rPr>
        <w:t>1</w:t>
      </w:r>
      <w:r w:rsidR="00501F76" w:rsidRPr="008179E5">
        <w:rPr>
          <w:rFonts w:cs="Arial"/>
          <w:color w:val="000000"/>
          <w:sz w:val="22"/>
          <w:szCs w:val="22"/>
        </w:rPr>
        <w:t xml:space="preserve"> </w:t>
      </w:r>
      <w:r w:rsidRPr="008179E5">
        <w:rPr>
          <w:rFonts w:cs="Arial"/>
          <w:color w:val="000000"/>
          <w:sz w:val="22"/>
          <w:szCs w:val="22"/>
        </w:rPr>
        <w:t xml:space="preserve">začíná běžet </w:t>
      </w:r>
      <w:r w:rsidR="00E31BE7" w:rsidRPr="008179E5">
        <w:rPr>
          <w:rFonts w:cs="Arial"/>
          <w:color w:val="000000"/>
          <w:sz w:val="22"/>
          <w:szCs w:val="22"/>
        </w:rPr>
        <w:t xml:space="preserve">zkušební provoz zařízení. </w:t>
      </w:r>
    </w:p>
    <w:p w14:paraId="20D1E453" w14:textId="77777777" w:rsidR="00DC4D1A" w:rsidRPr="008179E5" w:rsidRDefault="00DC4D1A" w:rsidP="00EF6EDE">
      <w:pPr>
        <w:numPr>
          <w:ilvl w:val="0"/>
          <w:numId w:val="7"/>
        </w:numPr>
        <w:spacing w:after="120"/>
        <w:jc w:val="both"/>
        <w:rPr>
          <w:rFonts w:cs="Arial"/>
          <w:color w:val="000000"/>
          <w:sz w:val="22"/>
          <w:szCs w:val="22"/>
        </w:rPr>
      </w:pPr>
      <w:r w:rsidRPr="008179E5">
        <w:rPr>
          <w:rFonts w:cs="Arial"/>
          <w:color w:val="000000"/>
          <w:sz w:val="22"/>
          <w:szCs w:val="22"/>
        </w:rPr>
        <w:t>Vady a nedodělky bránící nebo ztěžující užívání zařízení obvyklým způsobem jsou důvodem k nepřevzetí zařízení. V zápise o nepřevzetí zařízení bude uveden soupis vad a nedodělků, včetně lhůt jejich odstranění. Nedojde-li mezi oběma smluvními stranami k dohodě o termínu odstranění vad a nedodělků, pak platí, že vady a nedodělky musí být odstraněny nejpozději do 15 dnů ode dne vyhotovení zápisu o nepřevzetí zařízení.</w:t>
      </w:r>
    </w:p>
    <w:p w14:paraId="2F30F9CD" w14:textId="77777777" w:rsidR="00DC4D1A" w:rsidRPr="008179E5" w:rsidRDefault="00DC4D1A" w:rsidP="00EF6EDE">
      <w:pPr>
        <w:numPr>
          <w:ilvl w:val="0"/>
          <w:numId w:val="7"/>
        </w:numPr>
        <w:spacing w:after="120"/>
        <w:jc w:val="both"/>
        <w:rPr>
          <w:rFonts w:cs="Arial"/>
          <w:color w:val="000000"/>
          <w:sz w:val="22"/>
          <w:szCs w:val="22"/>
        </w:rPr>
      </w:pPr>
      <w:r w:rsidRPr="008179E5">
        <w:rPr>
          <w:rFonts w:cs="Arial"/>
          <w:color w:val="000000"/>
          <w:sz w:val="22"/>
          <w:szCs w:val="22"/>
        </w:rPr>
        <w:t>Prodávající je povinen ve stanovené lhůtě odstranit vady nebo nedodělky i v případě, kdy podle jeho názoru za vady a nedodělky neodpovídá. Náklady na odstranění vad a nedodělků v těchto sporných případech nese až do rozhodnutí soudu prodávající.</w:t>
      </w:r>
    </w:p>
    <w:p w14:paraId="04EC096A" w14:textId="046E899C" w:rsidR="00D31C66" w:rsidRPr="0085711F" w:rsidRDefault="00E31BE7" w:rsidP="00EF6EDE">
      <w:pPr>
        <w:numPr>
          <w:ilvl w:val="0"/>
          <w:numId w:val="7"/>
        </w:numPr>
        <w:tabs>
          <w:tab w:val="left" w:pos="360"/>
        </w:tabs>
        <w:spacing w:after="120"/>
        <w:jc w:val="both"/>
        <w:rPr>
          <w:rFonts w:cs="Arial"/>
          <w:color w:val="000000"/>
          <w:sz w:val="22"/>
        </w:rPr>
      </w:pPr>
      <w:r w:rsidRPr="008179E5">
        <w:rPr>
          <w:rFonts w:cs="Arial"/>
          <w:color w:val="000000"/>
          <w:sz w:val="22"/>
          <w:szCs w:val="22"/>
        </w:rPr>
        <w:t>P</w:t>
      </w:r>
      <w:r w:rsidR="00E37D98" w:rsidRPr="008179E5">
        <w:rPr>
          <w:rFonts w:cs="Arial"/>
          <w:sz w:val="22"/>
          <w:szCs w:val="22"/>
        </w:rPr>
        <w:t xml:space="preserve">o </w:t>
      </w:r>
      <w:r w:rsidR="00DC4D1A" w:rsidRPr="008179E5">
        <w:rPr>
          <w:rFonts w:cs="Arial"/>
          <w:sz w:val="22"/>
          <w:szCs w:val="22"/>
        </w:rPr>
        <w:t xml:space="preserve">úspěšném </w:t>
      </w:r>
      <w:r w:rsidR="00E37D98" w:rsidRPr="008179E5">
        <w:rPr>
          <w:rFonts w:cs="Arial"/>
          <w:sz w:val="22"/>
          <w:szCs w:val="22"/>
        </w:rPr>
        <w:t xml:space="preserve">ukončení zkušebního provozu bude sepsán </w:t>
      </w:r>
      <w:r w:rsidRPr="008179E5">
        <w:rPr>
          <w:rFonts w:cs="Arial"/>
          <w:b/>
          <w:sz w:val="22"/>
          <w:szCs w:val="22"/>
        </w:rPr>
        <w:t>Protokol č.</w:t>
      </w:r>
      <w:r w:rsidR="00585F8B" w:rsidRPr="008179E5">
        <w:rPr>
          <w:rFonts w:cs="Arial"/>
          <w:b/>
          <w:sz w:val="22"/>
          <w:szCs w:val="22"/>
        </w:rPr>
        <w:t xml:space="preserve"> </w:t>
      </w:r>
      <w:r w:rsidRPr="008179E5">
        <w:rPr>
          <w:rFonts w:cs="Arial"/>
          <w:b/>
          <w:sz w:val="22"/>
          <w:szCs w:val="22"/>
        </w:rPr>
        <w:t>2</w:t>
      </w:r>
      <w:r w:rsidR="00783AF0" w:rsidRPr="008179E5">
        <w:rPr>
          <w:rFonts w:cs="Arial"/>
          <w:b/>
          <w:sz w:val="22"/>
          <w:szCs w:val="22"/>
        </w:rPr>
        <w:t xml:space="preserve">, </w:t>
      </w:r>
      <w:r w:rsidR="00783AF0" w:rsidRPr="008179E5">
        <w:rPr>
          <w:rFonts w:cs="Arial"/>
          <w:sz w:val="22"/>
          <w:szCs w:val="22"/>
        </w:rPr>
        <w:t>jehož</w:t>
      </w:r>
      <w:r w:rsidR="00783AF0" w:rsidRPr="008179E5">
        <w:rPr>
          <w:rFonts w:cs="Arial"/>
          <w:b/>
          <w:sz w:val="22"/>
          <w:szCs w:val="22"/>
        </w:rPr>
        <w:t xml:space="preserve"> </w:t>
      </w:r>
      <w:r w:rsidR="00F77D2D" w:rsidRPr="008179E5">
        <w:rPr>
          <w:rFonts w:cs="Arial"/>
          <w:sz w:val="22"/>
          <w:szCs w:val="22"/>
        </w:rPr>
        <w:t xml:space="preserve">vzor je uveden v </w:t>
      </w:r>
      <w:r w:rsidR="002116F1" w:rsidRPr="008179E5">
        <w:rPr>
          <w:rFonts w:cs="Arial"/>
          <w:b/>
          <w:sz w:val="22"/>
          <w:szCs w:val="22"/>
        </w:rPr>
        <w:t>P</w:t>
      </w:r>
      <w:r w:rsidR="00A67E06" w:rsidRPr="008179E5">
        <w:rPr>
          <w:rFonts w:cs="Arial"/>
          <w:b/>
          <w:sz w:val="22"/>
          <w:szCs w:val="22"/>
        </w:rPr>
        <w:t>řílo</w:t>
      </w:r>
      <w:r w:rsidR="00F77D2D" w:rsidRPr="008179E5">
        <w:rPr>
          <w:rFonts w:cs="Arial"/>
          <w:b/>
          <w:sz w:val="22"/>
          <w:szCs w:val="22"/>
        </w:rPr>
        <w:t>ze</w:t>
      </w:r>
      <w:r w:rsidR="00A67E06" w:rsidRPr="008179E5">
        <w:rPr>
          <w:rFonts w:cs="Arial"/>
          <w:b/>
          <w:sz w:val="22"/>
          <w:szCs w:val="22"/>
        </w:rPr>
        <w:t xml:space="preserve"> č. </w:t>
      </w:r>
      <w:r w:rsidR="00231941">
        <w:rPr>
          <w:rFonts w:cs="Arial"/>
          <w:b/>
          <w:sz w:val="22"/>
          <w:szCs w:val="22"/>
        </w:rPr>
        <w:t>7</w:t>
      </w:r>
      <w:r w:rsidR="004A497F">
        <w:rPr>
          <w:rFonts w:cs="Arial"/>
          <w:b/>
          <w:sz w:val="22"/>
          <w:szCs w:val="22"/>
        </w:rPr>
        <w:t xml:space="preserve"> </w:t>
      </w:r>
      <w:r w:rsidR="004A497F" w:rsidRPr="004A497F">
        <w:rPr>
          <w:rFonts w:cs="Arial"/>
          <w:bCs/>
          <w:sz w:val="22"/>
          <w:szCs w:val="22"/>
        </w:rPr>
        <w:t>této smlouvy</w:t>
      </w:r>
      <w:r w:rsidRPr="008179E5">
        <w:rPr>
          <w:rFonts w:cs="Arial"/>
          <w:color w:val="000000"/>
          <w:sz w:val="22"/>
          <w:szCs w:val="22"/>
        </w:rPr>
        <w:t>. Protokol č.</w:t>
      </w:r>
      <w:r w:rsidR="00585F8B" w:rsidRPr="008179E5">
        <w:rPr>
          <w:rFonts w:cs="Arial"/>
          <w:color w:val="000000"/>
          <w:sz w:val="22"/>
          <w:szCs w:val="22"/>
        </w:rPr>
        <w:t xml:space="preserve"> </w:t>
      </w:r>
      <w:r w:rsidRPr="008179E5">
        <w:rPr>
          <w:rFonts w:cs="Arial"/>
          <w:color w:val="000000"/>
          <w:sz w:val="22"/>
          <w:szCs w:val="22"/>
        </w:rPr>
        <w:t>2 vyhotoví</w:t>
      </w:r>
      <w:r w:rsidRPr="0079343C">
        <w:rPr>
          <w:rFonts w:cs="Arial"/>
          <w:color w:val="000000"/>
          <w:sz w:val="22"/>
        </w:rPr>
        <w:t xml:space="preserve"> kupující dvojmo, podepíší ho zmocněnci pro jednání věcná a technická obou smluvních stran a každá smluvní strana obdrží 1 výtisk</w:t>
      </w:r>
      <w:r w:rsidR="00651D03" w:rsidRPr="0079343C">
        <w:rPr>
          <w:rFonts w:cs="Arial"/>
          <w:color w:val="000000"/>
          <w:sz w:val="22"/>
        </w:rPr>
        <w:t>.</w:t>
      </w:r>
      <w:r w:rsidRPr="0079343C">
        <w:rPr>
          <w:rFonts w:cs="Arial"/>
          <w:color w:val="000000"/>
          <w:sz w:val="22"/>
        </w:rPr>
        <w:t xml:space="preserve"> </w:t>
      </w:r>
      <w:r w:rsidR="003479A2" w:rsidRPr="003479A2">
        <w:rPr>
          <w:rFonts w:cs="Arial"/>
          <w:color w:val="000000"/>
          <w:sz w:val="22"/>
        </w:rPr>
        <w:t xml:space="preserve">Protokol č. </w:t>
      </w:r>
      <w:r w:rsidR="000457E4">
        <w:rPr>
          <w:rFonts w:cs="Arial"/>
          <w:color w:val="000000"/>
          <w:sz w:val="22"/>
        </w:rPr>
        <w:t>2</w:t>
      </w:r>
      <w:r w:rsidR="003479A2" w:rsidRPr="003479A2">
        <w:rPr>
          <w:rFonts w:cs="Arial"/>
          <w:color w:val="000000"/>
          <w:sz w:val="22"/>
        </w:rPr>
        <w:t xml:space="preserve"> může podepsat i technik </w:t>
      </w:r>
      <w:proofErr w:type="gramStart"/>
      <w:r w:rsidR="003479A2">
        <w:rPr>
          <w:rFonts w:cs="Arial"/>
          <w:color w:val="000000"/>
          <w:sz w:val="22"/>
        </w:rPr>
        <w:t>prodávajícího</w:t>
      </w:r>
      <w:r w:rsidR="003F20B1">
        <w:rPr>
          <w:rFonts w:cs="Arial"/>
          <w:color w:val="000000"/>
          <w:sz w:val="22"/>
        </w:rPr>
        <w:t>.</w:t>
      </w:r>
      <w:r w:rsidR="003479A2" w:rsidRPr="003479A2">
        <w:rPr>
          <w:rFonts w:cs="Arial"/>
          <w:color w:val="000000"/>
          <w:sz w:val="22"/>
        </w:rPr>
        <w:t>.</w:t>
      </w:r>
      <w:proofErr w:type="gramEnd"/>
      <w:r w:rsidR="003479A2">
        <w:rPr>
          <w:rFonts w:cs="Arial"/>
          <w:color w:val="000000"/>
          <w:sz w:val="22"/>
        </w:rPr>
        <w:t xml:space="preserve"> </w:t>
      </w:r>
      <w:r w:rsidRPr="0079343C">
        <w:rPr>
          <w:rFonts w:cs="Arial"/>
          <w:color w:val="000000"/>
          <w:sz w:val="22"/>
        </w:rPr>
        <w:t>V případě zjištění vad na zařízení, které nebrání jeho užívání obvyklým způsobem, budou v Protokolu č.</w:t>
      </w:r>
      <w:r w:rsidR="00DC4D1A">
        <w:rPr>
          <w:rFonts w:cs="Arial"/>
          <w:color w:val="000000"/>
          <w:sz w:val="22"/>
        </w:rPr>
        <w:t xml:space="preserve"> </w:t>
      </w:r>
      <w:r w:rsidRPr="0079343C">
        <w:rPr>
          <w:rFonts w:cs="Arial"/>
          <w:color w:val="000000"/>
          <w:sz w:val="22"/>
        </w:rPr>
        <w:t>2 tyto vady popsány a uvedeny lhůty jejich odstranění prodávajícím.</w:t>
      </w:r>
      <w:r w:rsidR="000A00D7">
        <w:rPr>
          <w:rFonts w:cs="Arial"/>
          <w:color w:val="000000"/>
          <w:sz w:val="22"/>
        </w:rPr>
        <w:t xml:space="preserve"> </w:t>
      </w:r>
      <w:r w:rsidR="000A00D7" w:rsidRPr="000A00D7">
        <w:rPr>
          <w:rFonts w:cs="Arial"/>
          <w:color w:val="000000"/>
          <w:sz w:val="22"/>
        </w:rPr>
        <w:t xml:space="preserve">Nedojde-li mezi oběma smluvními stranami k dohodě o termínu odstranění vad, pak platí, že vady musí být odstraněny nejpozději do 15 dnů ode dne vyhotovení </w:t>
      </w:r>
      <w:r w:rsidR="000A00D7">
        <w:rPr>
          <w:rFonts w:cs="Arial"/>
          <w:color w:val="000000"/>
          <w:sz w:val="22"/>
        </w:rPr>
        <w:t>Protokolu č. 2</w:t>
      </w:r>
      <w:r w:rsidR="000A00D7" w:rsidRPr="000A00D7">
        <w:rPr>
          <w:rFonts w:cs="Arial"/>
          <w:color w:val="000000"/>
          <w:sz w:val="22"/>
        </w:rPr>
        <w:t>.</w:t>
      </w:r>
      <w:r w:rsidRPr="0079343C">
        <w:rPr>
          <w:rFonts w:cs="Arial"/>
          <w:color w:val="000000"/>
          <w:sz w:val="22"/>
        </w:rPr>
        <w:t xml:space="preserve"> Podpisem Protokolu č.</w:t>
      </w:r>
      <w:r w:rsidR="00585F8B">
        <w:rPr>
          <w:rFonts w:cs="Arial"/>
          <w:color w:val="000000"/>
          <w:sz w:val="22"/>
        </w:rPr>
        <w:t xml:space="preserve"> </w:t>
      </w:r>
      <w:r w:rsidRPr="0079343C">
        <w:rPr>
          <w:rFonts w:cs="Arial"/>
          <w:color w:val="000000"/>
          <w:sz w:val="22"/>
        </w:rPr>
        <w:t xml:space="preserve">2 začíná </w:t>
      </w:r>
      <w:r w:rsidR="00651D03" w:rsidRPr="0079343C">
        <w:rPr>
          <w:rFonts w:cs="Arial"/>
          <w:color w:val="000000"/>
          <w:sz w:val="22"/>
        </w:rPr>
        <w:t xml:space="preserve">běžet </w:t>
      </w:r>
      <w:r w:rsidRPr="0079343C">
        <w:rPr>
          <w:rFonts w:cs="Arial"/>
          <w:color w:val="000000"/>
          <w:sz w:val="22"/>
        </w:rPr>
        <w:t xml:space="preserve">záruční </w:t>
      </w:r>
      <w:r w:rsidR="003D474C">
        <w:rPr>
          <w:rFonts w:cs="Arial"/>
          <w:color w:val="000000"/>
          <w:sz w:val="22"/>
        </w:rPr>
        <w:t>doba</w:t>
      </w:r>
      <w:r w:rsidRPr="0079343C">
        <w:rPr>
          <w:rFonts w:cs="Arial"/>
          <w:color w:val="000000"/>
          <w:sz w:val="22"/>
        </w:rPr>
        <w:t xml:space="preserve"> </w:t>
      </w:r>
      <w:r w:rsidR="00783AF0" w:rsidRPr="0079343C">
        <w:rPr>
          <w:rFonts w:cs="Arial"/>
          <w:color w:val="000000"/>
          <w:sz w:val="22"/>
        </w:rPr>
        <w:t>po</w:t>
      </w:r>
      <w:r w:rsidRPr="0079343C">
        <w:rPr>
          <w:rFonts w:cs="Arial"/>
          <w:color w:val="000000"/>
          <w:sz w:val="22"/>
        </w:rPr>
        <w:t xml:space="preserve">dle </w:t>
      </w:r>
      <w:r w:rsidRPr="0085711F">
        <w:rPr>
          <w:rFonts w:cs="Arial"/>
          <w:color w:val="000000"/>
          <w:sz w:val="22"/>
        </w:rPr>
        <w:t>čl. X</w:t>
      </w:r>
      <w:r w:rsidR="00A468E0">
        <w:rPr>
          <w:rFonts w:cs="Arial"/>
          <w:color w:val="000000"/>
          <w:sz w:val="22"/>
        </w:rPr>
        <w:t>I</w:t>
      </w:r>
      <w:r w:rsidRPr="0085711F">
        <w:rPr>
          <w:rFonts w:cs="Arial"/>
          <w:color w:val="000000"/>
          <w:sz w:val="22"/>
        </w:rPr>
        <w:t xml:space="preserve"> odst.</w:t>
      </w:r>
      <w:r w:rsidR="00585F8B" w:rsidRPr="0085711F">
        <w:rPr>
          <w:rFonts w:cs="Arial"/>
          <w:color w:val="000000"/>
          <w:sz w:val="22"/>
        </w:rPr>
        <w:t xml:space="preserve"> </w:t>
      </w:r>
      <w:r w:rsidRPr="0085711F">
        <w:rPr>
          <w:rFonts w:cs="Arial"/>
          <w:color w:val="000000"/>
          <w:sz w:val="22"/>
        </w:rPr>
        <w:t>2 této smlouvy.</w:t>
      </w:r>
      <w:r w:rsidR="008034F8" w:rsidRPr="0085711F">
        <w:rPr>
          <w:rFonts w:cs="Arial"/>
          <w:color w:val="000000"/>
          <w:sz w:val="22"/>
        </w:rPr>
        <w:t xml:space="preserve"> </w:t>
      </w:r>
    </w:p>
    <w:p w14:paraId="6E31D61C" w14:textId="77777777" w:rsidR="00626328" w:rsidRPr="00156EC4" w:rsidRDefault="00AE6536" w:rsidP="00EF6EDE">
      <w:pPr>
        <w:numPr>
          <w:ilvl w:val="0"/>
          <w:numId w:val="7"/>
        </w:numPr>
        <w:spacing w:after="120"/>
        <w:jc w:val="both"/>
        <w:rPr>
          <w:rFonts w:cs="Arial"/>
          <w:color w:val="000000"/>
          <w:sz w:val="22"/>
        </w:rPr>
      </w:pPr>
      <w:r w:rsidRPr="0079343C">
        <w:rPr>
          <w:rFonts w:cs="Arial"/>
          <w:color w:val="000000"/>
          <w:sz w:val="22"/>
        </w:rPr>
        <w:t>Zařízení</w:t>
      </w:r>
      <w:r w:rsidR="00D31C66" w:rsidRPr="0079343C">
        <w:rPr>
          <w:rFonts w:cs="Arial"/>
          <w:color w:val="000000"/>
          <w:sz w:val="22"/>
        </w:rPr>
        <w:t xml:space="preserve"> musí být nainstalován</w:t>
      </w:r>
      <w:r w:rsidRPr="0079343C">
        <w:rPr>
          <w:rFonts w:cs="Arial"/>
          <w:color w:val="000000"/>
          <w:sz w:val="22"/>
        </w:rPr>
        <w:t>o</w:t>
      </w:r>
      <w:r w:rsidR="00D31C66" w:rsidRPr="0079343C">
        <w:rPr>
          <w:rFonts w:cs="Arial"/>
          <w:color w:val="000000"/>
          <w:sz w:val="22"/>
        </w:rPr>
        <w:t xml:space="preserve"> tak, aby jeho provoz vyhovoval technickým a bezpečnostním normám platným v</w:t>
      </w:r>
      <w:r w:rsidR="009C6A71" w:rsidRPr="0079343C">
        <w:rPr>
          <w:rFonts w:cs="Arial"/>
          <w:color w:val="000000"/>
          <w:sz w:val="22"/>
        </w:rPr>
        <w:t xml:space="preserve"> zemích </w:t>
      </w:r>
      <w:r w:rsidR="00D31C66" w:rsidRPr="0079343C">
        <w:rPr>
          <w:rFonts w:cs="Arial"/>
          <w:color w:val="000000"/>
          <w:sz w:val="22"/>
        </w:rPr>
        <w:t>EU, přičemž budou zejména dodrženy následující</w:t>
      </w:r>
      <w:r w:rsidR="00244892">
        <w:rPr>
          <w:rFonts w:cs="Arial"/>
          <w:color w:val="000000"/>
          <w:sz w:val="22"/>
        </w:rPr>
        <w:t>:</w:t>
      </w:r>
      <w:r w:rsidR="00D31C66" w:rsidRPr="0079343C">
        <w:rPr>
          <w:rFonts w:cs="Arial"/>
          <w:color w:val="000000"/>
          <w:sz w:val="22"/>
        </w:rPr>
        <w:t xml:space="preserve"> </w:t>
      </w:r>
    </w:p>
    <w:p w14:paraId="08EFEFA1" w14:textId="77777777" w:rsidR="00D31C66" w:rsidRPr="007A5D4C" w:rsidRDefault="002A4327" w:rsidP="00EF6EDE">
      <w:pPr>
        <w:numPr>
          <w:ilvl w:val="1"/>
          <w:numId w:val="6"/>
        </w:numPr>
        <w:spacing w:after="120"/>
        <w:jc w:val="both"/>
        <w:rPr>
          <w:rFonts w:cs="Arial"/>
          <w:color w:val="000000"/>
          <w:sz w:val="22"/>
        </w:rPr>
      </w:pPr>
      <w:r w:rsidRPr="007A5D4C">
        <w:rPr>
          <w:rFonts w:cs="Arial"/>
          <w:color w:val="000000"/>
          <w:sz w:val="22"/>
        </w:rPr>
        <w:t>elektrické systémy zařízení jsou v souladu EU strojní směrnicí 2006/42/ES – CE konformity, českými normami ČSN 33 0165 ed.2 /</w:t>
      </w:r>
      <w:proofErr w:type="spellStart"/>
      <w:r w:rsidRPr="007A5D4C">
        <w:rPr>
          <w:rFonts w:cs="Arial"/>
          <w:color w:val="000000"/>
          <w:sz w:val="22"/>
        </w:rPr>
        <w:t>eqv</w:t>
      </w:r>
      <w:proofErr w:type="spellEnd"/>
      <w:r w:rsidRPr="007A5D4C">
        <w:rPr>
          <w:rFonts w:cs="Arial"/>
          <w:color w:val="000000"/>
          <w:sz w:val="22"/>
        </w:rPr>
        <w:t>. IEC 61140/, ČSN EN 60204-31, ČSN EN 60204-1 ed.2, ČSN 33 2000-1 ed.2 /</w:t>
      </w:r>
      <w:proofErr w:type="spellStart"/>
      <w:r w:rsidRPr="007A5D4C">
        <w:rPr>
          <w:rFonts w:cs="Arial"/>
          <w:color w:val="000000"/>
          <w:sz w:val="22"/>
        </w:rPr>
        <w:t>eqv</w:t>
      </w:r>
      <w:proofErr w:type="spellEnd"/>
      <w:r w:rsidRPr="007A5D4C">
        <w:rPr>
          <w:rFonts w:cs="Arial"/>
          <w:color w:val="000000"/>
          <w:sz w:val="22"/>
        </w:rPr>
        <w:t>. HD 60364-1:2008/ Elektrické instalace nízkého napětí</w:t>
      </w:r>
      <w:r w:rsidR="008034F8" w:rsidRPr="007A5D4C">
        <w:rPr>
          <w:rFonts w:cs="Arial"/>
          <w:color w:val="000000"/>
          <w:sz w:val="22"/>
        </w:rPr>
        <w:t xml:space="preserve">; </w:t>
      </w:r>
    </w:p>
    <w:p w14:paraId="77C8A5E9" w14:textId="77777777" w:rsidR="00D31C66" w:rsidRPr="007A5D4C" w:rsidRDefault="00D31C66" w:rsidP="00EF6EDE">
      <w:pPr>
        <w:numPr>
          <w:ilvl w:val="1"/>
          <w:numId w:val="6"/>
        </w:numPr>
        <w:spacing w:after="120"/>
        <w:jc w:val="both"/>
        <w:rPr>
          <w:rFonts w:cs="Arial"/>
          <w:color w:val="000000"/>
          <w:sz w:val="22"/>
        </w:rPr>
      </w:pPr>
      <w:r w:rsidRPr="007A5D4C">
        <w:rPr>
          <w:rFonts w:cs="Arial"/>
          <w:color w:val="000000"/>
          <w:sz w:val="22"/>
        </w:rPr>
        <w:t xml:space="preserve">štítky s manipulačními instrukcemi pro obsluhu </w:t>
      </w:r>
      <w:r w:rsidR="00AE6536" w:rsidRPr="007A5D4C">
        <w:rPr>
          <w:rFonts w:cs="Arial"/>
          <w:color w:val="000000"/>
          <w:sz w:val="22"/>
        </w:rPr>
        <w:t>zařízení</w:t>
      </w:r>
      <w:r w:rsidRPr="007A5D4C">
        <w:rPr>
          <w:rFonts w:cs="Arial"/>
          <w:color w:val="000000"/>
          <w:sz w:val="22"/>
        </w:rPr>
        <w:t xml:space="preserve"> budou buď v českém jazyce</w:t>
      </w:r>
      <w:r w:rsidR="00585F8B" w:rsidRPr="007A5D4C">
        <w:rPr>
          <w:rFonts w:cs="Arial"/>
          <w:color w:val="000000"/>
          <w:sz w:val="22"/>
        </w:rPr>
        <w:t>,</w:t>
      </w:r>
      <w:r w:rsidRPr="007A5D4C">
        <w:rPr>
          <w:rFonts w:cs="Arial"/>
          <w:color w:val="000000"/>
          <w:sz w:val="22"/>
        </w:rPr>
        <w:t xml:space="preserve"> nebo s mezinárodními symboly</w:t>
      </w:r>
      <w:r w:rsidR="00983C7B" w:rsidRPr="007A5D4C">
        <w:rPr>
          <w:rFonts w:cs="Arial"/>
          <w:color w:val="000000"/>
          <w:sz w:val="22"/>
        </w:rPr>
        <w:t xml:space="preserve">. Ovládací a obslužný SW, včetně všech </w:t>
      </w:r>
      <w:r w:rsidR="006D6195" w:rsidRPr="007A5D4C">
        <w:rPr>
          <w:rFonts w:cs="Arial"/>
          <w:color w:val="000000"/>
          <w:sz w:val="22"/>
        </w:rPr>
        <w:t xml:space="preserve">zobrazovačů </w:t>
      </w:r>
      <w:r w:rsidR="00983C7B" w:rsidRPr="007A5D4C">
        <w:rPr>
          <w:rFonts w:cs="Arial"/>
          <w:color w:val="000000"/>
          <w:sz w:val="22"/>
        </w:rPr>
        <w:t>musí být nastavitelné na český jazyk</w:t>
      </w:r>
      <w:r w:rsidR="008034F8" w:rsidRPr="007A5D4C">
        <w:rPr>
          <w:rFonts w:cs="Arial"/>
          <w:color w:val="000000"/>
          <w:sz w:val="22"/>
        </w:rPr>
        <w:t>;</w:t>
      </w:r>
    </w:p>
    <w:p w14:paraId="6791E536" w14:textId="77777777" w:rsidR="00E31BE7" w:rsidRPr="007A5D4C" w:rsidRDefault="002A4327" w:rsidP="00EF6EDE">
      <w:pPr>
        <w:numPr>
          <w:ilvl w:val="1"/>
          <w:numId w:val="6"/>
        </w:numPr>
        <w:spacing w:after="120"/>
        <w:jc w:val="both"/>
        <w:rPr>
          <w:rFonts w:cs="Arial"/>
          <w:color w:val="000000"/>
          <w:sz w:val="22"/>
        </w:rPr>
      </w:pPr>
      <w:r w:rsidRPr="007A5D4C">
        <w:rPr>
          <w:rFonts w:cs="Arial"/>
          <w:color w:val="000000"/>
          <w:sz w:val="22"/>
        </w:rPr>
        <w:t xml:space="preserve">kupující zajistí na své náklady výchozí </w:t>
      </w:r>
      <w:proofErr w:type="spellStart"/>
      <w:r w:rsidRPr="007A5D4C">
        <w:rPr>
          <w:rFonts w:cs="Arial"/>
          <w:color w:val="000000"/>
          <w:sz w:val="22"/>
        </w:rPr>
        <w:t>elektrorevizi</w:t>
      </w:r>
      <w:proofErr w:type="spellEnd"/>
      <w:r w:rsidRPr="007A5D4C">
        <w:rPr>
          <w:rFonts w:cs="Arial"/>
          <w:color w:val="000000"/>
          <w:sz w:val="22"/>
        </w:rPr>
        <w:t xml:space="preserve"> na elektrický přívod pro instalované zařízení</w:t>
      </w:r>
      <w:r w:rsidR="001F241D" w:rsidRPr="007A5D4C">
        <w:rPr>
          <w:rFonts w:cs="Arial"/>
          <w:color w:val="000000"/>
          <w:sz w:val="22"/>
        </w:rPr>
        <w:t>.</w:t>
      </w:r>
    </w:p>
    <w:p w14:paraId="63133556" w14:textId="77777777" w:rsidR="00D31C66" w:rsidRDefault="00D31C66" w:rsidP="00EF6EDE">
      <w:pPr>
        <w:numPr>
          <w:ilvl w:val="0"/>
          <w:numId w:val="7"/>
        </w:numPr>
        <w:spacing w:after="120"/>
        <w:jc w:val="both"/>
        <w:rPr>
          <w:rFonts w:cs="Arial"/>
          <w:color w:val="000000"/>
          <w:sz w:val="22"/>
        </w:rPr>
      </w:pPr>
      <w:r w:rsidRPr="0079343C">
        <w:rPr>
          <w:rFonts w:cs="Arial"/>
          <w:color w:val="000000"/>
          <w:sz w:val="22"/>
        </w:rPr>
        <w:t xml:space="preserve">Prodávající prohlašuje, že </w:t>
      </w:r>
      <w:r w:rsidR="00AE6536" w:rsidRPr="0079343C">
        <w:rPr>
          <w:rFonts w:cs="Arial"/>
          <w:color w:val="000000"/>
          <w:sz w:val="22"/>
        </w:rPr>
        <w:t>zařízení</w:t>
      </w:r>
      <w:r w:rsidR="00056F2B" w:rsidRPr="0079343C">
        <w:rPr>
          <w:rFonts w:cs="Arial"/>
          <w:color w:val="000000"/>
          <w:sz w:val="22"/>
        </w:rPr>
        <w:t xml:space="preserve"> </w:t>
      </w:r>
      <w:r w:rsidRPr="0079343C">
        <w:rPr>
          <w:rFonts w:cs="Arial"/>
          <w:color w:val="000000"/>
          <w:sz w:val="22"/>
        </w:rPr>
        <w:t xml:space="preserve">není </w:t>
      </w:r>
      <w:r w:rsidR="00234CC3">
        <w:rPr>
          <w:rFonts w:cs="Arial"/>
          <w:color w:val="000000"/>
          <w:sz w:val="22"/>
        </w:rPr>
        <w:t xml:space="preserve">a do dne jeho převzetí kupujícím nebude </w:t>
      </w:r>
      <w:r w:rsidRPr="0079343C">
        <w:rPr>
          <w:rFonts w:cs="Arial"/>
          <w:color w:val="000000"/>
          <w:sz w:val="22"/>
        </w:rPr>
        <w:t>zatížen</w:t>
      </w:r>
      <w:r w:rsidR="00AE6536" w:rsidRPr="0079343C">
        <w:rPr>
          <w:rFonts w:cs="Arial"/>
          <w:color w:val="000000"/>
          <w:sz w:val="22"/>
        </w:rPr>
        <w:t>o</w:t>
      </w:r>
      <w:r w:rsidRPr="0079343C">
        <w:rPr>
          <w:rFonts w:cs="Arial"/>
          <w:color w:val="000000"/>
          <w:sz w:val="22"/>
        </w:rPr>
        <w:t xml:space="preserve"> právy třetích osob.</w:t>
      </w:r>
    </w:p>
    <w:p w14:paraId="72F21395" w14:textId="77777777" w:rsidR="008034F8" w:rsidRPr="008034F8" w:rsidRDefault="008034F8" w:rsidP="00EF6EDE">
      <w:pPr>
        <w:numPr>
          <w:ilvl w:val="0"/>
          <w:numId w:val="7"/>
        </w:numPr>
        <w:spacing w:after="120"/>
        <w:jc w:val="both"/>
        <w:rPr>
          <w:rFonts w:cs="Arial"/>
          <w:color w:val="000000"/>
          <w:sz w:val="22"/>
        </w:rPr>
      </w:pPr>
      <w:r w:rsidRPr="008034F8">
        <w:rPr>
          <w:rFonts w:cs="Arial"/>
          <w:color w:val="000000"/>
          <w:sz w:val="22"/>
        </w:rPr>
        <w:t xml:space="preserve">Nebezpečí škody na </w:t>
      </w:r>
      <w:r>
        <w:rPr>
          <w:rFonts w:cs="Arial"/>
          <w:color w:val="000000"/>
          <w:sz w:val="22"/>
        </w:rPr>
        <w:t>z</w:t>
      </w:r>
      <w:r w:rsidRPr="008034F8">
        <w:rPr>
          <w:rFonts w:cs="Arial"/>
          <w:color w:val="000000"/>
          <w:sz w:val="22"/>
        </w:rPr>
        <w:t xml:space="preserve">ařízení přechází z prodávajícího na kupujícího po </w:t>
      </w:r>
      <w:r>
        <w:rPr>
          <w:rFonts w:cs="Arial"/>
          <w:color w:val="000000"/>
          <w:sz w:val="22"/>
        </w:rPr>
        <w:t>podpisu Protokolu č. 1</w:t>
      </w:r>
      <w:r w:rsidRPr="008034F8">
        <w:rPr>
          <w:rFonts w:cs="Arial"/>
          <w:color w:val="000000"/>
          <w:sz w:val="22"/>
        </w:rPr>
        <w:t>.</w:t>
      </w:r>
    </w:p>
    <w:p w14:paraId="4BE6382F" w14:textId="77777777" w:rsidR="008179E5" w:rsidRDefault="008179E5" w:rsidP="005E379E">
      <w:pPr>
        <w:jc w:val="center"/>
        <w:rPr>
          <w:rFonts w:cs="Arial"/>
          <w:b/>
          <w:sz w:val="22"/>
        </w:rPr>
      </w:pPr>
    </w:p>
    <w:p w14:paraId="5A06430E" w14:textId="77777777" w:rsidR="00D31C66" w:rsidRPr="008E3BFC" w:rsidRDefault="00D31C66" w:rsidP="005E379E">
      <w:pPr>
        <w:jc w:val="center"/>
        <w:rPr>
          <w:rFonts w:cs="Arial"/>
          <w:b/>
          <w:sz w:val="22"/>
        </w:rPr>
      </w:pPr>
      <w:r w:rsidRPr="008E3BFC">
        <w:rPr>
          <w:rFonts w:cs="Arial"/>
          <w:b/>
          <w:sz w:val="22"/>
        </w:rPr>
        <w:t>X</w:t>
      </w:r>
      <w:r w:rsidR="00EF2C25">
        <w:rPr>
          <w:rFonts w:cs="Arial"/>
          <w:b/>
          <w:sz w:val="22"/>
        </w:rPr>
        <w:t>I</w:t>
      </w:r>
      <w:r w:rsidRPr="008E3BFC">
        <w:rPr>
          <w:rFonts w:cs="Arial"/>
          <w:b/>
          <w:sz w:val="22"/>
        </w:rPr>
        <w:t>.</w:t>
      </w:r>
      <w:r w:rsidR="00BE407E" w:rsidRPr="008E3BFC">
        <w:rPr>
          <w:rFonts w:cs="Arial"/>
          <w:b/>
          <w:sz w:val="22"/>
        </w:rPr>
        <w:t xml:space="preserve"> ZÁRUKA ZA JAKOST, REKLAMAČNÍ ŘÍZENÍ</w:t>
      </w:r>
    </w:p>
    <w:p w14:paraId="3D476413" w14:textId="77777777" w:rsidR="00157339" w:rsidRPr="00157339" w:rsidRDefault="00157339" w:rsidP="005E379E">
      <w:pPr>
        <w:rPr>
          <w:rFonts w:cs="Arial"/>
          <w:b/>
          <w:sz w:val="22"/>
          <w:u w:val="single"/>
        </w:rPr>
      </w:pPr>
    </w:p>
    <w:p w14:paraId="76D70DA2" w14:textId="77777777" w:rsidR="00D31C66" w:rsidRPr="007B59EE" w:rsidRDefault="00D31C66" w:rsidP="004D2AAB">
      <w:pPr>
        <w:numPr>
          <w:ilvl w:val="0"/>
          <w:numId w:val="8"/>
        </w:numPr>
        <w:tabs>
          <w:tab w:val="clear" w:pos="360"/>
          <w:tab w:val="num" w:pos="426"/>
        </w:tabs>
        <w:spacing w:after="120"/>
        <w:ind w:left="426" w:hanging="426"/>
        <w:jc w:val="both"/>
        <w:rPr>
          <w:rFonts w:cs="Arial"/>
          <w:sz w:val="22"/>
        </w:rPr>
      </w:pPr>
      <w:r w:rsidRPr="007B59EE">
        <w:rPr>
          <w:rFonts w:cs="Arial"/>
          <w:sz w:val="22"/>
        </w:rPr>
        <w:t>Prodávající je povinen dodat předmět smlouvy</w:t>
      </w:r>
      <w:r w:rsidR="004E6066">
        <w:rPr>
          <w:rFonts w:cs="Arial"/>
          <w:sz w:val="22"/>
        </w:rPr>
        <w:t xml:space="preserve"> dle čl. II odst. 1 a 2 této smlouvy</w:t>
      </w:r>
      <w:r w:rsidRPr="007B59EE">
        <w:rPr>
          <w:rFonts w:cs="Arial"/>
          <w:sz w:val="22"/>
        </w:rPr>
        <w:t xml:space="preserve"> v množství, jakosti a provedení, jež určuje tato smlouva. Prodávající odpovídá za správnou konstrukci </w:t>
      </w:r>
      <w:r w:rsidR="00AE6536" w:rsidRPr="007B59EE">
        <w:rPr>
          <w:rFonts w:cs="Arial"/>
          <w:sz w:val="22"/>
        </w:rPr>
        <w:t>zařízení</w:t>
      </w:r>
      <w:r w:rsidRPr="007B59EE">
        <w:rPr>
          <w:rFonts w:cs="Arial"/>
          <w:sz w:val="22"/>
        </w:rPr>
        <w:t xml:space="preserve"> zaručující jeho funkčnost a použití k účelu, pro který byl vyroben a kupujícím zakoupen, dále za použití materiálů odpovídajících příslušné technické dokumentaci, funkčnost software, řádné a odborné provedení v souladu se standardem odpovídajícím současné světové technické úrovni, stejně jako za dohodnutý výkon zařízení uvedený v této smlouvě.</w:t>
      </w:r>
    </w:p>
    <w:p w14:paraId="3332ECCC" w14:textId="77777777" w:rsidR="00EE7849" w:rsidRPr="00E24427" w:rsidRDefault="00D31C66" w:rsidP="004D2AAB">
      <w:pPr>
        <w:numPr>
          <w:ilvl w:val="0"/>
          <w:numId w:val="8"/>
        </w:numPr>
        <w:tabs>
          <w:tab w:val="clear" w:pos="360"/>
          <w:tab w:val="num" w:pos="426"/>
        </w:tabs>
        <w:spacing w:after="120"/>
        <w:ind w:left="426" w:hanging="426"/>
        <w:jc w:val="both"/>
        <w:rPr>
          <w:rFonts w:cs="Arial"/>
          <w:i/>
          <w:iCs/>
          <w:sz w:val="22"/>
        </w:rPr>
      </w:pPr>
      <w:r w:rsidRPr="00E24427">
        <w:rPr>
          <w:rFonts w:cs="Arial"/>
          <w:sz w:val="22"/>
        </w:rPr>
        <w:t xml:space="preserve">Záruční doba za jakost zařízení </w:t>
      </w:r>
      <w:r w:rsidRPr="00CF1FB4">
        <w:rPr>
          <w:rFonts w:cs="Arial"/>
          <w:sz w:val="22"/>
        </w:rPr>
        <w:t xml:space="preserve">činí </w:t>
      </w:r>
      <w:r w:rsidR="00431DBF">
        <w:rPr>
          <w:rFonts w:cs="Arial"/>
          <w:b/>
          <w:sz w:val="22"/>
        </w:rPr>
        <w:t>12</w:t>
      </w:r>
      <w:r w:rsidR="00150B02" w:rsidRPr="00CF1FB4">
        <w:rPr>
          <w:rFonts w:cs="Arial"/>
          <w:b/>
          <w:sz w:val="22"/>
        </w:rPr>
        <w:t xml:space="preserve"> </w:t>
      </w:r>
      <w:r w:rsidRPr="00CF1FB4">
        <w:rPr>
          <w:rFonts w:cs="Arial"/>
          <w:b/>
          <w:sz w:val="22"/>
        </w:rPr>
        <w:t>měsíců</w:t>
      </w:r>
      <w:r w:rsidRPr="00E24427">
        <w:rPr>
          <w:rFonts w:cs="Arial"/>
          <w:sz w:val="22"/>
        </w:rPr>
        <w:t xml:space="preserve"> od data podpisu </w:t>
      </w:r>
      <w:r w:rsidR="00651D03" w:rsidRPr="00E24427">
        <w:rPr>
          <w:rFonts w:cs="Arial"/>
          <w:sz w:val="22"/>
        </w:rPr>
        <w:t>P</w:t>
      </w:r>
      <w:r w:rsidRPr="00E24427">
        <w:rPr>
          <w:rFonts w:cs="Arial"/>
          <w:sz w:val="22"/>
        </w:rPr>
        <w:t>rotokolu</w:t>
      </w:r>
      <w:r w:rsidR="00651D03" w:rsidRPr="00E24427">
        <w:rPr>
          <w:rFonts w:cs="Arial"/>
          <w:sz w:val="22"/>
        </w:rPr>
        <w:t xml:space="preserve"> č.</w:t>
      </w:r>
      <w:r w:rsidR="00A14431">
        <w:rPr>
          <w:rFonts w:cs="Arial"/>
          <w:sz w:val="22"/>
        </w:rPr>
        <w:t xml:space="preserve"> </w:t>
      </w:r>
      <w:r w:rsidR="00651D03" w:rsidRPr="00E24427">
        <w:rPr>
          <w:rFonts w:cs="Arial"/>
          <w:sz w:val="22"/>
        </w:rPr>
        <w:t>2</w:t>
      </w:r>
      <w:r w:rsidRPr="00E24427">
        <w:rPr>
          <w:rFonts w:cs="Arial"/>
          <w:sz w:val="22"/>
        </w:rPr>
        <w:t xml:space="preserve">, </w:t>
      </w:r>
      <w:r w:rsidR="00056F2B" w:rsidRPr="00E24427">
        <w:rPr>
          <w:rFonts w:cs="Arial"/>
          <w:sz w:val="22"/>
        </w:rPr>
        <w:t xml:space="preserve">a to i v případě, </w:t>
      </w:r>
      <w:r w:rsidRPr="00E24427">
        <w:rPr>
          <w:rFonts w:cs="Arial"/>
          <w:sz w:val="22"/>
        </w:rPr>
        <w:t xml:space="preserve">že </w:t>
      </w:r>
      <w:r w:rsidR="00AE6536" w:rsidRPr="00E24427">
        <w:rPr>
          <w:rFonts w:cs="Arial"/>
          <w:sz w:val="22"/>
        </w:rPr>
        <w:t>zařízení</w:t>
      </w:r>
      <w:r w:rsidRPr="00E24427">
        <w:rPr>
          <w:rFonts w:cs="Arial"/>
          <w:sz w:val="22"/>
        </w:rPr>
        <w:t xml:space="preserve"> </w:t>
      </w:r>
      <w:r w:rsidR="00A67C8B">
        <w:rPr>
          <w:rFonts w:cs="Arial"/>
          <w:sz w:val="22"/>
        </w:rPr>
        <w:t>ne</w:t>
      </w:r>
      <w:r w:rsidRPr="00E24427">
        <w:rPr>
          <w:rFonts w:cs="Arial"/>
          <w:sz w:val="22"/>
        </w:rPr>
        <w:t>bude plně vytížen</w:t>
      </w:r>
      <w:r w:rsidR="00AE6536" w:rsidRPr="00E24427">
        <w:rPr>
          <w:rFonts w:cs="Arial"/>
          <w:sz w:val="22"/>
        </w:rPr>
        <w:t>o</w:t>
      </w:r>
      <w:r w:rsidRPr="00E24427">
        <w:rPr>
          <w:rFonts w:cs="Arial"/>
          <w:sz w:val="22"/>
        </w:rPr>
        <w:t>.</w:t>
      </w:r>
    </w:p>
    <w:p w14:paraId="43B32C25" w14:textId="77777777" w:rsidR="00D31C66" w:rsidRPr="001D32A9" w:rsidRDefault="001D32A9" w:rsidP="00640886">
      <w:pPr>
        <w:numPr>
          <w:ilvl w:val="0"/>
          <w:numId w:val="8"/>
        </w:numPr>
        <w:tabs>
          <w:tab w:val="clear" w:pos="360"/>
          <w:tab w:val="num" w:pos="426"/>
        </w:tabs>
        <w:spacing w:after="120"/>
        <w:ind w:left="426" w:hanging="426"/>
        <w:jc w:val="both"/>
        <w:rPr>
          <w:rFonts w:cs="Arial"/>
          <w:color w:val="000000"/>
          <w:sz w:val="22"/>
          <w:szCs w:val="22"/>
        </w:rPr>
      </w:pPr>
      <w:r w:rsidRPr="008E67AD">
        <w:rPr>
          <w:rFonts w:cs="Arial"/>
          <w:color w:val="000000"/>
          <w:sz w:val="22"/>
          <w:szCs w:val="22"/>
        </w:rPr>
        <w:t>Záruka se nevztahuje na vady, které vzniknou v důsledku živeln</w:t>
      </w:r>
      <w:r w:rsidR="00706B94">
        <w:rPr>
          <w:rFonts w:cs="Arial"/>
          <w:color w:val="000000"/>
          <w:sz w:val="22"/>
          <w:szCs w:val="22"/>
        </w:rPr>
        <w:t>é</w:t>
      </w:r>
      <w:r w:rsidRPr="008E67AD">
        <w:rPr>
          <w:rFonts w:cs="Arial"/>
          <w:color w:val="000000"/>
          <w:sz w:val="22"/>
          <w:szCs w:val="22"/>
        </w:rPr>
        <w:t xml:space="preserve"> události, mechanickým poškozením ze strany kupujícího nebo třetí osoby, popř. neodbornou obsluhou zařízení, běžným opotřebením nebo zásahy na zařízení bez předchozího souhlasu prodávajícího.</w:t>
      </w:r>
      <w:r>
        <w:rPr>
          <w:rFonts w:cs="Arial"/>
          <w:color w:val="000000"/>
          <w:sz w:val="22"/>
          <w:szCs w:val="22"/>
        </w:rPr>
        <w:t xml:space="preserve"> </w:t>
      </w:r>
      <w:r w:rsidR="00D31C66" w:rsidRPr="001D32A9">
        <w:rPr>
          <w:rFonts w:cs="Arial"/>
          <w:color w:val="000000"/>
          <w:sz w:val="22"/>
        </w:rPr>
        <w:t xml:space="preserve">Podmínkou pro záruku za jakost je řádná obsluha a údržba </w:t>
      </w:r>
      <w:r w:rsidR="00AE6536" w:rsidRPr="001D32A9">
        <w:rPr>
          <w:rFonts w:cs="Arial"/>
          <w:color w:val="000000"/>
          <w:sz w:val="22"/>
        </w:rPr>
        <w:t>zařízení</w:t>
      </w:r>
      <w:r w:rsidR="00D31C66" w:rsidRPr="001D32A9">
        <w:rPr>
          <w:rFonts w:cs="Arial"/>
          <w:color w:val="000000"/>
          <w:sz w:val="22"/>
        </w:rPr>
        <w:t xml:space="preserve"> </w:t>
      </w:r>
      <w:r w:rsidR="001A02C0" w:rsidRPr="001D32A9">
        <w:rPr>
          <w:rFonts w:cs="Arial"/>
          <w:color w:val="000000"/>
          <w:sz w:val="22"/>
        </w:rPr>
        <w:t>po</w:t>
      </w:r>
      <w:r w:rsidR="00D31C66" w:rsidRPr="001D32A9">
        <w:rPr>
          <w:rFonts w:cs="Arial"/>
          <w:color w:val="000000"/>
          <w:sz w:val="22"/>
        </w:rPr>
        <w:t>dle návodu k obsluze a údržbě dodaného prodávajícím.</w:t>
      </w:r>
    </w:p>
    <w:p w14:paraId="4BB15FB5" w14:textId="77777777" w:rsidR="00014E6C" w:rsidRPr="00640886" w:rsidRDefault="00D31C66" w:rsidP="00640886">
      <w:pPr>
        <w:numPr>
          <w:ilvl w:val="0"/>
          <w:numId w:val="8"/>
        </w:numPr>
        <w:tabs>
          <w:tab w:val="clear" w:pos="360"/>
          <w:tab w:val="num" w:pos="426"/>
        </w:tabs>
        <w:spacing w:after="120"/>
        <w:ind w:left="426" w:hanging="426"/>
        <w:jc w:val="both"/>
        <w:rPr>
          <w:rFonts w:cs="Arial"/>
          <w:sz w:val="22"/>
        </w:rPr>
      </w:pPr>
      <w:r w:rsidRPr="007B59EE">
        <w:rPr>
          <w:rFonts w:cs="Arial"/>
          <w:sz w:val="22"/>
        </w:rPr>
        <w:t xml:space="preserve">Záruční servis </w:t>
      </w:r>
      <w:r w:rsidR="00AE6536" w:rsidRPr="007B59EE">
        <w:rPr>
          <w:rFonts w:cs="Arial"/>
          <w:sz w:val="22"/>
        </w:rPr>
        <w:t>zařízení</w:t>
      </w:r>
      <w:r w:rsidRPr="007B59EE">
        <w:rPr>
          <w:rFonts w:cs="Arial"/>
          <w:sz w:val="22"/>
        </w:rPr>
        <w:t xml:space="preserve"> zabezpečí prodávající, případné drobné opravy v záruční době smí provádět prodávajícím vyškolená údržba kupujícího.</w:t>
      </w:r>
    </w:p>
    <w:p w14:paraId="6EB17B8B" w14:textId="77777777" w:rsidR="00014E6C" w:rsidRPr="00640886" w:rsidRDefault="00D31C66" w:rsidP="00640886">
      <w:pPr>
        <w:numPr>
          <w:ilvl w:val="0"/>
          <w:numId w:val="8"/>
        </w:numPr>
        <w:tabs>
          <w:tab w:val="clear" w:pos="360"/>
          <w:tab w:val="num" w:pos="426"/>
        </w:tabs>
        <w:spacing w:after="120"/>
        <w:ind w:left="426" w:hanging="426"/>
        <w:jc w:val="both"/>
        <w:rPr>
          <w:rFonts w:cs="Arial"/>
          <w:sz w:val="22"/>
        </w:rPr>
      </w:pPr>
      <w:r w:rsidRPr="00014E6C">
        <w:rPr>
          <w:rFonts w:cs="Arial"/>
          <w:sz w:val="22"/>
        </w:rPr>
        <w:t xml:space="preserve">Kupující má právo vyžadovat odstranění vad na </w:t>
      </w:r>
      <w:r w:rsidR="00AE6536" w:rsidRPr="00014E6C">
        <w:rPr>
          <w:rFonts w:cs="Arial"/>
          <w:sz w:val="22"/>
        </w:rPr>
        <w:t>zařízení</w:t>
      </w:r>
      <w:r w:rsidRPr="00014E6C">
        <w:rPr>
          <w:rFonts w:cs="Arial"/>
          <w:sz w:val="22"/>
        </w:rPr>
        <w:t xml:space="preserve"> kdykoliv během záruční doby, nejpozději však do 30 dnů po uplynutí záruční doby za podmínky, že vada se projevila ještě v záruční době. Oznámení o vadách může být učiněno prodávajícímu jakoukoliv formou, včetně telefonické (č. tel</w:t>
      </w:r>
      <w:r w:rsidRPr="00640886">
        <w:rPr>
          <w:rFonts w:cs="Arial"/>
          <w:sz w:val="22"/>
        </w:rPr>
        <w:t>.</w:t>
      </w:r>
      <w:r w:rsidR="00E22BD8" w:rsidRPr="00640886">
        <w:rPr>
          <w:rFonts w:cs="Arial"/>
          <w:sz w:val="22"/>
        </w:rPr>
        <w:t xml:space="preserve"> </w:t>
      </w:r>
      <w:r w:rsidR="00014E6C" w:rsidRPr="00812487">
        <w:rPr>
          <w:rFonts w:cs="Arial"/>
          <w:sz w:val="22"/>
          <w:highlight w:val="yellow"/>
        </w:rPr>
        <w:t>[</w:t>
      </w:r>
      <w:r w:rsidR="003206A3" w:rsidRPr="00812487">
        <w:rPr>
          <w:rFonts w:cs="Arial"/>
          <w:sz w:val="22"/>
          <w:highlight w:val="yellow"/>
        </w:rPr>
        <w:t>účastník doplní své telefonní číslo</w:t>
      </w:r>
      <w:r w:rsidR="00014E6C" w:rsidRPr="00812487">
        <w:rPr>
          <w:rFonts w:cs="Arial"/>
          <w:sz w:val="22"/>
          <w:highlight w:val="yellow"/>
        </w:rPr>
        <w:t>]</w:t>
      </w:r>
      <w:r w:rsidR="00465763" w:rsidRPr="00812487">
        <w:rPr>
          <w:rFonts w:cs="Arial"/>
          <w:sz w:val="22"/>
          <w:highlight w:val="yellow"/>
        </w:rPr>
        <w:t>)</w:t>
      </w:r>
      <w:r w:rsidRPr="00812487">
        <w:rPr>
          <w:rFonts w:cs="Arial"/>
          <w:sz w:val="22"/>
          <w:highlight w:val="yellow"/>
        </w:rPr>
        <w:t>,</w:t>
      </w:r>
      <w:r w:rsidRPr="00014E6C">
        <w:rPr>
          <w:rFonts w:cs="Arial"/>
          <w:sz w:val="22"/>
        </w:rPr>
        <w:t xml:space="preserve"> v tomto případě však následně potvrzené písemně, </w:t>
      </w:r>
      <w:r w:rsidR="00AD7E4D" w:rsidRPr="00014E6C">
        <w:rPr>
          <w:rFonts w:cs="Arial"/>
          <w:sz w:val="22"/>
        </w:rPr>
        <w:t xml:space="preserve">tj. </w:t>
      </w:r>
      <w:r w:rsidR="00014E6C" w:rsidRPr="00014E6C">
        <w:rPr>
          <w:rFonts w:cs="Arial"/>
          <w:sz w:val="22"/>
        </w:rPr>
        <w:t xml:space="preserve">na </w:t>
      </w:r>
      <w:r w:rsidRPr="00014E6C">
        <w:rPr>
          <w:rFonts w:cs="Arial"/>
          <w:sz w:val="22"/>
        </w:rPr>
        <w:t>e-mail</w:t>
      </w:r>
      <w:r w:rsidR="00014E6C" w:rsidRPr="00014E6C">
        <w:rPr>
          <w:rFonts w:cs="Arial"/>
          <w:sz w:val="22"/>
        </w:rPr>
        <w:t>ovou adresu</w:t>
      </w:r>
      <w:r w:rsidRPr="00014E6C">
        <w:rPr>
          <w:rFonts w:cs="Arial"/>
          <w:sz w:val="22"/>
        </w:rPr>
        <w:t>:</w:t>
      </w:r>
      <w:r w:rsidR="00E22BD8" w:rsidRPr="00640886">
        <w:rPr>
          <w:rFonts w:cs="Arial"/>
          <w:sz w:val="22"/>
        </w:rPr>
        <w:t xml:space="preserve"> </w:t>
      </w:r>
      <w:r w:rsidR="00014E6C" w:rsidRPr="00640886">
        <w:rPr>
          <w:rFonts w:cs="Arial"/>
          <w:sz w:val="22"/>
        </w:rPr>
        <w:t>[</w:t>
      </w:r>
      <w:r w:rsidR="003206A3" w:rsidRPr="00812487">
        <w:rPr>
          <w:rFonts w:cs="Arial"/>
          <w:sz w:val="22"/>
          <w:highlight w:val="yellow"/>
        </w:rPr>
        <w:t>účastník doplní svojí e-mailovou adresu</w:t>
      </w:r>
      <w:r w:rsidR="00014E6C" w:rsidRPr="00812487">
        <w:rPr>
          <w:rFonts w:cs="Arial"/>
          <w:sz w:val="22"/>
          <w:highlight w:val="yellow"/>
        </w:rPr>
        <w:t>].</w:t>
      </w:r>
    </w:p>
    <w:p w14:paraId="29DD66B4" w14:textId="16984F53" w:rsidR="00D31C66" w:rsidRPr="00822DC2" w:rsidRDefault="00D31C66" w:rsidP="00640886">
      <w:pPr>
        <w:numPr>
          <w:ilvl w:val="0"/>
          <w:numId w:val="8"/>
        </w:numPr>
        <w:tabs>
          <w:tab w:val="clear" w:pos="360"/>
          <w:tab w:val="num" w:pos="426"/>
        </w:tabs>
        <w:spacing w:after="120"/>
        <w:ind w:left="426" w:hanging="426"/>
        <w:jc w:val="both"/>
        <w:rPr>
          <w:rFonts w:cs="Arial"/>
          <w:sz w:val="22"/>
        </w:rPr>
      </w:pPr>
      <w:r w:rsidRPr="007B59EE">
        <w:rPr>
          <w:rFonts w:cs="Arial"/>
          <w:sz w:val="22"/>
        </w:rPr>
        <w:t xml:space="preserve">Kupující je povinen reklamované vady popsat, uvést, jak se projevují, a též je </w:t>
      </w:r>
      <w:r w:rsidR="00142775">
        <w:rPr>
          <w:rFonts w:cs="Arial"/>
          <w:sz w:val="22"/>
        </w:rPr>
        <w:t xml:space="preserve">případně </w:t>
      </w:r>
      <w:r w:rsidRPr="007B59EE">
        <w:rPr>
          <w:rFonts w:cs="Arial"/>
          <w:sz w:val="22"/>
        </w:rPr>
        <w:t xml:space="preserve">doložit potřebnými doklady (např. fotografiemi vadných částí či produktů). </w:t>
      </w:r>
      <w:r w:rsidR="00DE4D4D" w:rsidRPr="007B59EE">
        <w:rPr>
          <w:rFonts w:cs="Arial"/>
          <w:sz w:val="22"/>
        </w:rPr>
        <w:t xml:space="preserve">Vzor formuláře pro </w:t>
      </w:r>
      <w:r w:rsidR="00DE4D4D" w:rsidRPr="00822DC2">
        <w:rPr>
          <w:rFonts w:cs="Arial"/>
          <w:sz w:val="22"/>
        </w:rPr>
        <w:t>oznámení vad</w:t>
      </w:r>
      <w:r w:rsidR="00A479A5" w:rsidRPr="00822DC2">
        <w:rPr>
          <w:rFonts w:cs="Arial"/>
          <w:sz w:val="22"/>
        </w:rPr>
        <w:t xml:space="preserve">, list oprav, </w:t>
      </w:r>
      <w:r w:rsidR="00DE4D4D" w:rsidRPr="00822DC2">
        <w:rPr>
          <w:rFonts w:cs="Arial"/>
          <w:sz w:val="22"/>
        </w:rPr>
        <w:t>je uveden v </w:t>
      </w:r>
      <w:r w:rsidR="00420471" w:rsidRPr="00640886">
        <w:rPr>
          <w:rFonts w:cs="Arial"/>
          <w:sz w:val="22"/>
        </w:rPr>
        <w:t>P</w:t>
      </w:r>
      <w:r w:rsidR="00DE4D4D" w:rsidRPr="00640886">
        <w:rPr>
          <w:rFonts w:cs="Arial"/>
          <w:sz w:val="22"/>
        </w:rPr>
        <w:t xml:space="preserve">říloze č. </w:t>
      </w:r>
      <w:r w:rsidR="009F1B1C" w:rsidRPr="00812487">
        <w:rPr>
          <w:rFonts w:cs="Arial"/>
          <w:sz w:val="22"/>
        </w:rPr>
        <w:t>8</w:t>
      </w:r>
      <w:r w:rsidR="00A479A5" w:rsidRPr="0080650A">
        <w:rPr>
          <w:rFonts w:cs="Arial"/>
          <w:sz w:val="22"/>
        </w:rPr>
        <w:t xml:space="preserve"> k</w:t>
      </w:r>
      <w:r w:rsidR="00A479A5" w:rsidRPr="00822DC2">
        <w:rPr>
          <w:rFonts w:cs="Arial"/>
          <w:sz w:val="22"/>
        </w:rPr>
        <w:t xml:space="preserve">terá je nedílnou součástí </w:t>
      </w:r>
      <w:r w:rsidR="00DE4D4D" w:rsidRPr="00822DC2">
        <w:rPr>
          <w:rFonts w:cs="Arial"/>
          <w:sz w:val="22"/>
        </w:rPr>
        <w:t>této smlouvy.</w:t>
      </w:r>
    </w:p>
    <w:p w14:paraId="2DB9CDC0" w14:textId="77777777" w:rsidR="00626328" w:rsidRPr="00DC1638" w:rsidRDefault="00D31C66" w:rsidP="00640886">
      <w:pPr>
        <w:numPr>
          <w:ilvl w:val="0"/>
          <w:numId w:val="8"/>
        </w:numPr>
        <w:tabs>
          <w:tab w:val="clear" w:pos="360"/>
          <w:tab w:val="num" w:pos="426"/>
        </w:tabs>
        <w:spacing w:after="120"/>
        <w:ind w:left="426" w:hanging="426"/>
        <w:jc w:val="both"/>
        <w:rPr>
          <w:rFonts w:cs="Arial"/>
          <w:sz w:val="22"/>
          <w:szCs w:val="22"/>
        </w:rPr>
      </w:pPr>
      <w:r w:rsidRPr="00640886">
        <w:rPr>
          <w:rFonts w:cs="Arial"/>
          <w:sz w:val="22"/>
        </w:rPr>
        <w:t xml:space="preserve">Prodávající </w:t>
      </w:r>
      <w:r w:rsidR="00DF7D4E" w:rsidRPr="00640886">
        <w:rPr>
          <w:rFonts w:cs="Arial"/>
          <w:sz w:val="22"/>
        </w:rPr>
        <w:t>je</w:t>
      </w:r>
      <w:r w:rsidR="00DF7D4E" w:rsidRPr="00822DC2">
        <w:rPr>
          <w:rFonts w:cs="Arial"/>
          <w:sz w:val="22"/>
          <w:szCs w:val="22"/>
        </w:rPr>
        <w:t xml:space="preserve"> povinen dostavit se do místa plnění </w:t>
      </w:r>
      <w:r w:rsidR="00DF7D4E" w:rsidRPr="00E944CB">
        <w:rPr>
          <w:rFonts w:cs="Arial"/>
          <w:sz w:val="22"/>
          <w:szCs w:val="22"/>
        </w:rPr>
        <w:t>během obvyklé pracovní doby pro</w:t>
      </w:r>
      <w:r w:rsidR="003A1186" w:rsidRPr="00E944CB">
        <w:rPr>
          <w:rFonts w:cs="Arial"/>
          <w:sz w:val="22"/>
          <w:szCs w:val="22"/>
        </w:rPr>
        <w:t>d</w:t>
      </w:r>
      <w:r w:rsidR="00DF7D4E" w:rsidRPr="008D76A7">
        <w:rPr>
          <w:rFonts w:cs="Arial"/>
          <w:sz w:val="22"/>
          <w:szCs w:val="22"/>
        </w:rPr>
        <w:t>ávajícíh</w:t>
      </w:r>
      <w:r w:rsidR="00DF7D4E" w:rsidRPr="0055429C">
        <w:rPr>
          <w:rFonts w:cs="Arial"/>
          <w:sz w:val="22"/>
          <w:szCs w:val="22"/>
        </w:rPr>
        <w:t xml:space="preserve">o (od pondělí do </w:t>
      </w:r>
      <w:r w:rsidR="00DF7D4E" w:rsidRPr="00CF6C1A">
        <w:rPr>
          <w:rFonts w:cs="Arial"/>
          <w:sz w:val="22"/>
          <w:szCs w:val="22"/>
        </w:rPr>
        <w:t>pátku od 6.00 do 1</w:t>
      </w:r>
      <w:r w:rsidR="00DF7D4E" w:rsidRPr="00ED165B">
        <w:rPr>
          <w:rFonts w:cs="Arial"/>
          <w:sz w:val="22"/>
          <w:szCs w:val="22"/>
        </w:rPr>
        <w:t>7.00 hod.</w:t>
      </w:r>
      <w:r w:rsidR="00DF7D4E" w:rsidRPr="00550B25">
        <w:rPr>
          <w:rFonts w:cs="Arial"/>
          <w:sz w:val="22"/>
          <w:szCs w:val="22"/>
        </w:rPr>
        <w:t xml:space="preserve">), a to do </w:t>
      </w:r>
      <w:r w:rsidR="00DF7D4E" w:rsidRPr="007A5D4C">
        <w:rPr>
          <w:rFonts w:cs="Arial"/>
          <w:b/>
          <w:bCs/>
          <w:sz w:val="22"/>
          <w:szCs w:val="22"/>
        </w:rPr>
        <w:t>4 pracovních hodin</w:t>
      </w:r>
      <w:r w:rsidR="00DF7D4E" w:rsidRPr="00E944CB">
        <w:rPr>
          <w:rFonts w:cs="Arial"/>
          <w:sz w:val="22"/>
          <w:szCs w:val="22"/>
        </w:rPr>
        <w:t xml:space="preserve"> od doručení oznámení o vadě zařízení </w:t>
      </w:r>
      <w:r w:rsidR="00DF7D4E" w:rsidRPr="008D76A7">
        <w:rPr>
          <w:rFonts w:cs="Arial"/>
          <w:sz w:val="22"/>
          <w:szCs w:val="22"/>
        </w:rPr>
        <w:t>p</w:t>
      </w:r>
      <w:r w:rsidR="00DF7D4E" w:rsidRPr="0055429C">
        <w:rPr>
          <w:rFonts w:cs="Arial"/>
          <w:sz w:val="22"/>
          <w:szCs w:val="22"/>
        </w:rPr>
        <w:t xml:space="preserve">rodávajícímu a </w:t>
      </w:r>
      <w:r w:rsidR="00DF7D4E" w:rsidRPr="007A5D4C">
        <w:rPr>
          <w:rFonts w:cs="Arial"/>
          <w:b/>
          <w:bCs/>
          <w:sz w:val="22"/>
          <w:szCs w:val="22"/>
        </w:rPr>
        <w:t>závadu odstranit</w:t>
      </w:r>
      <w:r w:rsidR="00DF7D4E" w:rsidRPr="007A5D4C">
        <w:rPr>
          <w:rFonts w:cs="Arial"/>
          <w:sz w:val="22"/>
          <w:szCs w:val="22"/>
        </w:rPr>
        <w:t xml:space="preserve"> v nejkratším možném čase, nejpozději následující pracovní den, </w:t>
      </w:r>
      <w:r w:rsidR="00DF7D4E" w:rsidRPr="007A5D4C">
        <w:rPr>
          <w:rFonts w:cs="Arial"/>
          <w:b/>
          <w:bCs/>
          <w:sz w:val="22"/>
          <w:szCs w:val="22"/>
        </w:rPr>
        <w:t xml:space="preserve">maximálně však do </w:t>
      </w:r>
      <w:r w:rsidR="00E368FA">
        <w:rPr>
          <w:rFonts w:cs="Arial"/>
          <w:b/>
          <w:bCs/>
          <w:sz w:val="22"/>
          <w:szCs w:val="22"/>
        </w:rPr>
        <w:t>24</w:t>
      </w:r>
      <w:r w:rsidR="00DF7D4E" w:rsidRPr="007A5D4C">
        <w:rPr>
          <w:rFonts w:cs="Arial"/>
          <w:b/>
          <w:bCs/>
          <w:sz w:val="22"/>
          <w:szCs w:val="22"/>
        </w:rPr>
        <w:t xml:space="preserve"> hodin</w:t>
      </w:r>
      <w:r w:rsidR="00DF7D4E" w:rsidRPr="00E944CB">
        <w:rPr>
          <w:rFonts w:cs="Arial"/>
          <w:sz w:val="22"/>
          <w:szCs w:val="22"/>
        </w:rPr>
        <w:t xml:space="preserve"> od </w:t>
      </w:r>
      <w:r w:rsidR="005E6634" w:rsidRPr="00E944CB">
        <w:rPr>
          <w:rFonts w:cs="Arial"/>
          <w:sz w:val="22"/>
          <w:szCs w:val="22"/>
        </w:rPr>
        <w:t>příjezdu technika prodávajícího</w:t>
      </w:r>
      <w:r w:rsidR="00DF7D4E" w:rsidRPr="008D76A7">
        <w:rPr>
          <w:rFonts w:cs="Arial"/>
          <w:sz w:val="22"/>
          <w:szCs w:val="22"/>
        </w:rPr>
        <w:t xml:space="preserve"> </w:t>
      </w:r>
      <w:r w:rsidR="00DF7D4E" w:rsidRPr="0055429C">
        <w:rPr>
          <w:rFonts w:cs="Arial"/>
          <w:sz w:val="22"/>
          <w:szCs w:val="22"/>
        </w:rPr>
        <w:t xml:space="preserve">s tím, že do těchto </w:t>
      </w:r>
      <w:r w:rsidR="006C08D2">
        <w:rPr>
          <w:rFonts w:cs="Arial"/>
          <w:sz w:val="22"/>
          <w:szCs w:val="22"/>
        </w:rPr>
        <w:t>24</w:t>
      </w:r>
      <w:r w:rsidR="00DF7D4E" w:rsidRPr="00CF6C1A">
        <w:rPr>
          <w:rFonts w:cs="Arial"/>
          <w:sz w:val="22"/>
          <w:szCs w:val="22"/>
        </w:rPr>
        <w:t xml:space="preserve"> hodin se nezapočítávají dny pracovního</w:t>
      </w:r>
      <w:r w:rsidR="00DF7D4E" w:rsidRPr="00822DC2">
        <w:rPr>
          <w:rFonts w:cs="Arial"/>
          <w:sz w:val="22"/>
          <w:szCs w:val="22"/>
        </w:rPr>
        <w:t xml:space="preserve"> volna, klidu a státní svátky země </w:t>
      </w:r>
      <w:r w:rsidR="00404D72" w:rsidRPr="002C0EB1">
        <w:rPr>
          <w:rFonts w:cs="Arial"/>
          <w:sz w:val="22"/>
          <w:szCs w:val="22"/>
        </w:rPr>
        <w:t>prodávajícího</w:t>
      </w:r>
      <w:r w:rsidR="00DF7D4E" w:rsidRPr="002C0EB1">
        <w:rPr>
          <w:rFonts w:cs="Arial"/>
          <w:sz w:val="22"/>
          <w:szCs w:val="22"/>
        </w:rPr>
        <w:t xml:space="preserve">. </w:t>
      </w:r>
      <w:r w:rsidR="008D4CC8" w:rsidRPr="002C0EB1">
        <w:rPr>
          <w:rFonts w:cs="Arial"/>
          <w:sz w:val="22"/>
          <w:szCs w:val="22"/>
        </w:rPr>
        <w:t xml:space="preserve">Je-li potřebný náhradní díl k dispozici ve skladu prodávajícího, </w:t>
      </w:r>
      <w:r w:rsidR="00C76D75" w:rsidRPr="002C0EB1">
        <w:rPr>
          <w:rFonts w:cs="Arial"/>
          <w:sz w:val="22"/>
          <w:szCs w:val="22"/>
        </w:rPr>
        <w:t xml:space="preserve">zavazuje </w:t>
      </w:r>
      <w:r w:rsidR="008D4CC8" w:rsidRPr="002C0EB1">
        <w:rPr>
          <w:rFonts w:cs="Arial"/>
          <w:sz w:val="22"/>
          <w:szCs w:val="22"/>
        </w:rPr>
        <w:t xml:space="preserve">se </w:t>
      </w:r>
      <w:r w:rsidR="000A5E1B" w:rsidRPr="002C0EB1">
        <w:rPr>
          <w:rFonts w:cs="Arial"/>
          <w:sz w:val="22"/>
          <w:szCs w:val="22"/>
        </w:rPr>
        <w:t xml:space="preserve">prodávající </w:t>
      </w:r>
      <w:r w:rsidR="00C76D75" w:rsidRPr="002C0EB1">
        <w:rPr>
          <w:rFonts w:cs="Arial"/>
          <w:sz w:val="22"/>
          <w:szCs w:val="22"/>
        </w:rPr>
        <w:t>v rámci poskytování záručního servisu dle tohoto článku smlouvy k dodání náhradních dílů pro zařízení z jeho skladu do 24 hodin od obdržení požadavku kupujícího na jejich dodávku.</w:t>
      </w:r>
      <w:r w:rsidR="008D4CC8" w:rsidRPr="002C0EB1">
        <w:rPr>
          <w:rFonts w:cs="Arial"/>
          <w:sz w:val="22"/>
          <w:szCs w:val="22"/>
        </w:rPr>
        <w:t xml:space="preserve"> Není-li potřebn</w:t>
      </w:r>
      <w:r w:rsidR="000759C4" w:rsidRPr="002C0EB1">
        <w:rPr>
          <w:rFonts w:cs="Arial"/>
          <w:sz w:val="22"/>
          <w:szCs w:val="22"/>
        </w:rPr>
        <w:t>ý</w:t>
      </w:r>
      <w:r w:rsidR="008D4CC8" w:rsidRPr="002C0EB1">
        <w:rPr>
          <w:rFonts w:cs="Arial"/>
          <w:sz w:val="22"/>
          <w:szCs w:val="22"/>
        </w:rPr>
        <w:t xml:space="preserve"> náhradní díl k dispozici ve skladu prodávajícího, dohodnou</w:t>
      </w:r>
      <w:r w:rsidR="000759C4" w:rsidRPr="002C0EB1">
        <w:rPr>
          <w:rFonts w:cs="Arial"/>
          <w:sz w:val="22"/>
          <w:szCs w:val="22"/>
        </w:rPr>
        <w:t xml:space="preserve"> </w:t>
      </w:r>
      <w:r w:rsidR="008D4CC8" w:rsidRPr="002C0EB1">
        <w:rPr>
          <w:rFonts w:cs="Arial"/>
          <w:sz w:val="22"/>
          <w:szCs w:val="22"/>
        </w:rPr>
        <w:t xml:space="preserve">se smluvní strany vzhledem k okolnostem konkrétního případu na lhůtě delší. </w:t>
      </w:r>
      <w:r w:rsidR="00C76D75" w:rsidRPr="002C0EB1">
        <w:rPr>
          <w:rFonts w:cs="Arial"/>
          <w:sz w:val="22"/>
          <w:szCs w:val="22"/>
        </w:rPr>
        <w:t xml:space="preserve">Prodávající zaručuje kupujícímu, že všechny náhradní díly, které budou použity pro odstranění závady, budou originální a nové. </w:t>
      </w:r>
      <w:r w:rsidR="00DF7D4E" w:rsidRPr="002C0EB1">
        <w:rPr>
          <w:rFonts w:cs="Arial"/>
          <w:sz w:val="22"/>
          <w:szCs w:val="22"/>
        </w:rPr>
        <w:t>Ve výjimečných případech, kdy si zásah vyžádá delší časový úsek nebo potřebný náhradní díl</w:t>
      </w:r>
      <w:r w:rsidR="00DF7D4E" w:rsidRPr="00822DC2">
        <w:rPr>
          <w:rFonts w:cs="Arial"/>
          <w:sz w:val="22"/>
          <w:szCs w:val="22"/>
        </w:rPr>
        <w:t xml:space="preserve"> není k dispozici ani ve skladu u výrobce zařízení, oznámí neprodleně tuto skutečnost prodávající kupujícímu a obě strany společně stanoví náhradní termín zásahu. </w:t>
      </w:r>
    </w:p>
    <w:p w14:paraId="4C1707BB" w14:textId="77777777" w:rsidR="0020138B" w:rsidRPr="000662BD" w:rsidRDefault="0020138B" w:rsidP="00640886">
      <w:pPr>
        <w:numPr>
          <w:ilvl w:val="0"/>
          <w:numId w:val="8"/>
        </w:numPr>
        <w:tabs>
          <w:tab w:val="clear" w:pos="360"/>
          <w:tab w:val="num" w:pos="426"/>
        </w:tabs>
        <w:spacing w:after="120"/>
        <w:ind w:left="426" w:hanging="426"/>
        <w:jc w:val="both"/>
        <w:rPr>
          <w:rFonts w:cs="Arial"/>
          <w:sz w:val="22"/>
          <w:szCs w:val="22"/>
        </w:rPr>
      </w:pPr>
      <w:r w:rsidRPr="00640886">
        <w:rPr>
          <w:rFonts w:cs="Arial"/>
          <w:sz w:val="22"/>
          <w:szCs w:val="22"/>
        </w:rPr>
        <w:t>Jde-li o vady, které mohou způsobit újmu na životě či zdraví osob nebo škody na systému či jiném majetku kupujícího nebo třetích osob, zavazuje se prodávající zahájit odstraňování oznámených závad neprodleně a učinit nezbytná opatření k zamezení vzniku újmy nebo škody, pokud se s kupujícím nedohodne jinak.</w:t>
      </w:r>
    </w:p>
    <w:p w14:paraId="2A9067A1" w14:textId="77777777" w:rsidR="00D31C66" w:rsidRPr="00640886" w:rsidRDefault="00D31C66" w:rsidP="00640886">
      <w:pPr>
        <w:numPr>
          <w:ilvl w:val="0"/>
          <w:numId w:val="8"/>
        </w:numPr>
        <w:tabs>
          <w:tab w:val="clear" w:pos="360"/>
          <w:tab w:val="num" w:pos="426"/>
        </w:tabs>
        <w:spacing w:after="120"/>
        <w:ind w:left="426" w:hanging="426"/>
        <w:jc w:val="both"/>
        <w:rPr>
          <w:rFonts w:cs="Arial"/>
          <w:sz w:val="22"/>
          <w:szCs w:val="22"/>
        </w:rPr>
      </w:pPr>
      <w:r w:rsidRPr="00640886">
        <w:rPr>
          <w:rFonts w:cs="Arial"/>
          <w:sz w:val="22"/>
          <w:szCs w:val="22"/>
        </w:rPr>
        <w:t>Kupující se zavazuje poskytnout prodávajícímu</w:t>
      </w:r>
      <w:r w:rsidR="009C6A71" w:rsidRPr="00640886">
        <w:rPr>
          <w:rFonts w:cs="Arial"/>
          <w:sz w:val="22"/>
          <w:szCs w:val="22"/>
        </w:rPr>
        <w:t>, v rámci svých možností,</w:t>
      </w:r>
      <w:r w:rsidRPr="00640886">
        <w:rPr>
          <w:rFonts w:cs="Arial"/>
          <w:sz w:val="22"/>
          <w:szCs w:val="22"/>
        </w:rPr>
        <w:t xml:space="preserve"> na základě požadavku jeho technika</w:t>
      </w:r>
      <w:r w:rsidR="009C6A71" w:rsidRPr="00640886">
        <w:rPr>
          <w:rFonts w:cs="Arial"/>
          <w:sz w:val="22"/>
          <w:szCs w:val="22"/>
        </w:rPr>
        <w:t>,</w:t>
      </w:r>
      <w:r w:rsidRPr="00640886">
        <w:rPr>
          <w:rFonts w:cs="Arial"/>
          <w:sz w:val="22"/>
          <w:szCs w:val="22"/>
        </w:rPr>
        <w:t xml:space="preserve"> potřebnou součinnost svých zaměstnanců a potřebnou</w:t>
      </w:r>
      <w:r w:rsidR="009C6A71" w:rsidRPr="00640886">
        <w:rPr>
          <w:rFonts w:cs="Arial"/>
          <w:sz w:val="22"/>
          <w:szCs w:val="22"/>
        </w:rPr>
        <w:t>, kupujícímu dost</w:t>
      </w:r>
      <w:r w:rsidR="00A062F6" w:rsidRPr="00640886">
        <w:rPr>
          <w:rFonts w:cs="Arial"/>
          <w:sz w:val="22"/>
          <w:szCs w:val="22"/>
        </w:rPr>
        <w:t xml:space="preserve">upnou </w:t>
      </w:r>
      <w:r w:rsidRPr="00640886">
        <w:rPr>
          <w:rFonts w:cs="Arial"/>
          <w:sz w:val="22"/>
          <w:szCs w:val="22"/>
        </w:rPr>
        <w:t>techniku.</w:t>
      </w:r>
    </w:p>
    <w:p w14:paraId="00E4450A" w14:textId="77777777" w:rsidR="00D31C66" w:rsidRPr="00640886" w:rsidRDefault="00D31C66" w:rsidP="00640886">
      <w:pPr>
        <w:numPr>
          <w:ilvl w:val="0"/>
          <w:numId w:val="8"/>
        </w:numPr>
        <w:tabs>
          <w:tab w:val="clear" w:pos="360"/>
          <w:tab w:val="num" w:pos="426"/>
        </w:tabs>
        <w:spacing w:after="120"/>
        <w:ind w:left="426" w:hanging="426"/>
        <w:jc w:val="both"/>
        <w:rPr>
          <w:rFonts w:cs="Arial"/>
          <w:sz w:val="22"/>
          <w:szCs w:val="22"/>
        </w:rPr>
      </w:pPr>
      <w:r w:rsidRPr="00640886">
        <w:rPr>
          <w:rFonts w:cs="Arial"/>
          <w:sz w:val="22"/>
          <w:szCs w:val="22"/>
        </w:rPr>
        <w:t xml:space="preserve">Záruční doba se prodlužuje o dobu trvání vad, které brání využití zařízení k účelu, ke kterému ho kupující </w:t>
      </w:r>
      <w:r w:rsidR="00404D72" w:rsidRPr="00640886">
        <w:rPr>
          <w:rFonts w:cs="Arial"/>
          <w:sz w:val="22"/>
          <w:szCs w:val="22"/>
        </w:rPr>
        <w:t>pořídil</w:t>
      </w:r>
      <w:r w:rsidRPr="00640886">
        <w:rPr>
          <w:rFonts w:cs="Arial"/>
          <w:sz w:val="22"/>
          <w:szCs w:val="22"/>
        </w:rPr>
        <w:t>.</w:t>
      </w:r>
    </w:p>
    <w:p w14:paraId="503930ED" w14:textId="77777777" w:rsidR="00D31C66" w:rsidRPr="0079343C" w:rsidRDefault="00D31C66" w:rsidP="00640886">
      <w:pPr>
        <w:numPr>
          <w:ilvl w:val="0"/>
          <w:numId w:val="8"/>
        </w:numPr>
        <w:tabs>
          <w:tab w:val="clear" w:pos="360"/>
          <w:tab w:val="num" w:pos="426"/>
        </w:tabs>
        <w:spacing w:after="120"/>
        <w:ind w:left="426" w:hanging="426"/>
        <w:jc w:val="both"/>
        <w:rPr>
          <w:rFonts w:cs="Arial"/>
          <w:color w:val="000000"/>
          <w:sz w:val="22"/>
        </w:rPr>
      </w:pPr>
      <w:r w:rsidRPr="00640886">
        <w:rPr>
          <w:rFonts w:cs="Arial"/>
          <w:sz w:val="22"/>
          <w:szCs w:val="22"/>
        </w:rPr>
        <w:t>Pokud oznámené vady nebudou prodávajícím odstraněny ve shodě s ustanovením odst</w:t>
      </w:r>
      <w:r w:rsidR="005E6634" w:rsidRPr="00640886">
        <w:rPr>
          <w:rFonts w:cs="Arial"/>
          <w:sz w:val="22"/>
          <w:szCs w:val="22"/>
        </w:rPr>
        <w:t>.</w:t>
      </w:r>
      <w:r w:rsidRPr="00640886">
        <w:rPr>
          <w:rFonts w:cs="Arial"/>
          <w:sz w:val="22"/>
          <w:szCs w:val="22"/>
        </w:rPr>
        <w:t xml:space="preserve"> </w:t>
      </w:r>
      <w:r w:rsidR="009865BD" w:rsidRPr="00640886">
        <w:rPr>
          <w:rFonts w:cs="Arial"/>
          <w:sz w:val="22"/>
          <w:szCs w:val="22"/>
        </w:rPr>
        <w:t>7</w:t>
      </w:r>
      <w:r w:rsidR="001D32A9" w:rsidRPr="00640886">
        <w:rPr>
          <w:rFonts w:cs="Arial"/>
          <w:sz w:val="22"/>
          <w:szCs w:val="22"/>
        </w:rPr>
        <w:t xml:space="preserve"> nebo odst</w:t>
      </w:r>
      <w:r w:rsidR="005E6634" w:rsidRPr="00640886">
        <w:rPr>
          <w:rFonts w:cs="Arial"/>
          <w:sz w:val="22"/>
          <w:szCs w:val="22"/>
        </w:rPr>
        <w:t>.</w:t>
      </w:r>
      <w:r w:rsidR="001D32A9" w:rsidRPr="00640886">
        <w:rPr>
          <w:rFonts w:cs="Arial"/>
          <w:sz w:val="22"/>
          <w:szCs w:val="22"/>
        </w:rPr>
        <w:t xml:space="preserve"> </w:t>
      </w:r>
      <w:r w:rsidR="009865BD" w:rsidRPr="00640886">
        <w:rPr>
          <w:rFonts w:cs="Arial"/>
          <w:sz w:val="22"/>
          <w:szCs w:val="22"/>
        </w:rPr>
        <w:t>8</w:t>
      </w:r>
      <w:r w:rsidR="001D32A9" w:rsidRPr="00640886">
        <w:rPr>
          <w:rFonts w:cs="Arial"/>
          <w:sz w:val="22"/>
          <w:szCs w:val="22"/>
        </w:rPr>
        <w:t xml:space="preserve"> </w:t>
      </w:r>
      <w:r w:rsidRPr="00640886">
        <w:rPr>
          <w:rFonts w:cs="Arial"/>
          <w:sz w:val="22"/>
          <w:szCs w:val="22"/>
        </w:rPr>
        <w:t>tohoto článku</w:t>
      </w:r>
      <w:r w:rsidRPr="0079343C">
        <w:rPr>
          <w:rFonts w:cs="Arial"/>
          <w:color w:val="000000"/>
          <w:sz w:val="22"/>
        </w:rPr>
        <w:t>, má kupující právo odstranit vady sám nebo je dát odstranit, v obou případech na náklady prodávajícího. Všechny případy svépomoci uvedené v tomto odstavci nenarušují žádná jiná práva plynoucí kupujícímu ze záruky.</w:t>
      </w:r>
    </w:p>
    <w:p w14:paraId="3D16D8F4" w14:textId="77777777" w:rsidR="00D31C66" w:rsidRPr="00640886" w:rsidRDefault="00642226" w:rsidP="00640886">
      <w:pPr>
        <w:numPr>
          <w:ilvl w:val="0"/>
          <w:numId w:val="8"/>
        </w:numPr>
        <w:tabs>
          <w:tab w:val="clear" w:pos="360"/>
          <w:tab w:val="num" w:pos="426"/>
        </w:tabs>
        <w:spacing w:after="120"/>
        <w:ind w:left="426" w:hanging="426"/>
        <w:jc w:val="both"/>
        <w:rPr>
          <w:rFonts w:cs="Arial"/>
          <w:sz w:val="22"/>
          <w:szCs w:val="22"/>
        </w:rPr>
      </w:pPr>
      <w:r w:rsidRPr="00640886">
        <w:rPr>
          <w:rFonts w:cs="Arial"/>
          <w:sz w:val="22"/>
          <w:szCs w:val="22"/>
        </w:rPr>
        <w:t xml:space="preserve">Záruční </w:t>
      </w:r>
      <w:r w:rsidR="00662242">
        <w:rPr>
          <w:rFonts w:cs="Arial"/>
          <w:sz w:val="22"/>
          <w:szCs w:val="22"/>
        </w:rPr>
        <w:t>doba</w:t>
      </w:r>
      <w:r w:rsidRPr="00640886">
        <w:rPr>
          <w:rFonts w:cs="Arial"/>
          <w:sz w:val="22"/>
          <w:szCs w:val="22"/>
        </w:rPr>
        <w:t xml:space="preserve"> n</w:t>
      </w:r>
      <w:r w:rsidR="00D31C66" w:rsidRPr="00640886">
        <w:rPr>
          <w:rFonts w:cs="Arial"/>
          <w:sz w:val="22"/>
          <w:szCs w:val="22"/>
        </w:rPr>
        <w:t xml:space="preserve">a součásti, které prodávající opravil nebo vyměnil </w:t>
      </w:r>
      <w:r w:rsidRPr="00640886">
        <w:rPr>
          <w:rFonts w:cs="Arial"/>
          <w:sz w:val="22"/>
          <w:szCs w:val="22"/>
        </w:rPr>
        <w:t>v záruční době</w:t>
      </w:r>
      <w:r w:rsidR="004E6066" w:rsidRPr="00640886">
        <w:rPr>
          <w:rFonts w:cs="Arial"/>
          <w:sz w:val="22"/>
          <w:szCs w:val="22"/>
        </w:rPr>
        <w:t>,</w:t>
      </w:r>
      <w:r w:rsidRPr="00640886">
        <w:rPr>
          <w:rFonts w:cs="Arial"/>
          <w:sz w:val="22"/>
          <w:szCs w:val="22"/>
        </w:rPr>
        <w:t xml:space="preserve"> je platná do konce záruční doby zařízení nebo</w:t>
      </w:r>
      <w:r w:rsidR="00D31C66" w:rsidRPr="00640886">
        <w:rPr>
          <w:rFonts w:cs="Arial"/>
          <w:sz w:val="22"/>
          <w:szCs w:val="22"/>
        </w:rPr>
        <w:t xml:space="preserve"> </w:t>
      </w:r>
      <w:r w:rsidR="00524168" w:rsidRPr="00640886">
        <w:rPr>
          <w:rFonts w:cs="Arial"/>
          <w:sz w:val="22"/>
          <w:szCs w:val="22"/>
        </w:rPr>
        <w:t xml:space="preserve">6 </w:t>
      </w:r>
      <w:r w:rsidR="00D31C66" w:rsidRPr="00640886">
        <w:rPr>
          <w:rFonts w:cs="Arial"/>
          <w:sz w:val="22"/>
          <w:szCs w:val="22"/>
        </w:rPr>
        <w:t>měsíců</w:t>
      </w:r>
      <w:r w:rsidRPr="00640886">
        <w:rPr>
          <w:rFonts w:cs="Arial"/>
          <w:sz w:val="22"/>
          <w:szCs w:val="22"/>
        </w:rPr>
        <w:t xml:space="preserve"> od provedení opravy nebo výměny</w:t>
      </w:r>
      <w:r w:rsidR="00ED3A2F" w:rsidRPr="00640886">
        <w:rPr>
          <w:rFonts w:cs="Arial"/>
          <w:sz w:val="22"/>
          <w:szCs w:val="22"/>
        </w:rPr>
        <w:t xml:space="preserve">, </w:t>
      </w:r>
      <w:r w:rsidR="00CF1FB4" w:rsidRPr="00640886">
        <w:rPr>
          <w:rFonts w:cs="Arial"/>
          <w:sz w:val="22"/>
          <w:szCs w:val="22"/>
        </w:rPr>
        <w:t xml:space="preserve">a to </w:t>
      </w:r>
      <w:r w:rsidRPr="00640886">
        <w:rPr>
          <w:rFonts w:cs="Arial"/>
          <w:sz w:val="22"/>
          <w:szCs w:val="22"/>
        </w:rPr>
        <w:t xml:space="preserve">podle toho, </w:t>
      </w:r>
      <w:r w:rsidR="00404D72" w:rsidRPr="00640886">
        <w:rPr>
          <w:rFonts w:cs="Arial"/>
          <w:sz w:val="22"/>
          <w:szCs w:val="22"/>
        </w:rPr>
        <w:t xml:space="preserve">která skutečnost </w:t>
      </w:r>
      <w:r w:rsidRPr="00640886">
        <w:rPr>
          <w:rFonts w:cs="Arial"/>
          <w:sz w:val="22"/>
          <w:szCs w:val="22"/>
        </w:rPr>
        <w:t>nastane později.</w:t>
      </w:r>
    </w:p>
    <w:p w14:paraId="308DDA50" w14:textId="77777777" w:rsidR="00D31C66" w:rsidRDefault="00D31C66" w:rsidP="00640886">
      <w:pPr>
        <w:numPr>
          <w:ilvl w:val="0"/>
          <w:numId w:val="8"/>
        </w:numPr>
        <w:tabs>
          <w:tab w:val="clear" w:pos="360"/>
          <w:tab w:val="num" w:pos="426"/>
        </w:tabs>
        <w:spacing w:after="120"/>
        <w:ind w:left="426" w:hanging="426"/>
        <w:jc w:val="both"/>
        <w:rPr>
          <w:rFonts w:cs="Arial"/>
          <w:color w:val="000000"/>
          <w:sz w:val="22"/>
        </w:rPr>
      </w:pPr>
      <w:r w:rsidRPr="00640886">
        <w:rPr>
          <w:rFonts w:cs="Arial"/>
          <w:sz w:val="22"/>
          <w:szCs w:val="22"/>
        </w:rPr>
        <w:t>Menší opravy, jakož</w:t>
      </w:r>
      <w:r w:rsidRPr="0079343C">
        <w:rPr>
          <w:rFonts w:cs="Arial"/>
          <w:color w:val="000000"/>
          <w:sz w:val="22"/>
        </w:rPr>
        <w:t xml:space="preserve"> i pravideln</w:t>
      </w:r>
      <w:r w:rsidR="001F241D" w:rsidRPr="0079343C">
        <w:rPr>
          <w:rFonts w:cs="Arial"/>
          <w:color w:val="000000"/>
          <w:sz w:val="22"/>
        </w:rPr>
        <w:t>ou</w:t>
      </w:r>
      <w:r w:rsidRPr="0079343C">
        <w:rPr>
          <w:rFonts w:cs="Arial"/>
          <w:color w:val="000000"/>
          <w:sz w:val="22"/>
        </w:rPr>
        <w:t xml:space="preserve"> údržb</w:t>
      </w:r>
      <w:r w:rsidR="001F241D" w:rsidRPr="0079343C">
        <w:rPr>
          <w:rFonts w:cs="Arial"/>
          <w:color w:val="000000"/>
          <w:sz w:val="22"/>
        </w:rPr>
        <w:t>u</w:t>
      </w:r>
      <w:r w:rsidRPr="0079343C">
        <w:rPr>
          <w:rFonts w:cs="Arial"/>
          <w:color w:val="000000"/>
          <w:sz w:val="22"/>
        </w:rPr>
        <w:t xml:space="preserve"> a servis, nevyžadující spolupráci prodávajícího, může prov</w:t>
      </w:r>
      <w:r w:rsidR="00962191">
        <w:rPr>
          <w:rFonts w:cs="Arial"/>
          <w:color w:val="000000"/>
          <w:sz w:val="22"/>
        </w:rPr>
        <w:t>ádět</w:t>
      </w:r>
      <w:r w:rsidRPr="0079343C">
        <w:rPr>
          <w:rFonts w:cs="Arial"/>
          <w:color w:val="000000"/>
          <w:sz w:val="22"/>
        </w:rPr>
        <w:t xml:space="preserve"> sám kupující. Menšími opravami se pro účely této smlouvy rozumí např. výměna vadných žárovek, pojistek, identifikačních světel, jakož i úkony a práce, pro které byla prodávajícím zaškolena obsluha a údržba zařízení.</w:t>
      </w:r>
    </w:p>
    <w:p w14:paraId="4CFD0874" w14:textId="77777777" w:rsidR="00D31C66" w:rsidRPr="0079343C" w:rsidRDefault="00D31C66" w:rsidP="00640886">
      <w:pPr>
        <w:numPr>
          <w:ilvl w:val="0"/>
          <w:numId w:val="8"/>
        </w:numPr>
        <w:tabs>
          <w:tab w:val="clear" w:pos="360"/>
          <w:tab w:val="num" w:pos="426"/>
        </w:tabs>
        <w:spacing w:after="120"/>
        <w:ind w:left="426" w:hanging="426"/>
        <w:jc w:val="both"/>
        <w:rPr>
          <w:rFonts w:cs="Arial"/>
          <w:color w:val="000000"/>
          <w:sz w:val="22"/>
        </w:rPr>
      </w:pPr>
      <w:r w:rsidRPr="0079343C">
        <w:rPr>
          <w:rFonts w:cs="Arial"/>
          <w:color w:val="000000"/>
          <w:sz w:val="22"/>
        </w:rPr>
        <w:t xml:space="preserve">Dopravní výlohy, jakož i pojištění proti poškození nebo ztrátě za díly vrácené k opravě nebo výměně, včetně těchto nákladů za jejich vrácení nebo nahrazení kupujícímu po dobu záruční doby ponese prodávající. Prodávající rozhodne, zda mají být původní vyměňované nebo nahrazené díly zaslány zpět prodávajícímu. </w:t>
      </w:r>
    </w:p>
    <w:p w14:paraId="223A185E" w14:textId="70871834" w:rsidR="00060591" w:rsidRDefault="00F562DD" w:rsidP="00640886">
      <w:pPr>
        <w:numPr>
          <w:ilvl w:val="0"/>
          <w:numId w:val="8"/>
        </w:numPr>
        <w:tabs>
          <w:tab w:val="clear" w:pos="360"/>
          <w:tab w:val="num" w:pos="426"/>
        </w:tabs>
        <w:spacing w:after="120"/>
        <w:ind w:left="426" w:hanging="426"/>
        <w:jc w:val="both"/>
        <w:rPr>
          <w:rFonts w:cs="Arial"/>
          <w:color w:val="000000"/>
          <w:sz w:val="22"/>
        </w:rPr>
      </w:pPr>
      <w:r w:rsidRPr="00AD7E4D">
        <w:rPr>
          <w:rFonts w:cs="Arial"/>
          <w:color w:val="000000"/>
          <w:sz w:val="22"/>
        </w:rPr>
        <w:t xml:space="preserve">Prodávající zaručuje kupujícímu dodávky náhradních dílů nebo jejich vhodných ekvivalentů nutných pro plynulý provoz zařízení po dobu </w:t>
      </w:r>
      <w:r w:rsidR="000F67ED">
        <w:rPr>
          <w:rFonts w:cs="Arial"/>
          <w:color w:val="000000"/>
          <w:sz w:val="22"/>
        </w:rPr>
        <w:t>5</w:t>
      </w:r>
      <w:r w:rsidRPr="00AD7E4D">
        <w:rPr>
          <w:rFonts w:cs="Arial"/>
          <w:color w:val="000000"/>
          <w:sz w:val="22"/>
        </w:rPr>
        <w:t xml:space="preserve"> let po ukončení záruční doby. </w:t>
      </w:r>
    </w:p>
    <w:p w14:paraId="29C599E7" w14:textId="77777777" w:rsidR="001D32A9" w:rsidRPr="00640886" w:rsidRDefault="001D32A9" w:rsidP="00640886">
      <w:pPr>
        <w:numPr>
          <w:ilvl w:val="0"/>
          <w:numId w:val="8"/>
        </w:numPr>
        <w:tabs>
          <w:tab w:val="clear" w:pos="360"/>
          <w:tab w:val="num" w:pos="426"/>
        </w:tabs>
        <w:spacing w:after="120"/>
        <w:ind w:left="426" w:hanging="426"/>
        <w:jc w:val="both"/>
        <w:rPr>
          <w:rFonts w:cs="Arial"/>
          <w:color w:val="000000"/>
          <w:sz w:val="22"/>
        </w:rPr>
      </w:pPr>
      <w:r w:rsidRPr="00640886">
        <w:rPr>
          <w:rFonts w:cs="Arial"/>
          <w:color w:val="000000"/>
          <w:sz w:val="22"/>
        </w:rPr>
        <w:t>Smluvní strany se dohodly, že provádění činností dle odst</w:t>
      </w:r>
      <w:r w:rsidR="005E6634" w:rsidRPr="00640886">
        <w:rPr>
          <w:rFonts w:cs="Arial"/>
          <w:color w:val="000000"/>
          <w:sz w:val="22"/>
        </w:rPr>
        <w:t>.</w:t>
      </w:r>
      <w:r w:rsidRPr="00640886">
        <w:rPr>
          <w:rFonts w:cs="Arial"/>
          <w:color w:val="000000"/>
          <w:sz w:val="22"/>
        </w:rPr>
        <w:t xml:space="preserve"> </w:t>
      </w:r>
      <w:r w:rsidR="00E944CB" w:rsidRPr="00640886">
        <w:rPr>
          <w:rFonts w:cs="Arial"/>
          <w:color w:val="000000"/>
          <w:sz w:val="22"/>
        </w:rPr>
        <w:t>4</w:t>
      </w:r>
      <w:r w:rsidRPr="00640886">
        <w:rPr>
          <w:rFonts w:cs="Arial"/>
          <w:color w:val="000000"/>
          <w:sz w:val="22"/>
        </w:rPr>
        <w:t>, 1</w:t>
      </w:r>
      <w:r w:rsidR="00150B02" w:rsidRPr="00640886">
        <w:rPr>
          <w:rFonts w:cs="Arial"/>
          <w:color w:val="000000"/>
          <w:sz w:val="22"/>
        </w:rPr>
        <w:t>1</w:t>
      </w:r>
      <w:r w:rsidRPr="00640886">
        <w:rPr>
          <w:rFonts w:cs="Arial"/>
          <w:color w:val="000000"/>
          <w:sz w:val="22"/>
        </w:rPr>
        <w:t xml:space="preserve"> nebo 1</w:t>
      </w:r>
      <w:r w:rsidR="00150B02" w:rsidRPr="00640886">
        <w:rPr>
          <w:rFonts w:cs="Arial"/>
          <w:color w:val="000000"/>
          <w:sz w:val="22"/>
        </w:rPr>
        <w:t>3</w:t>
      </w:r>
      <w:r w:rsidRPr="00640886">
        <w:rPr>
          <w:rFonts w:cs="Arial"/>
          <w:color w:val="000000"/>
          <w:sz w:val="22"/>
        </w:rPr>
        <w:t xml:space="preserve"> tohoto článku nemá žádný vliv na záruku za jakost poskytnutou prodávajícím dle této smlouvy, a to ani v případě, že činnosti provede třetí osoba.</w:t>
      </w:r>
    </w:p>
    <w:p w14:paraId="1CADFEE6" w14:textId="77777777" w:rsidR="00AD7E4D" w:rsidRPr="009738AD" w:rsidRDefault="00AD7E4D" w:rsidP="005E379E">
      <w:pPr>
        <w:jc w:val="both"/>
        <w:rPr>
          <w:rFonts w:cs="Arial"/>
          <w:sz w:val="22"/>
        </w:rPr>
      </w:pPr>
    </w:p>
    <w:p w14:paraId="5A187813" w14:textId="77777777" w:rsidR="00640886" w:rsidRDefault="00157339" w:rsidP="005E379E">
      <w:pPr>
        <w:jc w:val="center"/>
        <w:rPr>
          <w:rFonts w:cs="Arial"/>
          <w:b/>
          <w:sz w:val="22"/>
        </w:rPr>
      </w:pPr>
      <w:r w:rsidRPr="008E3BFC">
        <w:rPr>
          <w:rFonts w:cs="Arial"/>
          <w:b/>
          <w:sz w:val="22"/>
        </w:rPr>
        <w:t>X</w:t>
      </w:r>
      <w:r w:rsidR="00EF2C25">
        <w:rPr>
          <w:rFonts w:cs="Arial"/>
          <w:b/>
          <w:sz w:val="22"/>
        </w:rPr>
        <w:t>I</w:t>
      </w:r>
      <w:r w:rsidRPr="008E3BFC">
        <w:rPr>
          <w:rFonts w:cs="Arial"/>
          <w:b/>
          <w:sz w:val="22"/>
        </w:rPr>
        <w:t>I</w:t>
      </w:r>
      <w:r w:rsidR="0020138B" w:rsidRPr="008E3BFC">
        <w:rPr>
          <w:rFonts w:cs="Arial"/>
          <w:b/>
          <w:sz w:val="22"/>
        </w:rPr>
        <w:t>.</w:t>
      </w:r>
      <w:r w:rsidR="00640886">
        <w:rPr>
          <w:rFonts w:cs="Arial"/>
          <w:b/>
          <w:sz w:val="22"/>
        </w:rPr>
        <w:t xml:space="preserve"> ZÁRUKA</w:t>
      </w:r>
      <w:r w:rsidR="0072248E">
        <w:rPr>
          <w:rFonts w:cs="Arial"/>
          <w:b/>
          <w:sz w:val="22"/>
        </w:rPr>
        <w:t xml:space="preserve"> ZA PROFYLAKTICK</w:t>
      </w:r>
      <w:r w:rsidR="00AC6EAF">
        <w:rPr>
          <w:rFonts w:cs="Arial"/>
          <w:b/>
          <w:sz w:val="22"/>
        </w:rPr>
        <w:t>É</w:t>
      </w:r>
      <w:r w:rsidR="0072248E">
        <w:rPr>
          <w:rFonts w:cs="Arial"/>
          <w:b/>
          <w:sz w:val="22"/>
        </w:rPr>
        <w:t xml:space="preserve"> PROHLÍD</w:t>
      </w:r>
      <w:r w:rsidR="00AC6EAF">
        <w:rPr>
          <w:rFonts w:cs="Arial"/>
          <w:b/>
          <w:sz w:val="22"/>
        </w:rPr>
        <w:t>KY</w:t>
      </w:r>
      <w:r w:rsidR="0072248E">
        <w:rPr>
          <w:rFonts w:cs="Arial"/>
          <w:b/>
          <w:sz w:val="22"/>
        </w:rPr>
        <w:t xml:space="preserve"> A </w:t>
      </w:r>
      <w:r w:rsidR="0000461B">
        <w:rPr>
          <w:rFonts w:cs="Arial"/>
          <w:b/>
          <w:sz w:val="22"/>
        </w:rPr>
        <w:t xml:space="preserve">ZA </w:t>
      </w:r>
      <w:r w:rsidR="0072248E">
        <w:rPr>
          <w:rFonts w:cs="Arial"/>
          <w:b/>
          <w:sz w:val="22"/>
        </w:rPr>
        <w:t>POZÁRUČNÍ SERVIS</w:t>
      </w:r>
    </w:p>
    <w:p w14:paraId="77C3456B" w14:textId="77777777" w:rsidR="004B5CF8" w:rsidRDefault="004B5CF8" w:rsidP="005E379E">
      <w:pPr>
        <w:jc w:val="center"/>
        <w:rPr>
          <w:rFonts w:cs="Arial"/>
          <w:b/>
          <w:sz w:val="22"/>
        </w:rPr>
      </w:pPr>
    </w:p>
    <w:p w14:paraId="194B15E1" w14:textId="77777777" w:rsidR="00640886" w:rsidRPr="00640886" w:rsidRDefault="004B5CF8" w:rsidP="00237299">
      <w:pPr>
        <w:numPr>
          <w:ilvl w:val="0"/>
          <w:numId w:val="33"/>
        </w:numPr>
        <w:tabs>
          <w:tab w:val="clear" w:pos="360"/>
          <w:tab w:val="num" w:pos="426"/>
        </w:tabs>
        <w:spacing w:after="120"/>
        <w:ind w:left="426" w:hanging="426"/>
        <w:jc w:val="both"/>
        <w:rPr>
          <w:rFonts w:cs="Arial"/>
          <w:color w:val="000000"/>
          <w:sz w:val="22"/>
        </w:rPr>
      </w:pPr>
      <w:r>
        <w:rPr>
          <w:rFonts w:cs="Arial"/>
          <w:color w:val="000000"/>
          <w:sz w:val="22"/>
        </w:rPr>
        <w:t>Prodávající</w:t>
      </w:r>
      <w:r w:rsidR="00640886" w:rsidRPr="00640886">
        <w:rPr>
          <w:rFonts w:cs="Arial"/>
          <w:color w:val="000000"/>
          <w:sz w:val="22"/>
        </w:rPr>
        <w:t xml:space="preserve"> odpovídá </w:t>
      </w:r>
      <w:r>
        <w:rPr>
          <w:rFonts w:cs="Arial"/>
          <w:color w:val="000000"/>
          <w:sz w:val="22"/>
        </w:rPr>
        <w:t>kupujícímu</w:t>
      </w:r>
      <w:r w:rsidR="00640886" w:rsidRPr="00640886">
        <w:rPr>
          <w:rFonts w:cs="Arial"/>
          <w:color w:val="000000"/>
          <w:sz w:val="22"/>
        </w:rPr>
        <w:t xml:space="preserve"> za odborné provedení činností a prací</w:t>
      </w:r>
      <w:r>
        <w:rPr>
          <w:rFonts w:cs="Arial"/>
          <w:color w:val="000000"/>
          <w:sz w:val="22"/>
        </w:rPr>
        <w:t xml:space="preserve"> dle čl. II odst. 3 této smlouvy</w:t>
      </w:r>
      <w:r w:rsidR="00640886" w:rsidRPr="00640886">
        <w:rPr>
          <w:rFonts w:cs="Arial"/>
          <w:color w:val="000000"/>
          <w:sz w:val="22"/>
        </w:rPr>
        <w:t>, sjednaných touto smlouvou.</w:t>
      </w:r>
    </w:p>
    <w:p w14:paraId="709323E4" w14:textId="77777777" w:rsidR="00640886" w:rsidRPr="00904980" w:rsidRDefault="00640886" w:rsidP="00904980">
      <w:pPr>
        <w:numPr>
          <w:ilvl w:val="0"/>
          <w:numId w:val="33"/>
        </w:numPr>
        <w:tabs>
          <w:tab w:val="clear" w:pos="360"/>
          <w:tab w:val="num" w:pos="426"/>
        </w:tabs>
        <w:spacing w:after="120"/>
        <w:ind w:left="426" w:hanging="426"/>
        <w:jc w:val="both"/>
        <w:rPr>
          <w:rFonts w:cs="Arial"/>
          <w:color w:val="000000"/>
          <w:sz w:val="22"/>
          <w:szCs w:val="22"/>
        </w:rPr>
      </w:pPr>
      <w:r w:rsidRPr="00640886">
        <w:rPr>
          <w:rFonts w:cs="Arial"/>
          <w:color w:val="000000"/>
          <w:sz w:val="22"/>
        </w:rPr>
        <w:t xml:space="preserve">Na kvalitu činností a prací </w:t>
      </w:r>
      <w:r w:rsidR="00237299">
        <w:rPr>
          <w:rFonts w:cs="Arial"/>
          <w:color w:val="000000"/>
          <w:sz w:val="22"/>
        </w:rPr>
        <w:t>dle čl. II odst. 3 této smlouvy</w:t>
      </w:r>
      <w:r w:rsidRPr="00640886">
        <w:rPr>
          <w:rFonts w:cs="Arial"/>
          <w:color w:val="000000"/>
          <w:sz w:val="22"/>
        </w:rPr>
        <w:t xml:space="preserve"> poskytuje </w:t>
      </w:r>
      <w:r w:rsidR="004B5CF8">
        <w:rPr>
          <w:rFonts w:cs="Arial"/>
          <w:color w:val="000000"/>
          <w:sz w:val="22"/>
        </w:rPr>
        <w:t>prodávající kupujícímu</w:t>
      </w:r>
      <w:r w:rsidRPr="00640886">
        <w:rPr>
          <w:rFonts w:cs="Arial"/>
          <w:color w:val="000000"/>
          <w:sz w:val="22"/>
        </w:rPr>
        <w:t xml:space="preserve"> záruku 6 měsíců ode dne jejich provedení. </w:t>
      </w:r>
      <w:r w:rsidR="00662242" w:rsidRPr="00640886">
        <w:rPr>
          <w:rFonts w:cs="Arial"/>
          <w:sz w:val="22"/>
          <w:szCs w:val="22"/>
        </w:rPr>
        <w:t xml:space="preserve">Záruční </w:t>
      </w:r>
      <w:r w:rsidR="00662242">
        <w:rPr>
          <w:rFonts w:cs="Arial"/>
          <w:sz w:val="22"/>
          <w:szCs w:val="22"/>
        </w:rPr>
        <w:t>doba</w:t>
      </w:r>
      <w:r w:rsidR="00662242" w:rsidRPr="00640886">
        <w:rPr>
          <w:rFonts w:cs="Arial"/>
          <w:sz w:val="22"/>
          <w:szCs w:val="22"/>
        </w:rPr>
        <w:t xml:space="preserve"> na součásti, které prodávající opravil nebo vyměnil v</w:t>
      </w:r>
      <w:r w:rsidR="00662242">
        <w:rPr>
          <w:rFonts w:cs="Arial"/>
          <w:sz w:val="22"/>
          <w:szCs w:val="22"/>
        </w:rPr>
        <w:t> rámci pozáručního servisu,</w:t>
      </w:r>
      <w:r w:rsidR="00662242" w:rsidRPr="00640886">
        <w:rPr>
          <w:rFonts w:cs="Arial"/>
          <w:sz w:val="22"/>
          <w:szCs w:val="22"/>
        </w:rPr>
        <w:t xml:space="preserve"> </w:t>
      </w:r>
      <w:r w:rsidR="00662242">
        <w:rPr>
          <w:rFonts w:cs="Arial"/>
          <w:sz w:val="22"/>
          <w:szCs w:val="22"/>
        </w:rPr>
        <w:t>činí</w:t>
      </w:r>
      <w:r w:rsidR="00662242" w:rsidRPr="00640886">
        <w:rPr>
          <w:rFonts w:cs="Arial"/>
          <w:sz w:val="22"/>
          <w:szCs w:val="22"/>
        </w:rPr>
        <w:t xml:space="preserve"> 6 měsíců od provedení opravy nebo výměny</w:t>
      </w:r>
      <w:r w:rsidR="00904980">
        <w:rPr>
          <w:rFonts w:cs="Arial"/>
          <w:color w:val="000000"/>
          <w:sz w:val="22"/>
        </w:rPr>
        <w:t>,</w:t>
      </w:r>
      <w:r w:rsidR="00977F7F">
        <w:rPr>
          <w:rFonts w:cs="Arial"/>
          <w:color w:val="000000"/>
          <w:sz w:val="22"/>
        </w:rPr>
        <w:t xml:space="preserve"> </w:t>
      </w:r>
      <w:r w:rsidRPr="00904980">
        <w:rPr>
          <w:rFonts w:cs="Arial"/>
          <w:color w:val="000000"/>
          <w:sz w:val="22"/>
        </w:rPr>
        <w:t>pokud z jednotlivých dokladů (např. záručních listů) nebude vyplývat</w:t>
      </w:r>
      <w:r w:rsidRPr="00904980">
        <w:rPr>
          <w:sz w:val="21"/>
          <w:szCs w:val="21"/>
        </w:rPr>
        <w:t xml:space="preserve"> záruční lhůta delší.</w:t>
      </w:r>
    </w:p>
    <w:p w14:paraId="57D4C2C9" w14:textId="77777777" w:rsidR="00640886" w:rsidRPr="00640886" w:rsidRDefault="004B5CF8" w:rsidP="00640886">
      <w:pPr>
        <w:numPr>
          <w:ilvl w:val="0"/>
          <w:numId w:val="33"/>
        </w:numPr>
        <w:tabs>
          <w:tab w:val="clear" w:pos="360"/>
          <w:tab w:val="num" w:pos="426"/>
        </w:tabs>
        <w:spacing w:after="120"/>
        <w:ind w:left="426" w:hanging="426"/>
        <w:jc w:val="both"/>
        <w:rPr>
          <w:rFonts w:cs="Arial"/>
          <w:sz w:val="22"/>
        </w:rPr>
      </w:pPr>
      <w:r>
        <w:rPr>
          <w:rFonts w:cs="Arial"/>
          <w:sz w:val="22"/>
        </w:rPr>
        <w:t>Poz</w:t>
      </w:r>
      <w:r w:rsidR="00640886" w:rsidRPr="007B59EE">
        <w:rPr>
          <w:rFonts w:cs="Arial"/>
          <w:sz w:val="22"/>
        </w:rPr>
        <w:t>áruční servis zařízení zabezpečí prodávající</w:t>
      </w:r>
      <w:r>
        <w:rPr>
          <w:rFonts w:cs="Arial"/>
          <w:sz w:val="22"/>
        </w:rPr>
        <w:t xml:space="preserve"> za podmínek touto smlouvou stanovených</w:t>
      </w:r>
      <w:r w:rsidR="00640886" w:rsidRPr="007B59EE">
        <w:rPr>
          <w:rFonts w:cs="Arial"/>
          <w:sz w:val="22"/>
        </w:rPr>
        <w:t>, případné drobné opravy v </w:t>
      </w:r>
      <w:r>
        <w:rPr>
          <w:rFonts w:cs="Arial"/>
          <w:sz w:val="22"/>
        </w:rPr>
        <w:t>po</w:t>
      </w:r>
      <w:r w:rsidR="00640886" w:rsidRPr="007B59EE">
        <w:rPr>
          <w:rFonts w:cs="Arial"/>
          <w:sz w:val="22"/>
        </w:rPr>
        <w:t>záruční době smí provádět prodávajícím vyškolená údržba kupujícího.</w:t>
      </w:r>
    </w:p>
    <w:p w14:paraId="184174A9" w14:textId="77777777" w:rsidR="00640886" w:rsidRPr="00640886" w:rsidRDefault="00640886" w:rsidP="00640886">
      <w:pPr>
        <w:numPr>
          <w:ilvl w:val="0"/>
          <w:numId w:val="33"/>
        </w:numPr>
        <w:tabs>
          <w:tab w:val="clear" w:pos="360"/>
          <w:tab w:val="num" w:pos="426"/>
        </w:tabs>
        <w:spacing w:after="120"/>
        <w:ind w:left="426" w:hanging="426"/>
        <w:jc w:val="both"/>
        <w:rPr>
          <w:rFonts w:cs="Arial"/>
          <w:sz w:val="22"/>
        </w:rPr>
      </w:pPr>
      <w:r w:rsidRPr="00014E6C">
        <w:rPr>
          <w:rFonts w:cs="Arial"/>
          <w:sz w:val="22"/>
        </w:rPr>
        <w:t>Kupující má právo vyžadovat odstranění vad na zařízení kdykoliv během záruční doby, nejpozději však do 30 dnů po uplynutí záruční doby za podmínky, že vada se projevila ještě v záruční době. Oznámení o vadách může být učiněno prodávajícímu jakoukoliv formou, včetně telefonické (č. tel</w:t>
      </w:r>
      <w:r w:rsidRPr="00640886">
        <w:rPr>
          <w:rFonts w:cs="Arial"/>
          <w:sz w:val="22"/>
        </w:rPr>
        <w:t xml:space="preserve">. </w:t>
      </w:r>
      <w:r w:rsidRPr="004B5CF8">
        <w:rPr>
          <w:rFonts w:cs="Arial"/>
          <w:sz w:val="22"/>
          <w:highlight w:val="yellow"/>
        </w:rPr>
        <w:t>[účastník doplní své telefonní číslo]</w:t>
      </w:r>
      <w:r w:rsidRPr="00640886">
        <w:rPr>
          <w:rFonts w:cs="Arial"/>
          <w:sz w:val="22"/>
        </w:rPr>
        <w:t>)</w:t>
      </w:r>
      <w:r w:rsidRPr="00014E6C">
        <w:rPr>
          <w:rFonts w:cs="Arial"/>
          <w:sz w:val="22"/>
        </w:rPr>
        <w:t>, v tomto případě však následně potvrzené písemně, tj. na e-mailovou adresu:</w:t>
      </w:r>
      <w:r w:rsidRPr="00640886">
        <w:rPr>
          <w:rFonts w:cs="Arial"/>
          <w:sz w:val="22"/>
        </w:rPr>
        <w:t xml:space="preserve"> </w:t>
      </w:r>
      <w:r w:rsidRPr="004B5CF8">
        <w:rPr>
          <w:rFonts w:cs="Arial"/>
          <w:sz w:val="22"/>
          <w:highlight w:val="yellow"/>
        </w:rPr>
        <w:t>[účastník doplní svojí e-mailovou adresu]</w:t>
      </w:r>
      <w:r w:rsidRPr="004B5CF8">
        <w:rPr>
          <w:rFonts w:cs="Arial"/>
          <w:sz w:val="22"/>
        </w:rPr>
        <w:t>.</w:t>
      </w:r>
    </w:p>
    <w:p w14:paraId="2225307E" w14:textId="77820548" w:rsidR="00640886" w:rsidRPr="00822DC2" w:rsidRDefault="00640886" w:rsidP="00640886">
      <w:pPr>
        <w:numPr>
          <w:ilvl w:val="0"/>
          <w:numId w:val="33"/>
        </w:numPr>
        <w:tabs>
          <w:tab w:val="clear" w:pos="360"/>
          <w:tab w:val="num" w:pos="426"/>
        </w:tabs>
        <w:spacing w:after="120"/>
        <w:ind w:left="426" w:hanging="426"/>
        <w:jc w:val="both"/>
        <w:rPr>
          <w:rFonts w:cs="Arial"/>
          <w:sz w:val="22"/>
        </w:rPr>
      </w:pPr>
      <w:r w:rsidRPr="007B59EE">
        <w:rPr>
          <w:rFonts w:cs="Arial"/>
          <w:sz w:val="22"/>
        </w:rPr>
        <w:t xml:space="preserve">Kupující je povinen reklamované vady popsat, uvést, jak se projevují, a též je </w:t>
      </w:r>
      <w:r>
        <w:rPr>
          <w:rFonts w:cs="Arial"/>
          <w:sz w:val="22"/>
        </w:rPr>
        <w:t xml:space="preserve">případně </w:t>
      </w:r>
      <w:r w:rsidRPr="007B59EE">
        <w:rPr>
          <w:rFonts w:cs="Arial"/>
          <w:sz w:val="22"/>
        </w:rPr>
        <w:t xml:space="preserve">doložit potřebnými doklady (např. fotografiemi vadných částí či produktů). Vzor formuláře pro </w:t>
      </w:r>
      <w:r w:rsidRPr="00822DC2">
        <w:rPr>
          <w:rFonts w:cs="Arial"/>
          <w:sz w:val="22"/>
        </w:rPr>
        <w:t>oznámení vad, list oprav, je uveden v </w:t>
      </w:r>
      <w:r w:rsidRPr="00640886">
        <w:rPr>
          <w:rFonts w:cs="Arial"/>
          <w:sz w:val="22"/>
        </w:rPr>
        <w:t>Příloze č</w:t>
      </w:r>
      <w:r w:rsidRPr="0080650A">
        <w:rPr>
          <w:rFonts w:cs="Arial"/>
          <w:sz w:val="22"/>
        </w:rPr>
        <w:t>.</w:t>
      </w:r>
      <w:r w:rsidR="00977F7F" w:rsidRPr="00957FFD">
        <w:rPr>
          <w:rFonts w:cs="Arial"/>
          <w:sz w:val="22"/>
        </w:rPr>
        <w:t xml:space="preserve"> 8</w:t>
      </w:r>
      <w:r w:rsidRPr="0080650A">
        <w:rPr>
          <w:rFonts w:cs="Arial"/>
          <w:sz w:val="22"/>
        </w:rPr>
        <w:t>,</w:t>
      </w:r>
      <w:r w:rsidRPr="00822DC2">
        <w:rPr>
          <w:rFonts w:cs="Arial"/>
          <w:sz w:val="22"/>
        </w:rPr>
        <w:t xml:space="preserve"> která je nedílnou součástí této smlouvy.</w:t>
      </w:r>
    </w:p>
    <w:p w14:paraId="07C214FD" w14:textId="77777777" w:rsidR="00640886" w:rsidRPr="00DC1638"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rPr>
        <w:t>Prodávající je</w:t>
      </w:r>
      <w:r w:rsidRPr="00822DC2">
        <w:rPr>
          <w:rFonts w:cs="Arial"/>
          <w:sz w:val="22"/>
          <w:szCs w:val="22"/>
        </w:rPr>
        <w:t xml:space="preserve"> povinen dostavit se do místa plnění </w:t>
      </w:r>
      <w:r w:rsidRPr="00E944CB">
        <w:rPr>
          <w:rFonts w:cs="Arial"/>
          <w:sz w:val="22"/>
          <w:szCs w:val="22"/>
        </w:rPr>
        <w:t>během obvyklé pracovní doby prod</w:t>
      </w:r>
      <w:r w:rsidRPr="008D76A7">
        <w:rPr>
          <w:rFonts w:cs="Arial"/>
          <w:sz w:val="22"/>
          <w:szCs w:val="22"/>
        </w:rPr>
        <w:t>ávajícíh</w:t>
      </w:r>
      <w:r w:rsidRPr="0055429C">
        <w:rPr>
          <w:rFonts w:cs="Arial"/>
          <w:sz w:val="22"/>
          <w:szCs w:val="22"/>
        </w:rPr>
        <w:t xml:space="preserve">o (od pondělí do </w:t>
      </w:r>
      <w:r w:rsidRPr="00CF6C1A">
        <w:rPr>
          <w:rFonts w:cs="Arial"/>
          <w:sz w:val="22"/>
          <w:szCs w:val="22"/>
        </w:rPr>
        <w:t>pátku od 6.00 do 1</w:t>
      </w:r>
      <w:r w:rsidRPr="00ED165B">
        <w:rPr>
          <w:rFonts w:cs="Arial"/>
          <w:sz w:val="22"/>
          <w:szCs w:val="22"/>
        </w:rPr>
        <w:t>7.00 hod.</w:t>
      </w:r>
      <w:r w:rsidRPr="00550B25">
        <w:rPr>
          <w:rFonts w:cs="Arial"/>
          <w:sz w:val="22"/>
          <w:szCs w:val="22"/>
        </w:rPr>
        <w:t xml:space="preserve">), a to do </w:t>
      </w:r>
      <w:r w:rsidR="006C08D2">
        <w:rPr>
          <w:rFonts w:cs="Arial"/>
          <w:b/>
          <w:bCs/>
          <w:sz w:val="22"/>
          <w:szCs w:val="22"/>
        </w:rPr>
        <w:t>4</w:t>
      </w:r>
      <w:r w:rsidRPr="007A5D4C">
        <w:rPr>
          <w:rFonts w:cs="Arial"/>
          <w:b/>
          <w:bCs/>
          <w:sz w:val="22"/>
          <w:szCs w:val="22"/>
        </w:rPr>
        <w:t xml:space="preserve"> pracovních hodin</w:t>
      </w:r>
      <w:r w:rsidRPr="00E944CB">
        <w:rPr>
          <w:rFonts w:cs="Arial"/>
          <w:sz w:val="22"/>
          <w:szCs w:val="22"/>
        </w:rPr>
        <w:t xml:space="preserve"> od doručení oznámení o vadě zařízení </w:t>
      </w:r>
      <w:r w:rsidRPr="008D76A7">
        <w:rPr>
          <w:rFonts w:cs="Arial"/>
          <w:sz w:val="22"/>
          <w:szCs w:val="22"/>
        </w:rPr>
        <w:t>p</w:t>
      </w:r>
      <w:r w:rsidRPr="0055429C">
        <w:rPr>
          <w:rFonts w:cs="Arial"/>
          <w:sz w:val="22"/>
          <w:szCs w:val="22"/>
        </w:rPr>
        <w:t xml:space="preserve">rodávajícímu a </w:t>
      </w:r>
      <w:r w:rsidRPr="007A5D4C">
        <w:rPr>
          <w:rFonts w:cs="Arial"/>
          <w:b/>
          <w:bCs/>
          <w:sz w:val="22"/>
          <w:szCs w:val="22"/>
        </w:rPr>
        <w:t>závadu odstranit</w:t>
      </w:r>
      <w:r w:rsidRPr="007A5D4C">
        <w:rPr>
          <w:rFonts w:cs="Arial"/>
          <w:sz w:val="22"/>
          <w:szCs w:val="22"/>
        </w:rPr>
        <w:t xml:space="preserve"> v nejkratším možném čase, nejpozději následující pracovní den, </w:t>
      </w:r>
      <w:r w:rsidRPr="007A5D4C">
        <w:rPr>
          <w:rFonts w:cs="Arial"/>
          <w:b/>
          <w:bCs/>
          <w:sz w:val="22"/>
          <w:szCs w:val="22"/>
        </w:rPr>
        <w:t xml:space="preserve">maximálně však do </w:t>
      </w:r>
      <w:r w:rsidR="006C08D2">
        <w:rPr>
          <w:rFonts w:cs="Arial"/>
          <w:b/>
          <w:bCs/>
          <w:sz w:val="22"/>
          <w:szCs w:val="22"/>
        </w:rPr>
        <w:t>24</w:t>
      </w:r>
      <w:r w:rsidRPr="007A5D4C">
        <w:rPr>
          <w:rFonts w:cs="Arial"/>
          <w:b/>
          <w:bCs/>
          <w:sz w:val="22"/>
          <w:szCs w:val="22"/>
        </w:rPr>
        <w:t xml:space="preserve"> hodin</w:t>
      </w:r>
      <w:r w:rsidRPr="00E944CB">
        <w:rPr>
          <w:rFonts w:cs="Arial"/>
          <w:sz w:val="22"/>
          <w:szCs w:val="22"/>
        </w:rPr>
        <w:t xml:space="preserve"> od příjezdu technika prodávajícího</w:t>
      </w:r>
      <w:r w:rsidRPr="008D76A7">
        <w:rPr>
          <w:rFonts w:cs="Arial"/>
          <w:sz w:val="22"/>
          <w:szCs w:val="22"/>
        </w:rPr>
        <w:t xml:space="preserve"> </w:t>
      </w:r>
      <w:r w:rsidRPr="0055429C">
        <w:rPr>
          <w:rFonts w:cs="Arial"/>
          <w:sz w:val="22"/>
          <w:szCs w:val="22"/>
        </w:rPr>
        <w:t xml:space="preserve">s tím, že do těchto </w:t>
      </w:r>
      <w:r w:rsidR="006C08D2">
        <w:rPr>
          <w:rFonts w:cs="Arial"/>
          <w:sz w:val="22"/>
          <w:szCs w:val="22"/>
        </w:rPr>
        <w:t>24</w:t>
      </w:r>
      <w:r w:rsidRPr="00CF6C1A">
        <w:rPr>
          <w:rFonts w:cs="Arial"/>
          <w:sz w:val="22"/>
          <w:szCs w:val="22"/>
        </w:rPr>
        <w:t xml:space="preserve"> hodin se nezapočítávají dny pracovního</w:t>
      </w:r>
      <w:r w:rsidRPr="00822DC2">
        <w:rPr>
          <w:rFonts w:cs="Arial"/>
          <w:sz w:val="22"/>
          <w:szCs w:val="22"/>
        </w:rPr>
        <w:t xml:space="preserve"> volna, klidu a státní svátky země </w:t>
      </w:r>
      <w:r w:rsidRPr="002C0EB1">
        <w:rPr>
          <w:rFonts w:cs="Arial"/>
          <w:sz w:val="22"/>
          <w:szCs w:val="22"/>
        </w:rPr>
        <w:t>prodávajícího. Je-li potřebný náhradní díl k dispozici ve skladu prodávajícího, zavazuje se prodávající v rámci poskytování záručního servisu dle tohoto článku smlouvy k dodání náhradních dílů pro zařízení z jeho skladu do 24 hodin od obdržení požadavku kupujícího na jejich dodávku. Není-li potřebný náhradní díl k dispozici ve skladu prodávajícího, dohodnou se smluvní strany vzhledem k okolnostem konkrétního případu na lhůtě delší. Prodávající zaručuje kupujícímu, že všechny náhradní díly, které budou použity pro odstranění závady, budou originální a nové. Ve výjimečných případech, kdy si zásah vyžádá delší časový úsek nebo potřebný náhradní díl</w:t>
      </w:r>
      <w:r w:rsidRPr="00822DC2">
        <w:rPr>
          <w:rFonts w:cs="Arial"/>
          <w:sz w:val="22"/>
          <w:szCs w:val="22"/>
        </w:rPr>
        <w:t xml:space="preserve"> není k dispozici ani ve skladu u výrobce zařízení, oznámí neprodleně tuto skutečnost prodávající kupujícímu a obě strany společně stanoví náhradní termín zásahu. </w:t>
      </w:r>
    </w:p>
    <w:p w14:paraId="3BABDEC4" w14:textId="77777777" w:rsidR="00640886" w:rsidRPr="000662BD"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szCs w:val="22"/>
        </w:rPr>
        <w:t>Jde-li o vady, které mohou způsobit újmu na životě či zdraví osob nebo škody na systému či jiném majetku kupujícího nebo třetích osob, zavazuje se prodávající zahájit odstraňování oznámených závad neprodleně a učinit nezbytná opatření k zamezení vzniku újmy nebo škody, pokud se s kupujícím nedohodne jinak.</w:t>
      </w:r>
    </w:p>
    <w:p w14:paraId="4B8DC92A" w14:textId="77777777" w:rsidR="00640886" w:rsidRPr="00640886"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szCs w:val="22"/>
        </w:rPr>
        <w:t>Kupující se zavazuje poskytnout prodávajícímu, v rámci svých možností, na základě požadavku jeho technika, potřebnou součinnost svých zaměstnanců a potřebnou, kupujícímu dostupnou techniku.</w:t>
      </w:r>
    </w:p>
    <w:p w14:paraId="196B206F" w14:textId="77777777" w:rsidR="00640886" w:rsidRPr="00640886"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szCs w:val="22"/>
        </w:rPr>
        <w:t>Záruční doba se prodlužuje o dobu trvání vad, které brání využití zařízení k účelu, ke kterému ho kupující pořídil.</w:t>
      </w:r>
    </w:p>
    <w:p w14:paraId="3DC80370" w14:textId="77777777" w:rsidR="00640886" w:rsidRPr="0079343C" w:rsidRDefault="00640886" w:rsidP="00640886">
      <w:pPr>
        <w:numPr>
          <w:ilvl w:val="0"/>
          <w:numId w:val="33"/>
        </w:numPr>
        <w:tabs>
          <w:tab w:val="clear" w:pos="360"/>
          <w:tab w:val="num" w:pos="426"/>
        </w:tabs>
        <w:spacing w:after="120"/>
        <w:ind w:left="426" w:hanging="426"/>
        <w:jc w:val="both"/>
        <w:rPr>
          <w:rFonts w:cs="Arial"/>
          <w:color w:val="000000"/>
          <w:sz w:val="22"/>
        </w:rPr>
      </w:pPr>
      <w:r w:rsidRPr="00640886">
        <w:rPr>
          <w:rFonts w:cs="Arial"/>
          <w:sz w:val="22"/>
          <w:szCs w:val="22"/>
        </w:rPr>
        <w:t xml:space="preserve">Pokud oznámené vady nebudou prodávajícím odstraněny ve shodě s ustanovením odst. </w:t>
      </w:r>
      <w:r w:rsidR="00662242">
        <w:rPr>
          <w:rFonts w:cs="Arial"/>
          <w:sz w:val="22"/>
          <w:szCs w:val="22"/>
        </w:rPr>
        <w:t>6</w:t>
      </w:r>
      <w:r w:rsidRPr="00640886">
        <w:rPr>
          <w:rFonts w:cs="Arial"/>
          <w:sz w:val="22"/>
          <w:szCs w:val="22"/>
        </w:rPr>
        <w:t xml:space="preserve"> nebo odst. </w:t>
      </w:r>
      <w:r w:rsidR="00662242">
        <w:rPr>
          <w:rFonts w:cs="Arial"/>
          <w:sz w:val="22"/>
          <w:szCs w:val="22"/>
        </w:rPr>
        <w:t>7</w:t>
      </w:r>
      <w:r w:rsidRPr="00640886">
        <w:rPr>
          <w:rFonts w:cs="Arial"/>
          <w:sz w:val="22"/>
          <w:szCs w:val="22"/>
        </w:rPr>
        <w:t xml:space="preserve"> tohoto článku</w:t>
      </w:r>
      <w:r w:rsidRPr="0079343C">
        <w:rPr>
          <w:rFonts w:cs="Arial"/>
          <w:color w:val="000000"/>
          <w:sz w:val="22"/>
        </w:rPr>
        <w:t>, má kupující právo odstranit vady sám nebo je dát odstranit, v obou případech na náklady prodávajícího. Všechny případy svépomoci uvedené v tomto odstavci nenarušují žádná jiná práva plynoucí kupujícímu ze záruky.</w:t>
      </w:r>
    </w:p>
    <w:p w14:paraId="3D38B39C" w14:textId="77777777" w:rsidR="00640886" w:rsidRDefault="00640886" w:rsidP="00640886">
      <w:pPr>
        <w:numPr>
          <w:ilvl w:val="0"/>
          <w:numId w:val="33"/>
        </w:numPr>
        <w:tabs>
          <w:tab w:val="clear" w:pos="360"/>
          <w:tab w:val="num" w:pos="426"/>
        </w:tabs>
        <w:spacing w:after="120"/>
        <w:ind w:left="426" w:hanging="426"/>
        <w:jc w:val="both"/>
        <w:rPr>
          <w:rFonts w:cs="Arial"/>
          <w:color w:val="000000"/>
          <w:sz w:val="22"/>
        </w:rPr>
      </w:pPr>
      <w:r w:rsidRPr="00640886">
        <w:rPr>
          <w:rFonts w:cs="Arial"/>
          <w:sz w:val="22"/>
          <w:szCs w:val="22"/>
        </w:rPr>
        <w:t>Menší opravy, jakož</w:t>
      </w:r>
      <w:r w:rsidRPr="0079343C">
        <w:rPr>
          <w:rFonts w:cs="Arial"/>
          <w:color w:val="000000"/>
          <w:sz w:val="22"/>
        </w:rPr>
        <w:t xml:space="preserve"> i pravidelnou údržbu a servis, nevyžadující spolupráci prodávajícího, může prov</w:t>
      </w:r>
      <w:r>
        <w:rPr>
          <w:rFonts w:cs="Arial"/>
          <w:color w:val="000000"/>
          <w:sz w:val="22"/>
        </w:rPr>
        <w:t>ádět</w:t>
      </w:r>
      <w:r w:rsidRPr="0079343C">
        <w:rPr>
          <w:rFonts w:cs="Arial"/>
          <w:color w:val="000000"/>
          <w:sz w:val="22"/>
        </w:rPr>
        <w:t xml:space="preserve"> sám kupující. Menšími opravami se pro účely této smlouvy rozumí např. výměna vadných žárovek, pojistek, identifikačních světel, jakož i úkony a práce, pro které byla prodávajícím zaškolena obsluha a údržba zařízení.</w:t>
      </w:r>
    </w:p>
    <w:p w14:paraId="434F2BEF" w14:textId="77777777" w:rsidR="00640886" w:rsidRPr="0079343C" w:rsidRDefault="00640886" w:rsidP="00640886">
      <w:pPr>
        <w:numPr>
          <w:ilvl w:val="0"/>
          <w:numId w:val="33"/>
        </w:numPr>
        <w:tabs>
          <w:tab w:val="clear" w:pos="360"/>
          <w:tab w:val="num" w:pos="426"/>
        </w:tabs>
        <w:spacing w:after="120"/>
        <w:ind w:left="426" w:hanging="426"/>
        <w:jc w:val="both"/>
        <w:rPr>
          <w:rFonts w:cs="Arial"/>
          <w:color w:val="000000"/>
          <w:sz w:val="22"/>
        </w:rPr>
      </w:pPr>
      <w:r w:rsidRPr="0079343C">
        <w:rPr>
          <w:rFonts w:cs="Arial"/>
          <w:color w:val="000000"/>
          <w:sz w:val="22"/>
        </w:rPr>
        <w:t xml:space="preserve">Dopravní výlohy, jakož i pojištění proti poškození nebo ztrátě za díly vrácené k opravě nebo výměně, včetně těchto nákladů za jejich vrácení nebo nahrazení kupujícímu po dobu záruční doby ponese prodávající. Prodávající rozhodne, zda mají být původní vyměňované nebo nahrazené díly zaslány zpět prodávajícímu. </w:t>
      </w:r>
    </w:p>
    <w:p w14:paraId="4F553582" w14:textId="77777777" w:rsidR="00640886" w:rsidRPr="00640886" w:rsidRDefault="00640886" w:rsidP="00640886">
      <w:pPr>
        <w:numPr>
          <w:ilvl w:val="0"/>
          <w:numId w:val="33"/>
        </w:numPr>
        <w:tabs>
          <w:tab w:val="clear" w:pos="360"/>
          <w:tab w:val="num" w:pos="426"/>
        </w:tabs>
        <w:spacing w:after="120"/>
        <w:ind w:left="426" w:hanging="426"/>
        <w:jc w:val="both"/>
        <w:rPr>
          <w:rFonts w:cs="Arial"/>
          <w:color w:val="000000"/>
          <w:sz w:val="22"/>
        </w:rPr>
      </w:pPr>
      <w:r w:rsidRPr="00640886">
        <w:rPr>
          <w:rFonts w:cs="Arial"/>
          <w:color w:val="000000"/>
          <w:sz w:val="22"/>
        </w:rPr>
        <w:t xml:space="preserve">Smluvní strany se dohodly, že provádění činností dle odst. </w:t>
      </w:r>
      <w:r w:rsidR="0072248E">
        <w:rPr>
          <w:rFonts w:cs="Arial"/>
          <w:color w:val="000000"/>
          <w:sz w:val="22"/>
        </w:rPr>
        <w:t>3</w:t>
      </w:r>
      <w:r w:rsidRPr="00640886">
        <w:rPr>
          <w:rFonts w:cs="Arial"/>
          <w:color w:val="000000"/>
          <w:sz w:val="22"/>
        </w:rPr>
        <w:t>, 1</w:t>
      </w:r>
      <w:r w:rsidR="0072248E">
        <w:rPr>
          <w:rFonts w:cs="Arial"/>
          <w:color w:val="000000"/>
          <w:sz w:val="22"/>
        </w:rPr>
        <w:t>0</w:t>
      </w:r>
      <w:r w:rsidRPr="00640886">
        <w:rPr>
          <w:rFonts w:cs="Arial"/>
          <w:color w:val="000000"/>
          <w:sz w:val="22"/>
        </w:rPr>
        <w:t xml:space="preserve"> nebo 1</w:t>
      </w:r>
      <w:r w:rsidR="00904980">
        <w:rPr>
          <w:rFonts w:cs="Arial"/>
          <w:color w:val="000000"/>
          <w:sz w:val="22"/>
        </w:rPr>
        <w:t>1</w:t>
      </w:r>
      <w:r w:rsidRPr="00640886">
        <w:rPr>
          <w:rFonts w:cs="Arial"/>
          <w:color w:val="000000"/>
          <w:sz w:val="22"/>
        </w:rPr>
        <w:t xml:space="preserve"> tohoto článku nemá žádný vliv na záruku za </w:t>
      </w:r>
      <w:r w:rsidR="0072248E">
        <w:rPr>
          <w:rFonts w:cs="Arial"/>
          <w:color w:val="000000"/>
          <w:sz w:val="22"/>
        </w:rPr>
        <w:t>profylaktické prohlídky a pozáruční servis</w:t>
      </w:r>
      <w:r w:rsidRPr="00640886">
        <w:rPr>
          <w:rFonts w:cs="Arial"/>
          <w:color w:val="000000"/>
          <w:sz w:val="22"/>
        </w:rPr>
        <w:t xml:space="preserve"> poskytnut</w:t>
      </w:r>
      <w:r w:rsidR="0072248E">
        <w:rPr>
          <w:rFonts w:cs="Arial"/>
          <w:color w:val="000000"/>
          <w:sz w:val="22"/>
        </w:rPr>
        <w:t>é</w:t>
      </w:r>
      <w:r w:rsidRPr="00640886">
        <w:rPr>
          <w:rFonts w:cs="Arial"/>
          <w:color w:val="000000"/>
          <w:sz w:val="22"/>
        </w:rPr>
        <w:t xml:space="preserve"> prodávajícím dle této smlouvy, a to ani v případě, že činnosti provede třetí osoba.</w:t>
      </w:r>
    </w:p>
    <w:p w14:paraId="12F29339" w14:textId="77777777" w:rsidR="00640886" w:rsidRDefault="00640886" w:rsidP="005E379E">
      <w:pPr>
        <w:jc w:val="center"/>
        <w:rPr>
          <w:rFonts w:cs="Arial"/>
          <w:b/>
          <w:sz w:val="22"/>
        </w:rPr>
      </w:pPr>
    </w:p>
    <w:p w14:paraId="7F06A0C2" w14:textId="09B87E00" w:rsidR="00D31C66" w:rsidRPr="008E3BFC" w:rsidRDefault="00640886" w:rsidP="005E379E">
      <w:pPr>
        <w:jc w:val="center"/>
        <w:rPr>
          <w:rFonts w:cs="Arial"/>
          <w:b/>
          <w:sz w:val="22"/>
        </w:rPr>
      </w:pPr>
      <w:r>
        <w:rPr>
          <w:rFonts w:cs="Arial"/>
          <w:b/>
          <w:sz w:val="22"/>
        </w:rPr>
        <w:t xml:space="preserve">XIII. </w:t>
      </w:r>
      <w:r w:rsidR="0020138B" w:rsidRPr="008E3BFC">
        <w:rPr>
          <w:rFonts w:cs="Arial"/>
          <w:b/>
          <w:sz w:val="22"/>
        </w:rPr>
        <w:t>SANKCE</w:t>
      </w:r>
    </w:p>
    <w:p w14:paraId="3C523560" w14:textId="77777777" w:rsidR="00D31C66" w:rsidRPr="009738AD" w:rsidRDefault="00D31C66" w:rsidP="005E379E">
      <w:pPr>
        <w:jc w:val="both"/>
        <w:rPr>
          <w:rFonts w:cs="Arial"/>
          <w:sz w:val="22"/>
        </w:rPr>
      </w:pPr>
    </w:p>
    <w:p w14:paraId="38D68A4E" w14:textId="1DC9C75A" w:rsidR="002F6886" w:rsidRPr="006246E9" w:rsidRDefault="0020138B"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6246E9">
        <w:rPr>
          <w:rFonts w:cs="Arial"/>
          <w:color w:val="000000"/>
          <w:sz w:val="22"/>
          <w:szCs w:val="22"/>
          <w:lang w:val="x-none" w:eastAsia="x-none"/>
        </w:rPr>
        <w:t xml:space="preserve">Pokud prodávající bude v prodlení s plněním </w:t>
      </w:r>
      <w:r w:rsidRPr="0065320E">
        <w:rPr>
          <w:rFonts w:cs="Arial"/>
          <w:color w:val="000000"/>
          <w:sz w:val="22"/>
          <w:szCs w:val="22"/>
          <w:lang w:val="x-none" w:eastAsia="x-none"/>
        </w:rPr>
        <w:t>lhůt</w:t>
      </w:r>
      <w:r w:rsidR="0065320E" w:rsidRPr="0065320E">
        <w:rPr>
          <w:rFonts w:cs="Arial"/>
          <w:color w:val="000000"/>
          <w:sz w:val="22"/>
          <w:szCs w:val="22"/>
          <w:lang w:eastAsia="x-none"/>
        </w:rPr>
        <w:t>y</w:t>
      </w:r>
      <w:r w:rsidRPr="0065320E">
        <w:rPr>
          <w:rFonts w:cs="Arial"/>
          <w:color w:val="000000"/>
          <w:sz w:val="22"/>
          <w:szCs w:val="22"/>
          <w:lang w:val="x-none" w:eastAsia="x-none"/>
        </w:rPr>
        <w:t xml:space="preserve"> podle </w:t>
      </w:r>
      <w:r w:rsidR="0065320E" w:rsidRPr="0065320E">
        <w:rPr>
          <w:rFonts w:cs="Arial"/>
          <w:color w:val="000000"/>
          <w:sz w:val="22"/>
          <w:szCs w:val="22"/>
          <w:lang w:eastAsia="x-none"/>
        </w:rPr>
        <w:t>bodu</w:t>
      </w:r>
      <w:r w:rsidR="000D714E">
        <w:rPr>
          <w:rFonts w:cs="Arial"/>
          <w:color w:val="000000"/>
          <w:sz w:val="22"/>
          <w:szCs w:val="22"/>
          <w:lang w:eastAsia="x-none"/>
        </w:rPr>
        <w:t xml:space="preserve"> </w:t>
      </w:r>
      <w:r w:rsidR="005B667C" w:rsidRPr="005B667C">
        <w:rPr>
          <w:rFonts w:ascii="Symbol" w:eastAsia="Symbol" w:hAnsi="Symbol" w:cs="Symbol"/>
          <w:color w:val="000000"/>
          <w:sz w:val="22"/>
          <w:szCs w:val="22"/>
          <w:lang w:eastAsia="x-none"/>
        </w:rPr>
        <w:t>#</w:t>
      </w:r>
      <w:r w:rsidR="005B667C" w:rsidRPr="005B667C">
        <w:rPr>
          <w:rFonts w:cs="Arial"/>
          <w:color w:val="000000"/>
          <w:sz w:val="22"/>
          <w:szCs w:val="22"/>
          <w:lang w:eastAsia="x-none"/>
        </w:rPr>
        <w:t>6</w:t>
      </w:r>
      <w:r w:rsidR="0065320E" w:rsidRPr="0065320E">
        <w:rPr>
          <w:rFonts w:cs="Arial"/>
          <w:color w:val="000000"/>
          <w:sz w:val="22"/>
          <w:szCs w:val="22"/>
        </w:rPr>
        <w:t xml:space="preserve"> Harmonogramu (Příloha č. </w:t>
      </w:r>
      <w:r w:rsidR="00B21DB9">
        <w:rPr>
          <w:rFonts w:cs="Arial"/>
          <w:color w:val="000000"/>
          <w:sz w:val="22"/>
          <w:szCs w:val="22"/>
        </w:rPr>
        <w:t>4</w:t>
      </w:r>
      <w:r w:rsidR="0065320E" w:rsidRPr="0065320E">
        <w:rPr>
          <w:rFonts w:cs="Arial"/>
          <w:color w:val="000000"/>
          <w:sz w:val="22"/>
          <w:szCs w:val="22"/>
        </w:rPr>
        <w:t xml:space="preserve"> smlouvy)</w:t>
      </w:r>
      <w:r w:rsidR="0055429C">
        <w:rPr>
          <w:rFonts w:cs="Arial"/>
          <w:color w:val="000000"/>
          <w:sz w:val="22"/>
          <w:szCs w:val="22"/>
          <w:lang w:eastAsia="x-none"/>
        </w:rPr>
        <w:t xml:space="preserve">, </w:t>
      </w:r>
      <w:r w:rsidR="005C52A2">
        <w:rPr>
          <w:rFonts w:cs="Arial"/>
          <w:color w:val="000000"/>
          <w:sz w:val="22"/>
          <w:szCs w:val="22"/>
          <w:lang w:eastAsia="x-none"/>
        </w:rPr>
        <w:t xml:space="preserve">tj. ve lhůtě nebyl podepsán </w:t>
      </w:r>
      <w:r w:rsidR="0065320E">
        <w:rPr>
          <w:rFonts w:cs="Arial"/>
          <w:color w:val="000000"/>
          <w:sz w:val="22"/>
          <w:szCs w:val="22"/>
          <w:lang w:eastAsia="x-none"/>
        </w:rPr>
        <w:t xml:space="preserve">Protokol č. 1 </w:t>
      </w:r>
      <w:r w:rsidR="005C52A2">
        <w:rPr>
          <w:rFonts w:cs="Arial"/>
          <w:color w:val="000000"/>
          <w:sz w:val="22"/>
          <w:szCs w:val="22"/>
          <w:lang w:eastAsia="x-none"/>
        </w:rPr>
        <w:t xml:space="preserve">ve smyslu čl. X odst. 4 </w:t>
      </w:r>
      <w:r w:rsidR="00D340B9">
        <w:rPr>
          <w:rFonts w:cs="Arial"/>
          <w:color w:val="000000"/>
          <w:sz w:val="22"/>
          <w:szCs w:val="22"/>
          <w:lang w:eastAsia="x-none"/>
        </w:rPr>
        <w:t xml:space="preserve">této </w:t>
      </w:r>
      <w:r w:rsidR="005C52A2">
        <w:rPr>
          <w:rFonts w:cs="Arial"/>
          <w:color w:val="000000"/>
          <w:sz w:val="22"/>
          <w:szCs w:val="22"/>
          <w:lang w:eastAsia="x-none"/>
        </w:rPr>
        <w:t>smlouvy</w:t>
      </w:r>
      <w:r w:rsidR="0055429C">
        <w:rPr>
          <w:rFonts w:cs="Arial"/>
          <w:color w:val="000000"/>
          <w:sz w:val="22"/>
          <w:szCs w:val="22"/>
          <w:lang w:eastAsia="x-none"/>
        </w:rPr>
        <w:t>,</w:t>
      </w:r>
      <w:r w:rsidRPr="006246E9">
        <w:rPr>
          <w:rFonts w:cs="Arial"/>
          <w:color w:val="000000"/>
          <w:sz w:val="22"/>
          <w:szCs w:val="22"/>
          <w:lang w:val="x-none" w:eastAsia="x-none"/>
        </w:rPr>
        <w:t xml:space="preserve"> má kupující nárok na smluvní pokutu ve výši 0,</w:t>
      </w:r>
      <w:r w:rsidR="005C5C22" w:rsidRPr="006246E9">
        <w:rPr>
          <w:rFonts w:cs="Arial"/>
          <w:color w:val="000000"/>
          <w:sz w:val="22"/>
          <w:szCs w:val="22"/>
          <w:lang w:eastAsia="x-none"/>
        </w:rPr>
        <w:t>05</w:t>
      </w:r>
      <w:r w:rsidRPr="006246E9">
        <w:rPr>
          <w:rFonts w:cs="Arial"/>
          <w:color w:val="000000"/>
          <w:sz w:val="22"/>
          <w:szCs w:val="22"/>
          <w:lang w:val="x-none" w:eastAsia="x-none"/>
        </w:rPr>
        <w:t xml:space="preserve"> % z</w:t>
      </w:r>
      <w:r w:rsidR="001D0F94">
        <w:rPr>
          <w:rFonts w:cs="Arial"/>
          <w:color w:val="000000"/>
          <w:sz w:val="22"/>
          <w:szCs w:val="22"/>
          <w:lang w:eastAsia="x-none"/>
        </w:rPr>
        <w:t xml:space="preserve"> </w:t>
      </w:r>
      <w:r w:rsidRPr="006246E9">
        <w:rPr>
          <w:rFonts w:cs="Arial"/>
          <w:color w:val="000000"/>
          <w:sz w:val="22"/>
          <w:szCs w:val="22"/>
          <w:lang w:val="x-none" w:eastAsia="x-none"/>
        </w:rPr>
        <w:t xml:space="preserve">ceny </w:t>
      </w:r>
      <w:r w:rsidR="002776BE">
        <w:rPr>
          <w:rFonts w:cs="Arial"/>
          <w:color w:val="000000"/>
          <w:sz w:val="22"/>
          <w:szCs w:val="22"/>
          <w:lang w:eastAsia="x-none"/>
        </w:rPr>
        <w:t xml:space="preserve">zařízení, s jehož dodáním je prodávající v prodlení, </w:t>
      </w:r>
      <w:r w:rsidR="001D0F94">
        <w:rPr>
          <w:rFonts w:cs="Arial"/>
          <w:color w:val="000000"/>
          <w:sz w:val="22"/>
          <w:szCs w:val="22"/>
          <w:lang w:eastAsia="x-none"/>
        </w:rPr>
        <w:t xml:space="preserve">bez DPH, stanovené v čl. V odst. 2 </w:t>
      </w:r>
      <w:r w:rsidR="007A167F">
        <w:rPr>
          <w:rFonts w:cs="Arial"/>
          <w:color w:val="000000"/>
          <w:sz w:val="22"/>
          <w:szCs w:val="22"/>
          <w:lang w:eastAsia="x-none"/>
        </w:rPr>
        <w:t xml:space="preserve">písm. a) </w:t>
      </w:r>
      <w:r w:rsidR="001D0F94">
        <w:rPr>
          <w:rFonts w:cs="Arial"/>
          <w:color w:val="000000"/>
          <w:sz w:val="22"/>
          <w:szCs w:val="22"/>
          <w:lang w:eastAsia="x-none"/>
        </w:rPr>
        <w:t xml:space="preserve">této smlouvy, </w:t>
      </w:r>
      <w:r w:rsidR="002776BE">
        <w:rPr>
          <w:rFonts w:cs="Arial"/>
          <w:color w:val="000000"/>
          <w:sz w:val="22"/>
          <w:szCs w:val="22"/>
          <w:lang w:eastAsia="x-none"/>
        </w:rPr>
        <w:t xml:space="preserve">a to </w:t>
      </w:r>
      <w:r w:rsidRPr="006246E9">
        <w:rPr>
          <w:rFonts w:cs="Arial"/>
          <w:color w:val="000000"/>
          <w:sz w:val="22"/>
          <w:szCs w:val="22"/>
          <w:lang w:val="x-none" w:eastAsia="x-none"/>
        </w:rPr>
        <w:t>za každý i započatý den prodlení</w:t>
      </w:r>
      <w:r w:rsidRPr="006246E9">
        <w:rPr>
          <w:rFonts w:cs="Arial"/>
          <w:color w:val="000000"/>
          <w:sz w:val="22"/>
          <w:szCs w:val="22"/>
          <w:lang w:eastAsia="x-none"/>
        </w:rPr>
        <w:t xml:space="preserve">. </w:t>
      </w:r>
    </w:p>
    <w:p w14:paraId="1984916E" w14:textId="679A61D9" w:rsidR="002F6886" w:rsidRPr="007C24C0" w:rsidRDefault="002F6886"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E76B6">
        <w:rPr>
          <w:rFonts w:cs="Arial"/>
          <w:sz w:val="22"/>
          <w:szCs w:val="22"/>
        </w:rPr>
        <w:t xml:space="preserve">V případě prodlení </w:t>
      </w:r>
      <w:r w:rsidR="00FD19E0" w:rsidRPr="001E76B6">
        <w:rPr>
          <w:rFonts w:cs="Arial"/>
          <w:sz w:val="22"/>
          <w:szCs w:val="22"/>
        </w:rPr>
        <w:t>prodávajícího</w:t>
      </w:r>
      <w:r w:rsidRPr="001E76B6">
        <w:rPr>
          <w:rFonts w:cs="Arial"/>
          <w:sz w:val="22"/>
          <w:szCs w:val="22"/>
        </w:rPr>
        <w:t xml:space="preserve"> s odstraňováním </w:t>
      </w:r>
      <w:r w:rsidR="00E11215" w:rsidRPr="001E76B6">
        <w:rPr>
          <w:rFonts w:cs="Arial"/>
          <w:sz w:val="22"/>
          <w:szCs w:val="22"/>
        </w:rPr>
        <w:t>vad dle čl. X</w:t>
      </w:r>
      <w:r w:rsidRPr="001E76B6">
        <w:rPr>
          <w:rFonts w:cs="Arial"/>
          <w:sz w:val="22"/>
          <w:szCs w:val="22"/>
        </w:rPr>
        <w:t xml:space="preserve"> odst. 4 této</w:t>
      </w:r>
      <w:r w:rsidR="00FD19E0" w:rsidRPr="001E76B6">
        <w:rPr>
          <w:rFonts w:cs="Arial"/>
          <w:sz w:val="22"/>
          <w:szCs w:val="22"/>
        </w:rPr>
        <w:t xml:space="preserve"> smlouvy, tj. ve lhůtách uvedených v příslušném protokole,</w:t>
      </w:r>
      <w:r w:rsidRPr="001E76B6">
        <w:rPr>
          <w:rFonts w:cs="Arial"/>
          <w:sz w:val="22"/>
          <w:szCs w:val="22"/>
        </w:rPr>
        <w:t xml:space="preserve"> </w:t>
      </w:r>
      <w:r w:rsidR="001F641B">
        <w:rPr>
          <w:rFonts w:cs="Arial"/>
          <w:sz w:val="22"/>
          <w:szCs w:val="22"/>
        </w:rPr>
        <w:t>je prodávající povinen uhradit</w:t>
      </w:r>
      <w:r w:rsidR="007C24C0">
        <w:rPr>
          <w:rFonts w:cs="Arial"/>
          <w:sz w:val="22"/>
          <w:szCs w:val="22"/>
        </w:rPr>
        <w:t xml:space="preserve"> kupujícímu</w:t>
      </w:r>
      <w:r w:rsidRPr="007C24C0">
        <w:rPr>
          <w:rFonts w:cs="Arial"/>
          <w:color w:val="000000"/>
          <w:sz w:val="22"/>
          <w:szCs w:val="22"/>
        </w:rPr>
        <w:t xml:space="preserve"> smluvní pokutu ve výši</w:t>
      </w:r>
      <w:r w:rsidR="005C5C22" w:rsidRPr="007C24C0">
        <w:rPr>
          <w:rFonts w:cs="Arial"/>
          <w:color w:val="000000"/>
          <w:sz w:val="22"/>
          <w:szCs w:val="22"/>
        </w:rPr>
        <w:t xml:space="preserve"> </w:t>
      </w:r>
      <w:r w:rsidR="00431DBF" w:rsidRPr="007C24C0">
        <w:rPr>
          <w:rFonts w:cs="Arial"/>
          <w:color w:val="000000"/>
          <w:sz w:val="22"/>
          <w:szCs w:val="22"/>
        </w:rPr>
        <w:t>1</w:t>
      </w:r>
      <w:r w:rsidR="001E76B6" w:rsidRPr="007C24C0">
        <w:rPr>
          <w:rFonts w:cs="Arial"/>
          <w:color w:val="000000"/>
          <w:sz w:val="22"/>
          <w:szCs w:val="22"/>
        </w:rPr>
        <w:t>.</w:t>
      </w:r>
      <w:r w:rsidR="00EB1D38" w:rsidRPr="007C24C0">
        <w:rPr>
          <w:rFonts w:cs="Arial"/>
          <w:color w:val="000000"/>
          <w:sz w:val="22"/>
          <w:szCs w:val="22"/>
        </w:rPr>
        <w:t>0</w:t>
      </w:r>
      <w:r w:rsidR="005C5C22" w:rsidRPr="007C24C0">
        <w:rPr>
          <w:rFonts w:cs="Arial"/>
          <w:color w:val="000000"/>
          <w:sz w:val="22"/>
          <w:szCs w:val="22"/>
        </w:rPr>
        <w:t xml:space="preserve">00 </w:t>
      </w:r>
      <w:r w:rsidR="001E76B6" w:rsidRPr="007C24C0">
        <w:rPr>
          <w:rFonts w:cs="Arial"/>
          <w:color w:val="000000"/>
          <w:sz w:val="22"/>
          <w:szCs w:val="22"/>
        </w:rPr>
        <w:t>Kč</w:t>
      </w:r>
      <w:r w:rsidR="000A00D7" w:rsidRPr="007C24C0">
        <w:rPr>
          <w:rFonts w:cs="Arial"/>
          <w:color w:val="000000"/>
          <w:sz w:val="22"/>
          <w:szCs w:val="22"/>
        </w:rPr>
        <w:t xml:space="preserve">, </w:t>
      </w:r>
      <w:r w:rsidRPr="007C24C0">
        <w:rPr>
          <w:rFonts w:cs="Arial"/>
          <w:color w:val="000000"/>
          <w:sz w:val="22"/>
          <w:szCs w:val="22"/>
        </w:rPr>
        <w:t xml:space="preserve">a to za </w:t>
      </w:r>
      <w:r w:rsidR="006647D7">
        <w:rPr>
          <w:rFonts w:cs="Arial"/>
          <w:color w:val="000000"/>
          <w:sz w:val="22"/>
          <w:szCs w:val="22"/>
        </w:rPr>
        <w:t xml:space="preserve">každou vadu a </w:t>
      </w:r>
      <w:r w:rsidRPr="007C24C0">
        <w:rPr>
          <w:rFonts w:cs="Arial"/>
          <w:color w:val="000000"/>
          <w:sz w:val="22"/>
          <w:szCs w:val="22"/>
        </w:rPr>
        <w:t>každý i započatý den prodlení.</w:t>
      </w:r>
    </w:p>
    <w:p w14:paraId="0DCBDA31" w14:textId="0571BC82" w:rsidR="00FD19E0" w:rsidRPr="007C24C0" w:rsidRDefault="00FD19E0"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7C24C0">
        <w:rPr>
          <w:rFonts w:cs="Arial"/>
          <w:color w:val="000000"/>
          <w:sz w:val="22"/>
          <w:szCs w:val="22"/>
          <w:lang w:eastAsia="x-none"/>
        </w:rPr>
        <w:t>V případě prodlení prodávajícího s odstraňováním vad dle čl. X odst. 5 této smlouvy</w:t>
      </w:r>
      <w:r w:rsidR="007C24C0">
        <w:rPr>
          <w:rFonts w:cs="Arial"/>
          <w:color w:val="000000"/>
          <w:sz w:val="22"/>
          <w:szCs w:val="22"/>
          <w:lang w:eastAsia="x-none"/>
        </w:rPr>
        <w:t>, je prodávající povinen uhradit kupujícímu</w:t>
      </w:r>
      <w:r w:rsidRPr="007C24C0">
        <w:rPr>
          <w:rFonts w:cs="Arial"/>
          <w:color w:val="000000"/>
          <w:sz w:val="22"/>
          <w:szCs w:val="22"/>
          <w:lang w:eastAsia="x-none"/>
        </w:rPr>
        <w:t xml:space="preserve"> smluvní pokutu ve výši</w:t>
      </w:r>
      <w:r w:rsidR="005C5C22" w:rsidRPr="007C24C0">
        <w:rPr>
          <w:rFonts w:cs="Arial"/>
          <w:color w:val="000000"/>
          <w:sz w:val="22"/>
          <w:szCs w:val="22"/>
          <w:lang w:eastAsia="x-none"/>
        </w:rPr>
        <w:t xml:space="preserve"> </w:t>
      </w:r>
      <w:r w:rsidR="00431DBF" w:rsidRPr="007C24C0">
        <w:rPr>
          <w:rFonts w:cs="Arial"/>
          <w:color w:val="000000"/>
          <w:sz w:val="22"/>
          <w:szCs w:val="22"/>
          <w:lang w:eastAsia="x-none"/>
        </w:rPr>
        <w:t>1</w:t>
      </w:r>
      <w:r w:rsidR="007C24C0">
        <w:rPr>
          <w:rFonts w:cs="Arial"/>
          <w:color w:val="000000"/>
          <w:sz w:val="22"/>
          <w:szCs w:val="22"/>
          <w:lang w:eastAsia="x-none"/>
        </w:rPr>
        <w:t>.</w:t>
      </w:r>
      <w:r w:rsidR="00EB1D38" w:rsidRPr="007C24C0">
        <w:rPr>
          <w:rFonts w:cs="Arial"/>
          <w:color w:val="000000"/>
          <w:sz w:val="22"/>
          <w:szCs w:val="22"/>
          <w:lang w:eastAsia="x-none"/>
        </w:rPr>
        <w:t>0</w:t>
      </w:r>
      <w:r w:rsidR="005C5C22" w:rsidRPr="007C24C0">
        <w:rPr>
          <w:rFonts w:cs="Arial"/>
          <w:color w:val="000000"/>
          <w:sz w:val="22"/>
          <w:szCs w:val="22"/>
          <w:lang w:eastAsia="x-none"/>
        </w:rPr>
        <w:t xml:space="preserve">00 </w:t>
      </w:r>
      <w:r w:rsidR="007C24C0">
        <w:rPr>
          <w:rFonts w:cs="Arial"/>
          <w:color w:val="000000"/>
          <w:sz w:val="22"/>
          <w:szCs w:val="22"/>
          <w:lang w:eastAsia="x-none"/>
        </w:rPr>
        <w:t>Kč</w:t>
      </w:r>
      <w:r w:rsidRPr="007C24C0">
        <w:rPr>
          <w:rFonts w:cs="Arial"/>
          <w:color w:val="000000"/>
          <w:sz w:val="22"/>
          <w:szCs w:val="22"/>
          <w:lang w:eastAsia="x-none"/>
        </w:rPr>
        <w:t xml:space="preserve">, a to za </w:t>
      </w:r>
      <w:r w:rsidR="006647D7">
        <w:rPr>
          <w:rFonts w:cs="Arial"/>
          <w:color w:val="000000"/>
          <w:sz w:val="22"/>
          <w:szCs w:val="22"/>
          <w:lang w:eastAsia="x-none"/>
        </w:rPr>
        <w:t xml:space="preserve">každou vadu a </w:t>
      </w:r>
      <w:r w:rsidRPr="007C24C0">
        <w:rPr>
          <w:rFonts w:cs="Arial"/>
          <w:color w:val="000000"/>
          <w:sz w:val="22"/>
          <w:szCs w:val="22"/>
          <w:lang w:eastAsia="x-none"/>
        </w:rPr>
        <w:t>každý i započatý den prodlení.</w:t>
      </w:r>
    </w:p>
    <w:p w14:paraId="607E4A3D" w14:textId="18825753" w:rsidR="00EB1D38" w:rsidRPr="00854A5B" w:rsidRDefault="009865BD"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7C24C0">
        <w:rPr>
          <w:rFonts w:cs="Arial"/>
          <w:color w:val="000000"/>
          <w:sz w:val="22"/>
          <w:szCs w:val="22"/>
          <w:lang w:eastAsia="x-none"/>
        </w:rPr>
        <w:t>V případě prodlení prodávajícího s odstraňováním vad dle čl. X odst. 7 této smlouvy</w:t>
      </w:r>
      <w:r w:rsidR="007C24C0">
        <w:rPr>
          <w:rFonts w:cs="Arial"/>
          <w:color w:val="000000"/>
          <w:sz w:val="22"/>
          <w:szCs w:val="22"/>
          <w:lang w:eastAsia="x-none"/>
        </w:rPr>
        <w:t>, je prodávající povinen uhradit kupujícímu</w:t>
      </w:r>
      <w:r w:rsidRPr="007C24C0">
        <w:rPr>
          <w:rFonts w:cs="Arial"/>
          <w:color w:val="000000"/>
          <w:sz w:val="22"/>
          <w:szCs w:val="22"/>
          <w:lang w:eastAsia="x-none"/>
        </w:rPr>
        <w:t xml:space="preserve"> smluvní pokutu ve výši</w:t>
      </w:r>
      <w:r w:rsidR="00404D72" w:rsidRPr="007C24C0">
        <w:rPr>
          <w:rFonts w:cs="Arial"/>
          <w:color w:val="000000"/>
          <w:sz w:val="22"/>
          <w:szCs w:val="22"/>
          <w:lang w:eastAsia="x-none"/>
        </w:rPr>
        <w:t xml:space="preserve"> </w:t>
      </w:r>
      <w:r w:rsidR="00431DBF" w:rsidRPr="007C24C0">
        <w:rPr>
          <w:rFonts w:cs="Arial"/>
          <w:color w:val="000000"/>
          <w:sz w:val="22"/>
          <w:szCs w:val="22"/>
          <w:lang w:eastAsia="x-none"/>
        </w:rPr>
        <w:t>1</w:t>
      </w:r>
      <w:r w:rsidR="007C24C0">
        <w:rPr>
          <w:rFonts w:cs="Arial"/>
          <w:color w:val="000000"/>
          <w:sz w:val="22"/>
          <w:szCs w:val="22"/>
          <w:lang w:eastAsia="x-none"/>
        </w:rPr>
        <w:t>.</w:t>
      </w:r>
      <w:r w:rsidR="00EB1D38" w:rsidRPr="007C24C0">
        <w:rPr>
          <w:rFonts w:cs="Arial"/>
          <w:color w:val="000000"/>
          <w:sz w:val="22"/>
          <w:szCs w:val="22"/>
          <w:lang w:eastAsia="x-none"/>
        </w:rPr>
        <w:t>0</w:t>
      </w:r>
      <w:r w:rsidR="00404D72" w:rsidRPr="007C24C0">
        <w:rPr>
          <w:rFonts w:cs="Arial"/>
          <w:color w:val="000000"/>
          <w:sz w:val="22"/>
          <w:szCs w:val="22"/>
          <w:lang w:eastAsia="x-none"/>
        </w:rPr>
        <w:t xml:space="preserve">00 </w:t>
      </w:r>
      <w:r w:rsidR="007C24C0">
        <w:rPr>
          <w:rFonts w:cs="Arial"/>
          <w:color w:val="000000"/>
          <w:sz w:val="22"/>
          <w:szCs w:val="22"/>
          <w:lang w:eastAsia="x-none"/>
        </w:rPr>
        <w:t>Kč</w:t>
      </w:r>
      <w:r w:rsidRPr="007C24C0">
        <w:rPr>
          <w:rFonts w:cs="Arial"/>
          <w:color w:val="000000"/>
          <w:sz w:val="22"/>
          <w:szCs w:val="22"/>
          <w:lang w:eastAsia="x-none"/>
        </w:rPr>
        <w:t>, a to za</w:t>
      </w:r>
      <w:r w:rsidR="006647D7">
        <w:rPr>
          <w:rFonts w:cs="Arial"/>
          <w:color w:val="000000"/>
          <w:sz w:val="22"/>
          <w:szCs w:val="22"/>
          <w:lang w:eastAsia="x-none"/>
        </w:rPr>
        <w:t xml:space="preserve"> každou vadu a</w:t>
      </w:r>
      <w:r w:rsidRPr="007C24C0">
        <w:rPr>
          <w:rFonts w:cs="Arial"/>
          <w:color w:val="000000"/>
          <w:sz w:val="22"/>
          <w:szCs w:val="22"/>
          <w:lang w:eastAsia="x-none"/>
        </w:rPr>
        <w:t xml:space="preserve"> každý i započatý den prodlení.</w:t>
      </w:r>
    </w:p>
    <w:p w14:paraId="67F2E817" w14:textId="60F18848" w:rsidR="00854A5B" w:rsidRPr="007C24C0" w:rsidRDefault="00854A5B"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Pr>
          <w:rFonts w:cs="Arial"/>
          <w:color w:val="000000"/>
          <w:sz w:val="22"/>
          <w:szCs w:val="22"/>
          <w:lang w:eastAsia="x-none"/>
        </w:rPr>
        <w:t xml:space="preserve">V případě, že ani </w:t>
      </w:r>
      <w:r w:rsidR="0055429C">
        <w:rPr>
          <w:rFonts w:cs="Arial"/>
          <w:color w:val="000000"/>
          <w:sz w:val="22"/>
          <w:szCs w:val="22"/>
          <w:lang w:eastAsia="x-none"/>
        </w:rPr>
        <w:t xml:space="preserve">po </w:t>
      </w:r>
      <w:r>
        <w:rPr>
          <w:rFonts w:cs="Arial"/>
          <w:color w:val="000000"/>
          <w:sz w:val="22"/>
          <w:szCs w:val="22"/>
          <w:lang w:eastAsia="x-none"/>
        </w:rPr>
        <w:t xml:space="preserve">marném uplynutím lhůty stanovené v předchozí výzvě </w:t>
      </w:r>
      <w:r w:rsidR="00986751">
        <w:rPr>
          <w:rFonts w:cs="Arial"/>
          <w:color w:val="000000"/>
          <w:sz w:val="22"/>
          <w:szCs w:val="22"/>
          <w:lang w:eastAsia="x-none"/>
        </w:rPr>
        <w:t>k nápravě</w:t>
      </w:r>
      <w:r>
        <w:rPr>
          <w:rFonts w:cs="Arial"/>
          <w:color w:val="000000"/>
          <w:sz w:val="22"/>
          <w:szCs w:val="22"/>
          <w:lang w:eastAsia="x-none"/>
        </w:rPr>
        <w:t xml:space="preserve"> zařízení nesplňuje požadavky dle čl. X odst. 8 této smlouvy, je prodávající povinen uhradit kupujícímu smluvní pokutu ve </w:t>
      </w:r>
      <w:r w:rsidRPr="004F509B">
        <w:rPr>
          <w:rFonts w:cs="Arial"/>
          <w:color w:val="000000"/>
          <w:sz w:val="22"/>
          <w:szCs w:val="22"/>
          <w:lang w:eastAsia="x-none"/>
        </w:rPr>
        <w:t xml:space="preserve">výši </w:t>
      </w:r>
      <w:r w:rsidR="004F509B" w:rsidRPr="004F509B">
        <w:rPr>
          <w:rFonts w:cs="Arial"/>
          <w:color w:val="000000"/>
          <w:sz w:val="22"/>
          <w:szCs w:val="22"/>
          <w:lang w:eastAsia="x-none"/>
        </w:rPr>
        <w:t>200</w:t>
      </w:r>
      <w:r w:rsidR="002776BE">
        <w:rPr>
          <w:rFonts w:cs="Arial"/>
          <w:color w:val="000000"/>
          <w:sz w:val="22"/>
          <w:szCs w:val="22"/>
          <w:lang w:eastAsia="x-none"/>
        </w:rPr>
        <w:t>.</w:t>
      </w:r>
      <w:r w:rsidR="004F509B" w:rsidRPr="004F509B">
        <w:rPr>
          <w:rFonts w:cs="Arial"/>
          <w:color w:val="000000"/>
          <w:sz w:val="22"/>
          <w:szCs w:val="22"/>
          <w:lang w:eastAsia="x-none"/>
        </w:rPr>
        <w:t>000</w:t>
      </w:r>
      <w:r w:rsidRPr="004F509B">
        <w:rPr>
          <w:rFonts w:cs="Arial"/>
          <w:color w:val="000000"/>
          <w:sz w:val="22"/>
          <w:szCs w:val="22"/>
          <w:lang w:eastAsia="x-none"/>
        </w:rPr>
        <w:t xml:space="preserve"> Kč za</w:t>
      </w:r>
      <w:r>
        <w:rPr>
          <w:rFonts w:cs="Arial"/>
          <w:color w:val="000000"/>
          <w:sz w:val="22"/>
          <w:szCs w:val="22"/>
          <w:lang w:eastAsia="x-none"/>
        </w:rPr>
        <w:t xml:space="preserve"> nesplnění</w:t>
      </w:r>
      <w:r w:rsidR="00A14EF9">
        <w:rPr>
          <w:rFonts w:cs="Arial"/>
          <w:color w:val="000000"/>
          <w:sz w:val="22"/>
          <w:szCs w:val="22"/>
          <w:lang w:eastAsia="x-none"/>
        </w:rPr>
        <w:t xml:space="preserve"> každého</w:t>
      </w:r>
      <w:r>
        <w:rPr>
          <w:rFonts w:cs="Arial"/>
          <w:color w:val="000000"/>
          <w:sz w:val="22"/>
          <w:szCs w:val="22"/>
          <w:lang w:eastAsia="x-none"/>
        </w:rPr>
        <w:t xml:space="preserve"> jednotlivého požadavku stanoveného v čl. X odst. 8 této smlouvy, nejvýše však do částky odpovídající </w:t>
      </w:r>
      <w:r w:rsidR="004F509B">
        <w:rPr>
          <w:rFonts w:cs="Arial"/>
          <w:color w:val="000000"/>
          <w:sz w:val="22"/>
          <w:szCs w:val="22"/>
          <w:lang w:eastAsia="x-none"/>
        </w:rPr>
        <w:t>25</w:t>
      </w:r>
      <w:r w:rsidR="00632044">
        <w:rPr>
          <w:rFonts w:cs="Arial"/>
          <w:color w:val="000000"/>
          <w:sz w:val="22"/>
          <w:szCs w:val="22"/>
          <w:lang w:eastAsia="x-none"/>
        </w:rPr>
        <w:t xml:space="preserve"> </w:t>
      </w:r>
      <w:r>
        <w:rPr>
          <w:rFonts w:cs="Arial"/>
          <w:color w:val="000000"/>
          <w:sz w:val="22"/>
          <w:szCs w:val="22"/>
          <w:lang w:eastAsia="x-none"/>
        </w:rPr>
        <w:t>% z ceny zařízení</w:t>
      </w:r>
      <w:r w:rsidR="00E942B2">
        <w:rPr>
          <w:rFonts w:cs="Arial"/>
          <w:color w:val="000000"/>
          <w:sz w:val="22"/>
          <w:szCs w:val="22"/>
          <w:lang w:eastAsia="x-none"/>
        </w:rPr>
        <w:t>, jehož se prodlení týká,</w:t>
      </w:r>
      <w:r>
        <w:rPr>
          <w:rFonts w:cs="Arial"/>
          <w:color w:val="000000"/>
          <w:sz w:val="22"/>
          <w:szCs w:val="22"/>
          <w:lang w:eastAsia="x-none"/>
        </w:rPr>
        <w:t xml:space="preserve"> bez DPH</w:t>
      </w:r>
      <w:r w:rsidR="00E942B2">
        <w:rPr>
          <w:rFonts w:cs="Arial"/>
          <w:color w:val="000000"/>
          <w:sz w:val="22"/>
          <w:szCs w:val="22"/>
          <w:lang w:eastAsia="x-none"/>
        </w:rPr>
        <w:t>,</w:t>
      </w:r>
      <w:r>
        <w:rPr>
          <w:rFonts w:cs="Arial"/>
          <w:color w:val="000000"/>
          <w:sz w:val="22"/>
          <w:szCs w:val="22"/>
          <w:lang w:eastAsia="x-none"/>
        </w:rPr>
        <w:t xml:space="preserve"> stanovené v čl. V odst. 2 </w:t>
      </w:r>
      <w:r w:rsidR="00C42620">
        <w:rPr>
          <w:rFonts w:cs="Arial"/>
          <w:color w:val="000000"/>
          <w:sz w:val="22"/>
          <w:szCs w:val="22"/>
          <w:lang w:eastAsia="x-none"/>
        </w:rPr>
        <w:t xml:space="preserve">písm. a) </w:t>
      </w:r>
      <w:r>
        <w:rPr>
          <w:rFonts w:cs="Arial"/>
          <w:color w:val="000000"/>
          <w:sz w:val="22"/>
          <w:szCs w:val="22"/>
          <w:lang w:eastAsia="x-none"/>
        </w:rPr>
        <w:t>této smlouvy.</w:t>
      </w:r>
    </w:p>
    <w:p w14:paraId="6CBEA3B4" w14:textId="77777777" w:rsidR="00706B94" w:rsidRPr="00E942B2" w:rsidRDefault="00262E87"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F641B">
        <w:rPr>
          <w:rFonts w:cs="Arial"/>
          <w:sz w:val="22"/>
        </w:rPr>
        <w:t xml:space="preserve">V případě prodlení prodávajícího </w:t>
      </w:r>
      <w:r w:rsidR="001F641B" w:rsidRPr="001F641B">
        <w:rPr>
          <w:rFonts w:cs="Arial"/>
          <w:sz w:val="22"/>
        </w:rPr>
        <w:t>s plněním některé z povinnosti dle čl. X</w:t>
      </w:r>
      <w:r w:rsidR="00E942B2">
        <w:rPr>
          <w:rFonts w:cs="Arial"/>
          <w:sz w:val="22"/>
        </w:rPr>
        <w:t>I</w:t>
      </w:r>
      <w:r w:rsidR="001F641B" w:rsidRPr="001F641B">
        <w:rPr>
          <w:rFonts w:cs="Arial"/>
          <w:sz w:val="22"/>
        </w:rPr>
        <w:t xml:space="preserve"> odst. 7 této smlouvy ve lhůtách uvedených tamtéž</w:t>
      </w:r>
      <w:r w:rsidRPr="001F641B">
        <w:rPr>
          <w:rFonts w:cs="Arial"/>
          <w:sz w:val="22"/>
        </w:rPr>
        <w:t xml:space="preserve">, </w:t>
      </w:r>
      <w:r w:rsidR="001F641B" w:rsidRPr="001F641B">
        <w:rPr>
          <w:rFonts w:cs="Arial"/>
          <w:sz w:val="22"/>
        </w:rPr>
        <w:t>je</w:t>
      </w:r>
      <w:r w:rsidRPr="001F641B">
        <w:rPr>
          <w:rFonts w:cs="Arial"/>
          <w:sz w:val="22"/>
        </w:rPr>
        <w:t xml:space="preserve"> prodávající povin</w:t>
      </w:r>
      <w:r w:rsidR="001F641B" w:rsidRPr="001F641B">
        <w:rPr>
          <w:rFonts w:cs="Arial"/>
          <w:sz w:val="22"/>
        </w:rPr>
        <w:t>en</w:t>
      </w:r>
      <w:r w:rsidRPr="001F641B">
        <w:rPr>
          <w:rFonts w:cs="Arial"/>
          <w:sz w:val="22"/>
        </w:rPr>
        <w:t xml:space="preserve"> uhradit</w:t>
      </w:r>
      <w:r w:rsidR="007C24C0">
        <w:rPr>
          <w:rFonts w:cs="Arial"/>
          <w:sz w:val="22"/>
        </w:rPr>
        <w:t xml:space="preserve"> kupujícímu</w:t>
      </w:r>
      <w:r w:rsidRPr="001F641B">
        <w:rPr>
          <w:rFonts w:cs="Arial"/>
          <w:sz w:val="22"/>
        </w:rPr>
        <w:t xml:space="preserve"> smluvní pokutu ve výši</w:t>
      </w:r>
      <w:r w:rsidR="002548DB" w:rsidRPr="001F641B">
        <w:rPr>
          <w:rFonts w:cs="Arial"/>
          <w:sz w:val="22"/>
        </w:rPr>
        <w:t xml:space="preserve"> </w:t>
      </w:r>
      <w:r w:rsidR="00CD1E5C">
        <w:rPr>
          <w:rFonts w:cs="Arial"/>
          <w:sz w:val="22"/>
        </w:rPr>
        <w:t>5</w:t>
      </w:r>
      <w:r w:rsidR="001F641B" w:rsidRPr="001F641B">
        <w:rPr>
          <w:rFonts w:cs="Arial"/>
          <w:sz w:val="22"/>
        </w:rPr>
        <w:t>.</w:t>
      </w:r>
      <w:r w:rsidR="00EB1D38" w:rsidRPr="0012628D">
        <w:rPr>
          <w:rFonts w:cs="Arial"/>
          <w:sz w:val="22"/>
        </w:rPr>
        <w:t>00</w:t>
      </w:r>
      <w:r w:rsidR="005C5C22" w:rsidRPr="0012628D">
        <w:rPr>
          <w:rFonts w:cs="Arial"/>
          <w:sz w:val="22"/>
        </w:rPr>
        <w:t xml:space="preserve">0 </w:t>
      </w:r>
      <w:r w:rsidR="001F641B" w:rsidRPr="0012628D">
        <w:rPr>
          <w:rFonts w:cs="Arial"/>
          <w:sz w:val="22"/>
        </w:rPr>
        <w:t>Kč, a to</w:t>
      </w:r>
      <w:r w:rsidR="005C5C22" w:rsidRPr="0012628D">
        <w:rPr>
          <w:rFonts w:cs="Arial"/>
          <w:sz w:val="22"/>
        </w:rPr>
        <w:t xml:space="preserve"> </w:t>
      </w:r>
      <w:r w:rsidRPr="0012628D">
        <w:rPr>
          <w:rFonts w:cs="Arial"/>
          <w:sz w:val="22"/>
        </w:rPr>
        <w:t>za každý i započatý den prodlení</w:t>
      </w:r>
      <w:r w:rsidR="00AE3005">
        <w:rPr>
          <w:rFonts w:cs="Arial"/>
          <w:sz w:val="22"/>
        </w:rPr>
        <w:t>.</w:t>
      </w:r>
    </w:p>
    <w:p w14:paraId="689B1910" w14:textId="606B3B69" w:rsidR="00E942B2" w:rsidRPr="00E942B2" w:rsidRDefault="00E942B2" w:rsidP="00E942B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F641B">
        <w:rPr>
          <w:rFonts w:cs="Arial"/>
          <w:sz w:val="22"/>
        </w:rPr>
        <w:t>V případě prodlení prodávajícího s plněním některé z povinnosti dle čl. X</w:t>
      </w:r>
      <w:r>
        <w:rPr>
          <w:rFonts w:cs="Arial"/>
          <w:sz w:val="22"/>
        </w:rPr>
        <w:t>II</w:t>
      </w:r>
      <w:r w:rsidRPr="001F641B">
        <w:rPr>
          <w:rFonts w:cs="Arial"/>
          <w:sz w:val="22"/>
        </w:rPr>
        <w:t xml:space="preserve"> odst. </w:t>
      </w:r>
      <w:r w:rsidR="00656E23">
        <w:rPr>
          <w:rFonts w:cs="Arial"/>
          <w:sz w:val="22"/>
        </w:rPr>
        <w:t>6</w:t>
      </w:r>
      <w:r w:rsidRPr="001F641B">
        <w:rPr>
          <w:rFonts w:cs="Arial"/>
          <w:sz w:val="22"/>
        </w:rPr>
        <w:t xml:space="preserve"> této smlouvy ve lhůtách uvedených tamtéž, je prodávající povinen uhradit</w:t>
      </w:r>
      <w:r>
        <w:rPr>
          <w:rFonts w:cs="Arial"/>
          <w:sz w:val="22"/>
        </w:rPr>
        <w:t xml:space="preserve"> kupujícímu</w:t>
      </w:r>
      <w:r w:rsidRPr="001F641B">
        <w:rPr>
          <w:rFonts w:cs="Arial"/>
          <w:sz w:val="22"/>
        </w:rPr>
        <w:t xml:space="preserve"> smluvní pokutu ve výši </w:t>
      </w:r>
      <w:r w:rsidR="00CD1E5C">
        <w:rPr>
          <w:rFonts w:cs="Arial"/>
          <w:sz w:val="22"/>
        </w:rPr>
        <w:t>5</w:t>
      </w:r>
      <w:r w:rsidRPr="001F641B">
        <w:rPr>
          <w:rFonts w:cs="Arial"/>
          <w:sz w:val="22"/>
        </w:rPr>
        <w:t>.</w:t>
      </w:r>
      <w:r w:rsidRPr="0012628D">
        <w:rPr>
          <w:rFonts w:cs="Arial"/>
          <w:sz w:val="22"/>
        </w:rPr>
        <w:t>000 Kč, a to za každý i započatý den prodlení</w:t>
      </w:r>
      <w:r>
        <w:rPr>
          <w:rFonts w:cs="Arial"/>
          <w:sz w:val="22"/>
        </w:rPr>
        <w:t>.</w:t>
      </w:r>
    </w:p>
    <w:p w14:paraId="211D7193" w14:textId="2031D48D" w:rsidR="00E03941" w:rsidRPr="0080650A" w:rsidRDefault="00E03941"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eastAsia="x-none"/>
        </w:rPr>
      </w:pPr>
      <w:r w:rsidRPr="0012628D">
        <w:rPr>
          <w:rFonts w:cs="Arial"/>
          <w:color w:val="000000"/>
          <w:sz w:val="22"/>
          <w:szCs w:val="22"/>
          <w:lang w:val="x-none" w:eastAsia="x-none"/>
        </w:rPr>
        <w:t xml:space="preserve">V případě, že </w:t>
      </w:r>
      <w:r w:rsidR="00D75E9E" w:rsidRPr="0012628D">
        <w:rPr>
          <w:rFonts w:cs="Arial"/>
          <w:sz w:val="22"/>
          <w:szCs w:val="22"/>
        </w:rPr>
        <w:t>prodávající</w:t>
      </w:r>
      <w:r w:rsidRPr="0012628D">
        <w:rPr>
          <w:rFonts w:cs="Arial"/>
          <w:color w:val="000000"/>
          <w:sz w:val="22"/>
          <w:szCs w:val="22"/>
          <w:lang w:val="x-none" w:eastAsia="x-none"/>
        </w:rPr>
        <w:t xml:space="preserve"> poruší svoji povinnost dle čl. </w:t>
      </w:r>
      <w:r w:rsidRPr="0012628D">
        <w:rPr>
          <w:rFonts w:cs="Arial"/>
          <w:color w:val="000000"/>
          <w:sz w:val="22"/>
          <w:szCs w:val="22"/>
          <w:lang w:eastAsia="x-none"/>
        </w:rPr>
        <w:t>XI</w:t>
      </w:r>
      <w:r w:rsidR="0051055A">
        <w:rPr>
          <w:rFonts w:cs="Arial"/>
          <w:color w:val="000000"/>
          <w:sz w:val="22"/>
          <w:szCs w:val="22"/>
          <w:lang w:eastAsia="x-none"/>
        </w:rPr>
        <w:t>V</w:t>
      </w:r>
      <w:r w:rsidRPr="0012628D">
        <w:rPr>
          <w:rFonts w:cs="Arial"/>
          <w:color w:val="000000"/>
          <w:sz w:val="22"/>
          <w:szCs w:val="22"/>
          <w:lang w:val="x-none" w:eastAsia="x-none"/>
        </w:rPr>
        <w:t xml:space="preserve"> odst. </w:t>
      </w:r>
      <w:r w:rsidR="004879A6">
        <w:rPr>
          <w:rFonts w:cs="Arial"/>
          <w:color w:val="000000"/>
          <w:sz w:val="22"/>
          <w:szCs w:val="22"/>
          <w:lang w:eastAsia="x-none"/>
        </w:rPr>
        <w:t>9</w:t>
      </w:r>
      <w:r w:rsidRPr="0012628D">
        <w:rPr>
          <w:rFonts w:cs="Arial"/>
          <w:color w:val="000000"/>
          <w:sz w:val="22"/>
          <w:szCs w:val="22"/>
          <w:lang w:val="x-none" w:eastAsia="x-none"/>
        </w:rPr>
        <w:t xml:space="preserve"> písm. d) této smlouvy</w:t>
      </w:r>
      <w:r w:rsidR="00EA3514">
        <w:rPr>
          <w:rFonts w:cs="Arial"/>
          <w:color w:val="000000"/>
          <w:sz w:val="22"/>
          <w:szCs w:val="22"/>
          <w:lang w:eastAsia="x-none"/>
        </w:rPr>
        <w:t xml:space="preserve"> nebo povinnost dle čl. </w:t>
      </w:r>
      <w:r w:rsidR="00E942B2" w:rsidRPr="00E942B2">
        <w:rPr>
          <w:rFonts w:cs="Arial"/>
          <w:color w:val="000000"/>
          <w:sz w:val="22"/>
          <w:szCs w:val="22"/>
          <w:lang w:eastAsia="x-none"/>
        </w:rPr>
        <w:t>XIX</w:t>
      </w:r>
      <w:r w:rsidR="00EA3514" w:rsidRPr="00E942B2">
        <w:rPr>
          <w:rFonts w:cs="Arial"/>
          <w:color w:val="000000"/>
          <w:sz w:val="22"/>
          <w:szCs w:val="22"/>
          <w:lang w:eastAsia="x-none"/>
        </w:rPr>
        <w:t xml:space="preserve"> odst. </w:t>
      </w:r>
      <w:r w:rsidR="00E942B2">
        <w:rPr>
          <w:rFonts w:cs="Arial"/>
          <w:color w:val="000000"/>
          <w:sz w:val="22"/>
          <w:szCs w:val="22"/>
          <w:lang w:eastAsia="x-none"/>
        </w:rPr>
        <w:t>9</w:t>
      </w:r>
      <w:r w:rsidR="00EA3514">
        <w:rPr>
          <w:rFonts w:cs="Arial"/>
          <w:color w:val="000000"/>
          <w:sz w:val="22"/>
          <w:szCs w:val="22"/>
          <w:lang w:eastAsia="x-none"/>
        </w:rPr>
        <w:t xml:space="preserve"> této smlouvy</w:t>
      </w:r>
      <w:r w:rsidRPr="0080650A">
        <w:rPr>
          <w:rFonts w:cs="Arial"/>
          <w:color w:val="000000"/>
          <w:sz w:val="22"/>
          <w:szCs w:val="22"/>
          <w:lang w:eastAsia="x-none"/>
        </w:rPr>
        <w:t xml:space="preserve">, je </w:t>
      </w:r>
      <w:r w:rsidR="00D75E9E" w:rsidRPr="0080650A">
        <w:rPr>
          <w:rFonts w:cs="Arial"/>
          <w:color w:val="000000"/>
          <w:sz w:val="22"/>
          <w:szCs w:val="22"/>
          <w:lang w:eastAsia="x-none"/>
        </w:rPr>
        <w:t>prodávající</w:t>
      </w:r>
      <w:r w:rsidRPr="0080650A">
        <w:rPr>
          <w:rFonts w:cs="Arial"/>
          <w:color w:val="000000"/>
          <w:sz w:val="22"/>
          <w:szCs w:val="22"/>
          <w:lang w:eastAsia="x-none"/>
        </w:rPr>
        <w:t xml:space="preserve"> povinen uhradit </w:t>
      </w:r>
      <w:r w:rsidR="00D75E9E" w:rsidRPr="0012628D">
        <w:rPr>
          <w:rFonts w:cs="Arial"/>
          <w:color w:val="000000"/>
          <w:sz w:val="22"/>
          <w:szCs w:val="22"/>
          <w:lang w:eastAsia="x-none"/>
        </w:rPr>
        <w:t>kupujícímu</w:t>
      </w:r>
      <w:r w:rsidRPr="0080650A">
        <w:rPr>
          <w:rFonts w:cs="Arial"/>
          <w:color w:val="000000"/>
          <w:sz w:val="22"/>
          <w:szCs w:val="22"/>
          <w:lang w:eastAsia="x-none"/>
        </w:rPr>
        <w:t xml:space="preserve"> smluvní pokutu ve výši </w:t>
      </w:r>
      <w:r w:rsidR="00C42620">
        <w:rPr>
          <w:rFonts w:cs="Arial"/>
          <w:color w:val="000000"/>
          <w:sz w:val="22"/>
          <w:szCs w:val="22"/>
          <w:lang w:eastAsia="x-none"/>
        </w:rPr>
        <w:t>2.500</w:t>
      </w:r>
      <w:r w:rsidRPr="0080650A">
        <w:rPr>
          <w:rFonts w:cs="Arial"/>
          <w:color w:val="000000"/>
          <w:sz w:val="22"/>
          <w:szCs w:val="22"/>
          <w:lang w:eastAsia="x-none"/>
        </w:rPr>
        <w:t xml:space="preserve"> Kč za</w:t>
      </w:r>
      <w:r w:rsidR="00817205" w:rsidRPr="0012628D">
        <w:rPr>
          <w:rFonts w:cs="Arial"/>
          <w:color w:val="000000"/>
          <w:sz w:val="22"/>
          <w:szCs w:val="22"/>
          <w:lang w:eastAsia="x-none"/>
        </w:rPr>
        <w:t xml:space="preserve"> každý i započatý den prodlení</w:t>
      </w:r>
      <w:r w:rsidRPr="0080650A">
        <w:rPr>
          <w:rFonts w:cs="Arial"/>
          <w:color w:val="000000"/>
          <w:sz w:val="22"/>
          <w:szCs w:val="22"/>
          <w:lang w:eastAsia="x-none"/>
        </w:rPr>
        <w:t>.</w:t>
      </w:r>
    </w:p>
    <w:p w14:paraId="019AEA6D" w14:textId="42F10FCE" w:rsidR="006234BE" w:rsidRPr="0080650A" w:rsidRDefault="006234BE" w:rsidP="0080650A">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eastAsia="x-none"/>
        </w:rPr>
      </w:pPr>
      <w:r w:rsidRPr="0080650A">
        <w:rPr>
          <w:rFonts w:cs="Arial"/>
          <w:color w:val="000000"/>
          <w:sz w:val="22"/>
          <w:szCs w:val="22"/>
          <w:lang w:eastAsia="x-none"/>
        </w:rPr>
        <w:t xml:space="preserve">V případě porušení některé z povinností dle čl. </w:t>
      </w:r>
      <w:r>
        <w:rPr>
          <w:rFonts w:cs="Arial"/>
          <w:color w:val="000000"/>
          <w:sz w:val="22"/>
          <w:szCs w:val="22"/>
          <w:lang w:eastAsia="x-none"/>
        </w:rPr>
        <w:t>XI</w:t>
      </w:r>
      <w:r w:rsidRPr="0080650A">
        <w:rPr>
          <w:rFonts w:cs="Arial"/>
          <w:color w:val="000000"/>
          <w:sz w:val="22"/>
          <w:szCs w:val="22"/>
          <w:lang w:eastAsia="x-none"/>
        </w:rPr>
        <w:t>V odst. 1</w:t>
      </w:r>
      <w:r>
        <w:rPr>
          <w:rFonts w:cs="Arial"/>
          <w:color w:val="000000"/>
          <w:sz w:val="22"/>
          <w:szCs w:val="22"/>
          <w:lang w:eastAsia="x-none"/>
        </w:rPr>
        <w:t>0</w:t>
      </w:r>
      <w:r w:rsidRPr="0080650A">
        <w:rPr>
          <w:rFonts w:cs="Arial"/>
          <w:color w:val="000000"/>
          <w:sz w:val="22"/>
          <w:szCs w:val="22"/>
          <w:lang w:eastAsia="x-none"/>
        </w:rPr>
        <w:t xml:space="preserve"> nebo 1</w:t>
      </w:r>
      <w:r>
        <w:rPr>
          <w:rFonts w:cs="Arial"/>
          <w:color w:val="000000"/>
          <w:sz w:val="22"/>
          <w:szCs w:val="22"/>
          <w:lang w:eastAsia="x-none"/>
        </w:rPr>
        <w:t>1</w:t>
      </w:r>
      <w:r w:rsidRPr="0080650A">
        <w:rPr>
          <w:rFonts w:cs="Arial"/>
          <w:color w:val="000000"/>
          <w:sz w:val="22"/>
          <w:szCs w:val="22"/>
          <w:lang w:eastAsia="x-none"/>
        </w:rPr>
        <w:t xml:space="preserve"> této smlouvy ze strany p</w:t>
      </w:r>
      <w:r>
        <w:rPr>
          <w:rFonts w:cs="Arial"/>
          <w:color w:val="000000"/>
          <w:sz w:val="22"/>
          <w:szCs w:val="22"/>
          <w:lang w:eastAsia="x-none"/>
        </w:rPr>
        <w:t>rodávajícího</w:t>
      </w:r>
      <w:r w:rsidRPr="0080650A">
        <w:rPr>
          <w:rFonts w:cs="Arial"/>
          <w:color w:val="000000"/>
          <w:sz w:val="22"/>
          <w:szCs w:val="22"/>
          <w:lang w:eastAsia="x-none"/>
        </w:rPr>
        <w:t xml:space="preserve"> nebo ukáže-li se prohlášení </w:t>
      </w:r>
      <w:r w:rsidR="005336B7">
        <w:rPr>
          <w:rFonts w:cs="Arial"/>
          <w:color w:val="000000"/>
          <w:sz w:val="22"/>
          <w:szCs w:val="22"/>
          <w:lang w:eastAsia="x-none"/>
        </w:rPr>
        <w:t xml:space="preserve">dle </w:t>
      </w:r>
      <w:r w:rsidRPr="0080650A">
        <w:rPr>
          <w:rFonts w:cs="Arial"/>
          <w:color w:val="000000"/>
          <w:sz w:val="22"/>
          <w:szCs w:val="22"/>
          <w:lang w:eastAsia="x-none"/>
        </w:rPr>
        <w:t xml:space="preserve">čl. </w:t>
      </w:r>
      <w:r>
        <w:rPr>
          <w:rFonts w:cs="Arial"/>
          <w:color w:val="000000"/>
          <w:sz w:val="22"/>
          <w:szCs w:val="22"/>
          <w:lang w:eastAsia="x-none"/>
        </w:rPr>
        <w:t>XI</w:t>
      </w:r>
      <w:r w:rsidRPr="0080650A">
        <w:rPr>
          <w:rFonts w:cs="Arial"/>
          <w:color w:val="000000"/>
          <w:sz w:val="22"/>
          <w:szCs w:val="22"/>
          <w:lang w:eastAsia="x-none"/>
        </w:rPr>
        <w:t>V odst. 1</w:t>
      </w:r>
      <w:r>
        <w:rPr>
          <w:rFonts w:cs="Arial"/>
          <w:color w:val="000000"/>
          <w:sz w:val="22"/>
          <w:szCs w:val="22"/>
          <w:lang w:eastAsia="x-none"/>
        </w:rPr>
        <w:t>2</w:t>
      </w:r>
      <w:r w:rsidRPr="0080650A">
        <w:rPr>
          <w:rFonts w:cs="Arial"/>
          <w:color w:val="000000"/>
          <w:sz w:val="22"/>
          <w:szCs w:val="22"/>
          <w:lang w:eastAsia="x-none"/>
        </w:rPr>
        <w:t xml:space="preserve"> této smlouvy nepravdivým, je </w:t>
      </w:r>
      <w:r>
        <w:rPr>
          <w:rFonts w:cs="Arial"/>
          <w:color w:val="000000"/>
          <w:sz w:val="22"/>
          <w:szCs w:val="22"/>
          <w:lang w:eastAsia="x-none"/>
        </w:rPr>
        <w:t>prodávající</w:t>
      </w:r>
      <w:r w:rsidRPr="0080650A">
        <w:rPr>
          <w:rFonts w:cs="Arial"/>
          <w:color w:val="000000"/>
          <w:sz w:val="22"/>
          <w:szCs w:val="22"/>
          <w:lang w:eastAsia="x-none"/>
        </w:rPr>
        <w:t xml:space="preserve"> povinen uhradit </w:t>
      </w:r>
      <w:r>
        <w:rPr>
          <w:rFonts w:cs="Arial"/>
          <w:color w:val="000000"/>
          <w:sz w:val="22"/>
          <w:szCs w:val="22"/>
          <w:lang w:eastAsia="x-none"/>
        </w:rPr>
        <w:t>kupujícími</w:t>
      </w:r>
      <w:r w:rsidRPr="0080650A">
        <w:rPr>
          <w:rFonts w:cs="Arial"/>
          <w:color w:val="000000"/>
          <w:sz w:val="22"/>
          <w:szCs w:val="22"/>
          <w:lang w:eastAsia="x-none"/>
        </w:rPr>
        <w:t xml:space="preserve"> smluvní pokutu ve výši 100 000 Kč, a to za každý jednotlivý případ porušení.</w:t>
      </w:r>
    </w:p>
    <w:p w14:paraId="2F1FF8CB" w14:textId="03A402FF" w:rsidR="00706B94" w:rsidRPr="0080650A" w:rsidRDefault="00EE7849"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eastAsia="x-none"/>
        </w:rPr>
      </w:pPr>
      <w:r w:rsidRPr="007C24C0">
        <w:rPr>
          <w:rFonts w:cs="Arial"/>
          <w:color w:val="000000"/>
          <w:sz w:val="22"/>
          <w:szCs w:val="22"/>
          <w:lang w:eastAsia="x-none"/>
        </w:rPr>
        <w:t>V </w:t>
      </w:r>
      <w:r w:rsidRPr="0080650A">
        <w:rPr>
          <w:rFonts w:cs="Arial"/>
          <w:color w:val="000000"/>
          <w:sz w:val="22"/>
          <w:szCs w:val="22"/>
          <w:lang w:eastAsia="x-none"/>
        </w:rPr>
        <w:t>případech</w:t>
      </w:r>
      <w:r w:rsidRPr="007C24C0">
        <w:rPr>
          <w:rFonts w:cs="Arial"/>
          <w:color w:val="000000"/>
          <w:sz w:val="22"/>
          <w:szCs w:val="22"/>
          <w:lang w:eastAsia="x-none"/>
        </w:rPr>
        <w:t xml:space="preserve"> porušení </w:t>
      </w:r>
      <w:r w:rsidR="007C24C0" w:rsidRPr="007C24C0">
        <w:rPr>
          <w:rFonts w:cs="Arial"/>
          <w:color w:val="000000"/>
          <w:sz w:val="22"/>
          <w:szCs w:val="22"/>
          <w:lang w:eastAsia="x-none"/>
        </w:rPr>
        <w:t xml:space="preserve">některé z </w:t>
      </w:r>
      <w:r w:rsidR="00D67C75" w:rsidRPr="007C24C0">
        <w:rPr>
          <w:rFonts w:cs="Arial"/>
          <w:color w:val="000000"/>
          <w:sz w:val="22"/>
          <w:szCs w:val="22"/>
          <w:lang w:eastAsia="x-none"/>
        </w:rPr>
        <w:t xml:space="preserve">povinností </w:t>
      </w:r>
      <w:r w:rsidR="007C24C0" w:rsidRPr="007C24C0">
        <w:rPr>
          <w:rFonts w:cs="Arial"/>
          <w:color w:val="000000"/>
          <w:sz w:val="22"/>
          <w:szCs w:val="22"/>
          <w:lang w:eastAsia="x-none"/>
        </w:rPr>
        <w:t xml:space="preserve">prodávajícího </w:t>
      </w:r>
      <w:r w:rsidR="00D67C75" w:rsidRPr="007C24C0">
        <w:rPr>
          <w:rFonts w:cs="Arial"/>
          <w:color w:val="000000"/>
          <w:sz w:val="22"/>
          <w:szCs w:val="22"/>
          <w:lang w:eastAsia="x-none"/>
        </w:rPr>
        <w:t>vyplývajících z</w:t>
      </w:r>
      <w:r w:rsidR="005902F3" w:rsidRPr="007C24C0">
        <w:rPr>
          <w:rFonts w:cs="Arial"/>
          <w:color w:val="000000"/>
          <w:sz w:val="22"/>
          <w:szCs w:val="22"/>
          <w:lang w:eastAsia="x-none"/>
        </w:rPr>
        <w:t xml:space="preserve"> čl. X</w:t>
      </w:r>
      <w:r w:rsidR="00E942B2">
        <w:rPr>
          <w:rFonts w:cs="Arial"/>
          <w:color w:val="000000"/>
          <w:sz w:val="22"/>
          <w:szCs w:val="22"/>
          <w:lang w:eastAsia="x-none"/>
        </w:rPr>
        <w:t>V</w:t>
      </w:r>
      <w:r w:rsidRPr="007C24C0">
        <w:rPr>
          <w:rFonts w:cs="Arial"/>
          <w:color w:val="000000"/>
          <w:sz w:val="22"/>
          <w:szCs w:val="22"/>
          <w:lang w:eastAsia="x-none"/>
        </w:rPr>
        <w:t xml:space="preserve"> </w:t>
      </w:r>
      <w:r w:rsidR="00632044">
        <w:rPr>
          <w:rFonts w:cs="Arial"/>
          <w:color w:val="000000"/>
          <w:sz w:val="22"/>
          <w:szCs w:val="22"/>
          <w:lang w:eastAsia="x-none"/>
        </w:rPr>
        <w:t>smlouvy</w:t>
      </w:r>
      <w:r w:rsidRPr="007C24C0">
        <w:rPr>
          <w:rFonts w:cs="Arial"/>
          <w:color w:val="000000"/>
          <w:sz w:val="22"/>
          <w:szCs w:val="22"/>
          <w:lang w:eastAsia="x-none"/>
        </w:rPr>
        <w:t xml:space="preserve"> </w:t>
      </w:r>
      <w:r w:rsidR="007C24C0" w:rsidRPr="007C24C0">
        <w:rPr>
          <w:rFonts w:cs="Arial"/>
          <w:color w:val="000000"/>
          <w:sz w:val="22"/>
          <w:szCs w:val="22"/>
          <w:lang w:eastAsia="x-none"/>
        </w:rPr>
        <w:t>je prodávající povinen uhradit kupujícímu</w:t>
      </w:r>
      <w:r w:rsidR="0020138B" w:rsidRPr="007C24C0">
        <w:rPr>
          <w:rFonts w:cs="Arial"/>
          <w:color w:val="000000"/>
          <w:sz w:val="22"/>
          <w:szCs w:val="22"/>
          <w:lang w:eastAsia="x-none"/>
        </w:rPr>
        <w:t xml:space="preserve"> smluvní pokutu ve výši </w:t>
      </w:r>
      <w:r w:rsidR="007C24C0" w:rsidRPr="007C24C0">
        <w:rPr>
          <w:rFonts w:cs="Arial"/>
          <w:color w:val="000000"/>
          <w:sz w:val="22"/>
          <w:szCs w:val="22"/>
          <w:lang w:eastAsia="x-none"/>
        </w:rPr>
        <w:t>15</w:t>
      </w:r>
      <w:r w:rsidR="00EB1D38" w:rsidRPr="007C24C0">
        <w:rPr>
          <w:rFonts w:cs="Arial"/>
          <w:color w:val="000000"/>
          <w:sz w:val="22"/>
          <w:szCs w:val="22"/>
          <w:lang w:eastAsia="x-none"/>
        </w:rPr>
        <w:t>0.000</w:t>
      </w:r>
      <w:r w:rsidR="00E023D3" w:rsidRPr="007C24C0">
        <w:rPr>
          <w:rFonts w:cs="Arial"/>
          <w:color w:val="000000"/>
          <w:sz w:val="22"/>
          <w:szCs w:val="22"/>
          <w:lang w:eastAsia="x-none"/>
        </w:rPr>
        <w:t xml:space="preserve"> </w:t>
      </w:r>
      <w:r w:rsidR="007C24C0" w:rsidRPr="007C24C0">
        <w:rPr>
          <w:rFonts w:cs="Arial"/>
          <w:color w:val="000000"/>
          <w:sz w:val="22"/>
          <w:szCs w:val="22"/>
          <w:lang w:eastAsia="x-none"/>
        </w:rPr>
        <w:t>Kč</w:t>
      </w:r>
      <w:r w:rsidRPr="007C24C0">
        <w:rPr>
          <w:rFonts w:cs="Arial"/>
          <w:color w:val="000000"/>
          <w:sz w:val="22"/>
          <w:szCs w:val="22"/>
          <w:lang w:eastAsia="x-none"/>
        </w:rPr>
        <w:t xml:space="preserve"> za </w:t>
      </w:r>
      <w:r w:rsidR="00962191" w:rsidRPr="007C24C0">
        <w:rPr>
          <w:rFonts w:cs="Arial"/>
          <w:color w:val="000000"/>
          <w:sz w:val="22"/>
          <w:szCs w:val="22"/>
          <w:lang w:eastAsia="x-none"/>
        </w:rPr>
        <w:t xml:space="preserve">každý </w:t>
      </w:r>
      <w:r w:rsidRPr="007C24C0">
        <w:rPr>
          <w:rFonts w:cs="Arial"/>
          <w:color w:val="000000"/>
          <w:sz w:val="22"/>
          <w:szCs w:val="22"/>
          <w:lang w:eastAsia="x-none"/>
        </w:rPr>
        <w:t>zjištěný případ porušení t</w:t>
      </w:r>
      <w:r w:rsidR="007C24C0" w:rsidRPr="007C24C0">
        <w:rPr>
          <w:rFonts w:cs="Arial"/>
          <w:color w:val="000000"/>
          <w:sz w:val="22"/>
          <w:szCs w:val="22"/>
          <w:lang w:eastAsia="x-none"/>
        </w:rPr>
        <w:t>é</w:t>
      </w:r>
      <w:r w:rsidR="00EC38A3" w:rsidRPr="007C24C0">
        <w:rPr>
          <w:rFonts w:cs="Arial"/>
          <w:color w:val="000000"/>
          <w:sz w:val="22"/>
          <w:szCs w:val="22"/>
          <w:lang w:eastAsia="x-none"/>
        </w:rPr>
        <w:t>to</w:t>
      </w:r>
      <w:r w:rsidR="00D67C75" w:rsidRPr="007C24C0">
        <w:rPr>
          <w:rFonts w:cs="Arial"/>
          <w:color w:val="000000"/>
          <w:sz w:val="22"/>
          <w:szCs w:val="22"/>
          <w:lang w:eastAsia="x-none"/>
        </w:rPr>
        <w:t xml:space="preserve"> povinnosti</w:t>
      </w:r>
      <w:r w:rsidRPr="007C24C0">
        <w:rPr>
          <w:rFonts w:cs="Arial"/>
          <w:color w:val="000000"/>
          <w:sz w:val="22"/>
          <w:szCs w:val="22"/>
          <w:lang w:eastAsia="x-none"/>
        </w:rPr>
        <w:t>.</w:t>
      </w:r>
      <w:r w:rsidR="00706B94" w:rsidRPr="007C24C0">
        <w:rPr>
          <w:rFonts w:cs="Arial"/>
          <w:color w:val="000000"/>
          <w:sz w:val="22"/>
          <w:szCs w:val="22"/>
          <w:lang w:eastAsia="x-none"/>
        </w:rPr>
        <w:t xml:space="preserve"> </w:t>
      </w:r>
    </w:p>
    <w:p w14:paraId="78984921" w14:textId="77777777" w:rsidR="00814CE9" w:rsidRPr="001B646A" w:rsidRDefault="00814CE9"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7C24C0">
        <w:rPr>
          <w:rFonts w:cs="Arial"/>
          <w:color w:val="000000"/>
          <w:sz w:val="22"/>
          <w:szCs w:val="22"/>
        </w:rPr>
        <w:t>Smluvní strany pro vyloučení všech pochybností uvádí, že právo kupujícího na smluvní pokutu podle jednotlivých ustanovení tohoto článku se vzájemně nevylučuje</w:t>
      </w:r>
      <w:r w:rsidRPr="001B646A">
        <w:rPr>
          <w:rFonts w:cs="Arial"/>
          <w:sz w:val="22"/>
          <w:szCs w:val="22"/>
        </w:rPr>
        <w:t>.</w:t>
      </w:r>
    </w:p>
    <w:p w14:paraId="053A63FA" w14:textId="77777777" w:rsidR="007C24C0" w:rsidRPr="00DF195F" w:rsidRDefault="007C24C0"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B646A">
        <w:rPr>
          <w:rFonts w:cs="Arial"/>
          <w:color w:val="000000"/>
          <w:sz w:val="22"/>
          <w:szCs w:val="22"/>
          <w:lang w:val="x-none" w:eastAsia="x-none"/>
        </w:rPr>
        <w:t>Smluvní pokuta je splatná ve lhůtě 30 kalendářních dní ode dne vystavení faktury za smluvní pokutu.</w:t>
      </w:r>
      <w:r w:rsidRPr="001B646A">
        <w:rPr>
          <w:rFonts w:cs="Arial"/>
          <w:color w:val="000000"/>
          <w:sz w:val="22"/>
          <w:szCs w:val="22"/>
          <w:lang w:eastAsia="x-none"/>
        </w:rPr>
        <w:t xml:space="preserve"> </w:t>
      </w:r>
    </w:p>
    <w:p w14:paraId="2C1A15C2" w14:textId="77777777" w:rsidR="001B646A" w:rsidRPr="00DF195F" w:rsidRDefault="001B646A"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B646A">
        <w:rPr>
          <w:rFonts w:cs="Arial"/>
          <w:color w:val="000000"/>
          <w:sz w:val="22"/>
          <w:szCs w:val="22"/>
        </w:rPr>
        <w:t>Uplatněním smluvní pokuty není nijak dotčeno právo na náhradu újmy v celém jejím rozsahu vzniklé v důsledku porušení smluvní pokutou utvrzené povinnosti, a to i ve výši přesahující zaplacenou smluvní pokutu.</w:t>
      </w:r>
    </w:p>
    <w:p w14:paraId="7FC18632" w14:textId="77777777" w:rsidR="00493003" w:rsidRDefault="00493003" w:rsidP="00796AC9">
      <w:pPr>
        <w:widowControl w:val="0"/>
        <w:tabs>
          <w:tab w:val="num" w:pos="989"/>
        </w:tabs>
        <w:suppressAutoHyphens/>
        <w:overflowPunct/>
        <w:autoSpaceDE/>
        <w:autoSpaceDN/>
        <w:adjustRightInd/>
        <w:spacing w:after="120"/>
        <w:ind w:left="426"/>
        <w:jc w:val="both"/>
        <w:textAlignment w:val="auto"/>
        <w:rPr>
          <w:rFonts w:cs="Arial"/>
          <w:b/>
          <w:color w:val="000000"/>
          <w:sz w:val="22"/>
        </w:rPr>
      </w:pPr>
    </w:p>
    <w:p w14:paraId="3E461A62" w14:textId="77777777" w:rsidR="00D31C66" w:rsidRPr="008E3BFC" w:rsidRDefault="00157339" w:rsidP="005E379E">
      <w:pPr>
        <w:jc w:val="center"/>
        <w:rPr>
          <w:rFonts w:cs="Arial"/>
          <w:b/>
          <w:color w:val="000000"/>
          <w:sz w:val="22"/>
        </w:rPr>
      </w:pPr>
      <w:r w:rsidRPr="008E3BFC">
        <w:rPr>
          <w:rFonts w:cs="Arial"/>
          <w:b/>
          <w:color w:val="000000"/>
          <w:sz w:val="22"/>
        </w:rPr>
        <w:t>X</w:t>
      </w:r>
      <w:r w:rsidR="00D31C66" w:rsidRPr="008E3BFC">
        <w:rPr>
          <w:rFonts w:cs="Arial"/>
          <w:b/>
          <w:color w:val="000000"/>
          <w:sz w:val="22"/>
        </w:rPr>
        <w:t>I</w:t>
      </w:r>
      <w:r w:rsidR="000F5533">
        <w:rPr>
          <w:rFonts w:cs="Arial"/>
          <w:b/>
          <w:color w:val="000000"/>
          <w:sz w:val="22"/>
        </w:rPr>
        <w:t>V</w:t>
      </w:r>
      <w:r w:rsidR="00D31C66" w:rsidRPr="008E3BFC">
        <w:rPr>
          <w:rFonts w:cs="Arial"/>
          <w:b/>
          <w:color w:val="000000"/>
          <w:sz w:val="22"/>
        </w:rPr>
        <w:t>.</w:t>
      </w:r>
      <w:r w:rsidR="00797C62" w:rsidRPr="008E3BFC">
        <w:rPr>
          <w:rFonts w:cs="Arial"/>
          <w:b/>
          <w:color w:val="000000"/>
          <w:sz w:val="22"/>
        </w:rPr>
        <w:t xml:space="preserve"> ZVLÁŠTNÍ UJEDNÁNÍ</w:t>
      </w:r>
    </w:p>
    <w:p w14:paraId="226F02EF" w14:textId="77777777" w:rsidR="00797C62" w:rsidRPr="00797C62" w:rsidRDefault="00797C62" w:rsidP="005E379E">
      <w:pPr>
        <w:jc w:val="center"/>
        <w:rPr>
          <w:rFonts w:cs="Arial"/>
          <w:b/>
          <w:color w:val="000000"/>
          <w:sz w:val="22"/>
        </w:rPr>
      </w:pPr>
    </w:p>
    <w:p w14:paraId="17D062CB" w14:textId="77777777" w:rsidR="00D31C66" w:rsidRPr="0079343C" w:rsidRDefault="00D31C66" w:rsidP="00124292">
      <w:pPr>
        <w:numPr>
          <w:ilvl w:val="0"/>
          <w:numId w:val="10"/>
        </w:numPr>
        <w:spacing w:after="120"/>
        <w:jc w:val="both"/>
        <w:rPr>
          <w:rFonts w:cs="Arial"/>
          <w:color w:val="000000"/>
          <w:sz w:val="22"/>
          <w:szCs w:val="22"/>
        </w:rPr>
      </w:pPr>
      <w:r w:rsidRPr="0079343C">
        <w:rPr>
          <w:rFonts w:cs="Arial"/>
          <w:color w:val="000000"/>
          <w:sz w:val="22"/>
          <w:szCs w:val="22"/>
        </w:rPr>
        <w:t xml:space="preserve">Vlastní instalace </w:t>
      </w:r>
      <w:r w:rsidR="00672B24" w:rsidRPr="0079343C">
        <w:rPr>
          <w:rFonts w:cs="Arial"/>
          <w:color w:val="000000"/>
          <w:sz w:val="22"/>
          <w:szCs w:val="22"/>
        </w:rPr>
        <w:t>zařízení</w:t>
      </w:r>
      <w:r w:rsidRPr="0079343C">
        <w:rPr>
          <w:rFonts w:cs="Arial"/>
          <w:color w:val="000000"/>
          <w:sz w:val="22"/>
          <w:szCs w:val="22"/>
        </w:rPr>
        <w:t xml:space="preserve"> a zaškolování obsluhy se uskuteční zpravidla v pracovních dnech v době od 0</w:t>
      </w:r>
      <w:r w:rsidR="00150B02">
        <w:rPr>
          <w:rFonts w:cs="Arial"/>
          <w:color w:val="000000"/>
          <w:sz w:val="22"/>
          <w:szCs w:val="22"/>
        </w:rPr>
        <w:t>8</w:t>
      </w:r>
      <w:r w:rsidRPr="0079343C">
        <w:rPr>
          <w:rFonts w:cs="Arial"/>
          <w:color w:val="000000"/>
          <w:sz w:val="22"/>
          <w:szCs w:val="22"/>
        </w:rPr>
        <w:t>.00 hodin do 1</w:t>
      </w:r>
      <w:r w:rsidR="00150B02">
        <w:rPr>
          <w:rFonts w:cs="Arial"/>
          <w:color w:val="000000"/>
          <w:sz w:val="22"/>
          <w:szCs w:val="22"/>
        </w:rPr>
        <w:t>6</w:t>
      </w:r>
      <w:r w:rsidRPr="0079343C">
        <w:rPr>
          <w:rFonts w:cs="Arial"/>
          <w:color w:val="000000"/>
          <w:sz w:val="22"/>
          <w:szCs w:val="22"/>
        </w:rPr>
        <w:t>.00 hodin, výjimečně i mimo uvedenou dobu a ve dnech pracovního klidu, jestliže se tak smluvní strany předem dohodnou.</w:t>
      </w:r>
    </w:p>
    <w:p w14:paraId="306AC2AA" w14:textId="77777777" w:rsidR="00E810DE" w:rsidRPr="006B3394" w:rsidRDefault="00E810DE" w:rsidP="00124292">
      <w:pPr>
        <w:pStyle w:val="Zkladntext"/>
        <w:numPr>
          <w:ilvl w:val="0"/>
          <w:numId w:val="10"/>
        </w:numPr>
        <w:overflowPunct/>
        <w:autoSpaceDE/>
        <w:autoSpaceDN/>
        <w:adjustRightInd/>
        <w:jc w:val="both"/>
        <w:textAlignment w:val="auto"/>
        <w:rPr>
          <w:rFonts w:cs="Arial"/>
          <w:sz w:val="22"/>
          <w:szCs w:val="22"/>
        </w:rPr>
      </w:pPr>
      <w:r w:rsidRPr="00460DD0">
        <w:rPr>
          <w:rFonts w:cs="Arial"/>
          <w:sz w:val="22"/>
          <w:szCs w:val="22"/>
        </w:rPr>
        <w:t xml:space="preserve">Vzhledem ke specifickým podmínkám výroby v objektu </w:t>
      </w:r>
      <w:r>
        <w:rPr>
          <w:rFonts w:cs="Arial"/>
          <w:sz w:val="22"/>
          <w:szCs w:val="22"/>
        </w:rPr>
        <w:t>kupujícího</w:t>
      </w:r>
      <w:r w:rsidRPr="00460DD0">
        <w:rPr>
          <w:rFonts w:cs="Arial"/>
          <w:sz w:val="22"/>
          <w:szCs w:val="22"/>
        </w:rPr>
        <w:t xml:space="preserve"> se vjezd, vstup a pohyb zaměstnanců </w:t>
      </w:r>
      <w:r>
        <w:rPr>
          <w:rFonts w:cs="Arial"/>
          <w:sz w:val="22"/>
          <w:szCs w:val="22"/>
        </w:rPr>
        <w:t>prodávajícího</w:t>
      </w:r>
      <w:r w:rsidRPr="00460DD0">
        <w:rPr>
          <w:rFonts w:cs="Arial"/>
          <w:sz w:val="22"/>
          <w:szCs w:val="22"/>
        </w:rPr>
        <w:t xml:space="preserve"> musí řídit interními bezpečnostními pravidly. Základním principem těchto pravidel je identifikace všech osob vstupujících do objektu </w:t>
      </w:r>
      <w:r>
        <w:rPr>
          <w:rFonts w:cs="Arial"/>
          <w:sz w:val="22"/>
          <w:szCs w:val="22"/>
        </w:rPr>
        <w:t>kupujícího</w:t>
      </w:r>
      <w:r w:rsidRPr="00460DD0">
        <w:rPr>
          <w:rFonts w:cs="Arial"/>
          <w:sz w:val="22"/>
          <w:szCs w:val="22"/>
        </w:rPr>
        <w:t xml:space="preserve"> s právem </w:t>
      </w:r>
      <w:r>
        <w:rPr>
          <w:rFonts w:cs="Arial"/>
          <w:sz w:val="22"/>
          <w:szCs w:val="22"/>
        </w:rPr>
        <w:t>kupujícího</w:t>
      </w:r>
      <w:r w:rsidRPr="00460DD0">
        <w:rPr>
          <w:rFonts w:cs="Arial"/>
          <w:sz w:val="22"/>
          <w:szCs w:val="22"/>
        </w:rPr>
        <w:t xml:space="preserve"> nepovolit vstup do objektu, případně při nedodržení těchto pravidel vykázat osobu z objektu. V rámci probíhajících bezpečnostních opatření, může </w:t>
      </w:r>
      <w:r>
        <w:rPr>
          <w:rFonts w:cs="Arial"/>
          <w:sz w:val="22"/>
          <w:szCs w:val="22"/>
        </w:rPr>
        <w:t>kupující</w:t>
      </w:r>
      <w:r w:rsidRPr="00460DD0">
        <w:rPr>
          <w:rFonts w:cs="Arial"/>
          <w:sz w:val="22"/>
          <w:szCs w:val="22"/>
        </w:rPr>
        <w:t xml:space="preserve"> rovněž krátkodobě omezit činnost </w:t>
      </w:r>
      <w:r>
        <w:rPr>
          <w:rFonts w:cs="Arial"/>
          <w:sz w:val="22"/>
          <w:szCs w:val="22"/>
        </w:rPr>
        <w:t>prodávajícího</w:t>
      </w:r>
      <w:r w:rsidRPr="00460DD0">
        <w:rPr>
          <w:rFonts w:cs="Arial"/>
          <w:sz w:val="22"/>
          <w:szCs w:val="22"/>
        </w:rPr>
        <w:t xml:space="preserve">. Osoby </w:t>
      </w:r>
      <w:r>
        <w:rPr>
          <w:rFonts w:cs="Arial"/>
          <w:sz w:val="22"/>
          <w:szCs w:val="22"/>
        </w:rPr>
        <w:t>prodávajícího</w:t>
      </w:r>
      <w:r w:rsidRPr="00460DD0">
        <w:rPr>
          <w:rFonts w:cs="Arial"/>
          <w:sz w:val="22"/>
          <w:szCs w:val="22"/>
        </w:rPr>
        <w:t xml:space="preserve"> se musí prokazatelně seznámit se základními bezpečnostními pravidly </w:t>
      </w:r>
      <w:r>
        <w:rPr>
          <w:rFonts w:cs="Arial"/>
          <w:sz w:val="22"/>
          <w:szCs w:val="22"/>
        </w:rPr>
        <w:t>prodávajícího</w:t>
      </w:r>
      <w:r w:rsidRPr="00460DD0">
        <w:rPr>
          <w:rFonts w:cs="Arial"/>
          <w:sz w:val="22"/>
          <w:szCs w:val="22"/>
        </w:rPr>
        <w:t xml:space="preserve"> (formou dokumentu „Prohlášení/poučení“) před vstupem do objektu </w:t>
      </w:r>
      <w:r>
        <w:rPr>
          <w:rFonts w:cs="Arial"/>
          <w:sz w:val="22"/>
          <w:szCs w:val="22"/>
        </w:rPr>
        <w:t>kupujícího</w:t>
      </w:r>
      <w:r w:rsidRPr="00460DD0">
        <w:rPr>
          <w:rFonts w:cs="Arial"/>
          <w:sz w:val="22"/>
          <w:szCs w:val="22"/>
        </w:rPr>
        <w:t xml:space="preserve">. V případě dlouhodobějších činností v objektu </w:t>
      </w:r>
      <w:r>
        <w:rPr>
          <w:rFonts w:cs="Arial"/>
          <w:sz w:val="22"/>
          <w:szCs w:val="22"/>
        </w:rPr>
        <w:t>kupujícího</w:t>
      </w:r>
      <w:r w:rsidRPr="00460DD0">
        <w:rPr>
          <w:rFonts w:cs="Arial"/>
          <w:sz w:val="22"/>
          <w:szCs w:val="22"/>
        </w:rPr>
        <w:t xml:space="preserve">, bude osobám </w:t>
      </w:r>
      <w:r>
        <w:rPr>
          <w:rFonts w:cs="Arial"/>
          <w:sz w:val="22"/>
          <w:szCs w:val="22"/>
        </w:rPr>
        <w:t>prodávajícího</w:t>
      </w:r>
      <w:r w:rsidRPr="00460DD0">
        <w:rPr>
          <w:rFonts w:cs="Arial"/>
          <w:sz w:val="22"/>
          <w:szCs w:val="22"/>
        </w:rPr>
        <w:t xml:space="preserve"> vystavena vstupní identifikační karta s uvedením jména a fotografie držitele a názvu dodavatelské </w:t>
      </w:r>
      <w:r>
        <w:rPr>
          <w:rFonts w:cs="Arial"/>
          <w:sz w:val="22"/>
          <w:szCs w:val="22"/>
        </w:rPr>
        <w:t>společnosti</w:t>
      </w:r>
      <w:r w:rsidRPr="00460DD0">
        <w:rPr>
          <w:rFonts w:cs="Arial"/>
          <w:sz w:val="22"/>
          <w:szCs w:val="22"/>
        </w:rPr>
        <w:t xml:space="preserve">, kterou jsou její držitelé povinni viditelně nosit po celou dobu činnosti v objektu. Osoby </w:t>
      </w:r>
      <w:r>
        <w:rPr>
          <w:rFonts w:cs="Arial"/>
          <w:sz w:val="22"/>
          <w:szCs w:val="22"/>
        </w:rPr>
        <w:t>prodávajícího</w:t>
      </w:r>
      <w:r w:rsidRPr="00460DD0">
        <w:rPr>
          <w:rFonts w:cs="Arial"/>
          <w:sz w:val="22"/>
          <w:szCs w:val="22"/>
        </w:rPr>
        <w:t xml:space="preserve"> musí strpět skutečnost, že pracovní činnosti mohou být monitorovány CCTV</w:t>
      </w:r>
      <w:r w:rsidR="006B3394">
        <w:rPr>
          <w:rFonts w:cs="Arial"/>
          <w:sz w:val="22"/>
          <w:szCs w:val="22"/>
        </w:rPr>
        <w:t xml:space="preserve"> (</w:t>
      </w:r>
      <w:proofErr w:type="spellStart"/>
      <w:r w:rsidR="006B3394" w:rsidRPr="006B3394">
        <w:rPr>
          <w:rFonts w:cs="Arial"/>
          <w:sz w:val="22"/>
          <w:szCs w:val="22"/>
        </w:rPr>
        <w:t>Closed</w:t>
      </w:r>
      <w:proofErr w:type="spellEnd"/>
      <w:r w:rsidR="006B3394" w:rsidRPr="006B3394">
        <w:rPr>
          <w:rFonts w:cs="Arial"/>
          <w:sz w:val="22"/>
          <w:szCs w:val="22"/>
        </w:rPr>
        <w:t xml:space="preserve"> </w:t>
      </w:r>
      <w:proofErr w:type="spellStart"/>
      <w:r w:rsidR="006B3394" w:rsidRPr="006B3394">
        <w:rPr>
          <w:rFonts w:cs="Arial"/>
          <w:sz w:val="22"/>
          <w:szCs w:val="22"/>
        </w:rPr>
        <w:t>Circuit</w:t>
      </w:r>
      <w:proofErr w:type="spellEnd"/>
      <w:r w:rsidR="006B3394" w:rsidRPr="006B3394">
        <w:rPr>
          <w:rFonts w:cs="Arial"/>
          <w:sz w:val="22"/>
          <w:szCs w:val="22"/>
        </w:rPr>
        <w:t xml:space="preserve"> </w:t>
      </w:r>
      <w:proofErr w:type="spellStart"/>
      <w:r w:rsidR="006B3394" w:rsidRPr="006B3394">
        <w:rPr>
          <w:rFonts w:cs="Arial"/>
          <w:sz w:val="22"/>
          <w:szCs w:val="22"/>
        </w:rPr>
        <w:t>Television</w:t>
      </w:r>
      <w:proofErr w:type="spellEnd"/>
      <w:r w:rsidR="006B3394" w:rsidRPr="006B3394">
        <w:rPr>
          <w:rFonts w:cs="Arial"/>
          <w:sz w:val="22"/>
          <w:szCs w:val="22"/>
        </w:rPr>
        <w:t>)</w:t>
      </w:r>
      <w:r w:rsidRPr="006B3394">
        <w:rPr>
          <w:rFonts w:cs="Arial"/>
          <w:sz w:val="22"/>
          <w:szCs w:val="22"/>
        </w:rPr>
        <w:t>.</w:t>
      </w:r>
    </w:p>
    <w:p w14:paraId="0ABAC116" w14:textId="77777777" w:rsidR="00EB1D38" w:rsidRPr="00215530" w:rsidRDefault="00E810DE" w:rsidP="00124292">
      <w:pPr>
        <w:pStyle w:val="Zkladntext"/>
        <w:numPr>
          <w:ilvl w:val="0"/>
          <w:numId w:val="10"/>
        </w:numPr>
        <w:overflowPunct/>
        <w:autoSpaceDE/>
        <w:autoSpaceDN/>
        <w:adjustRightInd/>
        <w:jc w:val="both"/>
        <w:textAlignment w:val="auto"/>
        <w:rPr>
          <w:rFonts w:cs="Arial"/>
          <w:sz w:val="22"/>
          <w:szCs w:val="22"/>
        </w:rPr>
      </w:pPr>
      <w:r>
        <w:rPr>
          <w:rFonts w:cs="Arial"/>
          <w:sz w:val="22"/>
          <w:szCs w:val="22"/>
        </w:rPr>
        <w:t>Prodávající</w:t>
      </w:r>
      <w:r w:rsidRPr="00460DD0">
        <w:rPr>
          <w:rFonts w:cs="Arial"/>
          <w:sz w:val="22"/>
          <w:szCs w:val="22"/>
        </w:rPr>
        <w:t xml:space="preserve"> se zavazuje předložit </w:t>
      </w:r>
      <w:r>
        <w:rPr>
          <w:rFonts w:cs="Arial"/>
          <w:sz w:val="22"/>
          <w:szCs w:val="22"/>
        </w:rPr>
        <w:t>kupujícímu</w:t>
      </w:r>
      <w:r w:rsidRPr="00460DD0">
        <w:rPr>
          <w:rFonts w:cs="Arial"/>
          <w:sz w:val="22"/>
          <w:szCs w:val="22"/>
        </w:rPr>
        <w:t xml:space="preserve"> nejpozději 10 pracovních dní před zahájením </w:t>
      </w:r>
      <w:r>
        <w:rPr>
          <w:rFonts w:cs="Arial"/>
          <w:sz w:val="22"/>
          <w:szCs w:val="22"/>
        </w:rPr>
        <w:t>činností v objektu kupujícího</w:t>
      </w:r>
      <w:r w:rsidRPr="00460DD0">
        <w:rPr>
          <w:rFonts w:cs="Arial"/>
          <w:sz w:val="22"/>
          <w:szCs w:val="22"/>
        </w:rPr>
        <w:t xml:space="preserve">, seznam osob provádějících </w:t>
      </w:r>
      <w:r>
        <w:rPr>
          <w:rFonts w:cs="Arial"/>
          <w:sz w:val="22"/>
          <w:szCs w:val="22"/>
        </w:rPr>
        <w:t>činnosti</w:t>
      </w:r>
      <w:r w:rsidRPr="00460DD0">
        <w:rPr>
          <w:rFonts w:cs="Arial"/>
          <w:sz w:val="22"/>
          <w:szCs w:val="22"/>
        </w:rPr>
        <w:t xml:space="preserve"> včetně určení zaměstnance, který je kontaktní osobou pro bezpečnostní pracovníky </w:t>
      </w:r>
      <w:r>
        <w:rPr>
          <w:rFonts w:cs="Arial"/>
          <w:sz w:val="22"/>
          <w:szCs w:val="22"/>
        </w:rPr>
        <w:t>kupujícího</w:t>
      </w:r>
      <w:r w:rsidRPr="00460DD0">
        <w:rPr>
          <w:rFonts w:cs="Arial"/>
          <w:sz w:val="22"/>
          <w:szCs w:val="22"/>
        </w:rPr>
        <w:t xml:space="preserve"> (dále jen „odpovědný zaměstnanec </w:t>
      </w:r>
      <w:r>
        <w:rPr>
          <w:rFonts w:cs="Arial"/>
          <w:sz w:val="22"/>
          <w:szCs w:val="22"/>
        </w:rPr>
        <w:t>prodávajícího</w:t>
      </w:r>
      <w:r w:rsidRPr="00460DD0">
        <w:rPr>
          <w:rFonts w:cs="Arial"/>
          <w:sz w:val="22"/>
          <w:szCs w:val="22"/>
        </w:rPr>
        <w:t xml:space="preserve">“). </w:t>
      </w:r>
      <w:r>
        <w:rPr>
          <w:rFonts w:cs="Arial"/>
          <w:sz w:val="22"/>
          <w:szCs w:val="22"/>
        </w:rPr>
        <w:t>Prodávající</w:t>
      </w:r>
      <w:r w:rsidRPr="00460DD0">
        <w:rPr>
          <w:rFonts w:cs="Arial"/>
          <w:sz w:val="22"/>
          <w:szCs w:val="22"/>
        </w:rPr>
        <w:t xml:space="preserve"> do seznamu osob uvede jméno, příjmení a číslo občanského průkazu nebo cestovního pasu. </w:t>
      </w:r>
      <w:r>
        <w:rPr>
          <w:rFonts w:cs="Arial"/>
          <w:sz w:val="22"/>
          <w:szCs w:val="22"/>
        </w:rPr>
        <w:t>Kupující</w:t>
      </w:r>
      <w:r w:rsidRPr="00460DD0">
        <w:rPr>
          <w:rFonts w:cs="Arial"/>
          <w:sz w:val="22"/>
          <w:szCs w:val="22"/>
        </w:rPr>
        <w:t xml:space="preserve"> odsouhlasí seznam osob do 2 pracovních dní ode dne jeho doručení. V opačném případě je </w:t>
      </w:r>
      <w:r>
        <w:rPr>
          <w:rFonts w:cs="Arial"/>
          <w:sz w:val="22"/>
          <w:szCs w:val="22"/>
        </w:rPr>
        <w:t>prodávající</w:t>
      </w:r>
      <w:r w:rsidRPr="00460DD0">
        <w:rPr>
          <w:rFonts w:cs="Arial"/>
          <w:sz w:val="22"/>
          <w:szCs w:val="22"/>
        </w:rPr>
        <w:t xml:space="preserve"> povinen dle požadavků </w:t>
      </w:r>
      <w:r>
        <w:rPr>
          <w:rFonts w:cs="Arial"/>
          <w:sz w:val="22"/>
          <w:szCs w:val="22"/>
        </w:rPr>
        <w:t>kupujícího</w:t>
      </w:r>
      <w:r w:rsidRPr="00460DD0">
        <w:rPr>
          <w:rFonts w:cs="Arial"/>
          <w:sz w:val="22"/>
          <w:szCs w:val="22"/>
        </w:rPr>
        <w:t xml:space="preserve"> tento seznam upravit. </w:t>
      </w:r>
      <w:r>
        <w:rPr>
          <w:rFonts w:cs="Arial"/>
          <w:sz w:val="22"/>
          <w:szCs w:val="22"/>
        </w:rPr>
        <w:t>Prodávající</w:t>
      </w:r>
      <w:r w:rsidRPr="00460DD0">
        <w:rPr>
          <w:rFonts w:cs="Arial"/>
          <w:sz w:val="22"/>
          <w:szCs w:val="22"/>
        </w:rPr>
        <w:t xml:space="preserve"> je povinen zajistit denní aktualizaci seznamu zaměstnanců </w:t>
      </w:r>
      <w:r>
        <w:rPr>
          <w:rFonts w:cs="Arial"/>
          <w:sz w:val="22"/>
          <w:szCs w:val="22"/>
        </w:rPr>
        <w:t>prodávajícího</w:t>
      </w:r>
      <w:r w:rsidRPr="00460DD0">
        <w:rPr>
          <w:rFonts w:cs="Arial"/>
          <w:sz w:val="22"/>
          <w:szCs w:val="22"/>
        </w:rPr>
        <w:t>.</w:t>
      </w:r>
    </w:p>
    <w:p w14:paraId="398E2DDA" w14:textId="77777777" w:rsidR="00E810DE" w:rsidRPr="00460DD0" w:rsidRDefault="00E810DE" w:rsidP="00124292">
      <w:pPr>
        <w:pStyle w:val="Zkladntext"/>
        <w:numPr>
          <w:ilvl w:val="0"/>
          <w:numId w:val="10"/>
        </w:numPr>
        <w:overflowPunct/>
        <w:autoSpaceDE/>
        <w:autoSpaceDN/>
        <w:adjustRightInd/>
        <w:jc w:val="both"/>
        <w:textAlignment w:val="auto"/>
        <w:rPr>
          <w:rFonts w:cs="Arial"/>
          <w:sz w:val="22"/>
          <w:szCs w:val="22"/>
        </w:rPr>
      </w:pPr>
      <w:r>
        <w:rPr>
          <w:rFonts w:cs="Arial"/>
          <w:sz w:val="22"/>
          <w:szCs w:val="22"/>
        </w:rPr>
        <w:t>Kupující</w:t>
      </w:r>
      <w:r w:rsidRPr="00460DD0">
        <w:rPr>
          <w:rFonts w:cs="Arial"/>
          <w:sz w:val="22"/>
          <w:szCs w:val="22"/>
        </w:rPr>
        <w:t xml:space="preserve"> pro </w:t>
      </w:r>
      <w:r>
        <w:rPr>
          <w:rFonts w:cs="Arial"/>
          <w:sz w:val="22"/>
          <w:szCs w:val="22"/>
        </w:rPr>
        <w:t>prodávajícího</w:t>
      </w:r>
      <w:r w:rsidRPr="00460DD0">
        <w:rPr>
          <w:rFonts w:cs="Arial"/>
          <w:sz w:val="22"/>
          <w:szCs w:val="22"/>
        </w:rPr>
        <w:t xml:space="preserve"> zajistí k řádnému provádění </w:t>
      </w:r>
      <w:r>
        <w:rPr>
          <w:rFonts w:cs="Arial"/>
          <w:sz w:val="22"/>
          <w:szCs w:val="22"/>
        </w:rPr>
        <w:t>činností</w:t>
      </w:r>
      <w:r w:rsidRPr="00460DD0">
        <w:rPr>
          <w:rFonts w:cs="Arial"/>
          <w:sz w:val="22"/>
          <w:szCs w:val="22"/>
        </w:rPr>
        <w:t>:</w:t>
      </w:r>
    </w:p>
    <w:p w14:paraId="1E81DB44"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přístupnost všech ploch, kde bud</w:t>
      </w:r>
      <w:r>
        <w:rPr>
          <w:rFonts w:cs="Arial"/>
          <w:sz w:val="22"/>
          <w:szCs w:val="22"/>
        </w:rPr>
        <w:t>ou</w:t>
      </w:r>
      <w:r w:rsidRPr="00460DD0">
        <w:rPr>
          <w:rFonts w:cs="Arial"/>
          <w:sz w:val="22"/>
          <w:szCs w:val="22"/>
        </w:rPr>
        <w:t xml:space="preserve"> prováděn</w:t>
      </w:r>
      <w:r>
        <w:rPr>
          <w:rFonts w:cs="Arial"/>
          <w:sz w:val="22"/>
          <w:szCs w:val="22"/>
        </w:rPr>
        <w:t>y činnosti</w:t>
      </w:r>
      <w:r w:rsidRPr="00460DD0">
        <w:rPr>
          <w:rFonts w:cs="Arial"/>
          <w:sz w:val="22"/>
          <w:szCs w:val="22"/>
        </w:rPr>
        <w:t xml:space="preserve"> uvedené v čl. I</w:t>
      </w:r>
      <w:r>
        <w:rPr>
          <w:rFonts w:cs="Arial"/>
          <w:sz w:val="22"/>
          <w:szCs w:val="22"/>
        </w:rPr>
        <w:t>I</w:t>
      </w:r>
      <w:r w:rsidR="00215530">
        <w:rPr>
          <w:rFonts w:cs="Arial"/>
          <w:sz w:val="22"/>
          <w:szCs w:val="22"/>
        </w:rPr>
        <w:t xml:space="preserve"> odst. 1 a 2</w:t>
      </w:r>
      <w:r w:rsidRPr="00460DD0">
        <w:rPr>
          <w:rFonts w:cs="Arial"/>
          <w:sz w:val="22"/>
          <w:szCs w:val="22"/>
        </w:rPr>
        <w:t xml:space="preserve"> této smlouvy; </w:t>
      </w:r>
    </w:p>
    <w:p w14:paraId="76C575B9"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vstup a vjezd zaměstnancům </w:t>
      </w:r>
      <w:r>
        <w:rPr>
          <w:rFonts w:cs="Arial"/>
          <w:sz w:val="22"/>
          <w:szCs w:val="22"/>
        </w:rPr>
        <w:t>prodávajícího</w:t>
      </w:r>
      <w:r w:rsidRPr="00460DD0">
        <w:rPr>
          <w:rFonts w:cs="Arial"/>
          <w:sz w:val="22"/>
          <w:szCs w:val="22"/>
        </w:rPr>
        <w:t xml:space="preserve"> do objektu </w:t>
      </w:r>
      <w:r>
        <w:rPr>
          <w:rFonts w:cs="Arial"/>
          <w:sz w:val="22"/>
          <w:szCs w:val="22"/>
        </w:rPr>
        <w:t>kupujícího</w:t>
      </w:r>
      <w:r w:rsidRPr="00460DD0">
        <w:rPr>
          <w:rFonts w:cs="Arial"/>
          <w:sz w:val="22"/>
          <w:szCs w:val="22"/>
        </w:rPr>
        <w:t xml:space="preserve"> k plnění předmětu této smlouvy;</w:t>
      </w:r>
    </w:p>
    <w:p w14:paraId="104238FD" w14:textId="32B3E19E"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poučení zaměstnanců </w:t>
      </w:r>
      <w:r>
        <w:rPr>
          <w:rFonts w:cs="Arial"/>
          <w:sz w:val="22"/>
          <w:szCs w:val="22"/>
        </w:rPr>
        <w:t>prodávajícího</w:t>
      </w:r>
      <w:r w:rsidRPr="00460DD0">
        <w:rPr>
          <w:rFonts w:cs="Arial"/>
          <w:sz w:val="22"/>
          <w:szCs w:val="22"/>
        </w:rPr>
        <w:t xml:space="preserve"> o dodržování ochranných a bezpečnostních opatření v objektu </w:t>
      </w:r>
      <w:r>
        <w:rPr>
          <w:rFonts w:cs="Arial"/>
          <w:sz w:val="22"/>
          <w:szCs w:val="22"/>
        </w:rPr>
        <w:t>kupujícího</w:t>
      </w:r>
      <w:r w:rsidRPr="00460DD0">
        <w:rPr>
          <w:rFonts w:cs="Arial"/>
          <w:sz w:val="22"/>
          <w:szCs w:val="22"/>
        </w:rPr>
        <w:t xml:space="preserve"> po dobu pobytu v objektu </w:t>
      </w:r>
      <w:r>
        <w:rPr>
          <w:rFonts w:cs="Arial"/>
          <w:sz w:val="22"/>
          <w:szCs w:val="22"/>
        </w:rPr>
        <w:t>kupujícího</w:t>
      </w:r>
      <w:r w:rsidRPr="00460DD0">
        <w:rPr>
          <w:rFonts w:cs="Arial"/>
          <w:sz w:val="22"/>
          <w:szCs w:val="22"/>
        </w:rPr>
        <w:t>, a to formou zajištění podpisu „Prohlášení/poučení“ pro oblast ochrany informací, BOZP, požární ochrany a ochrany životního prostředí</w:t>
      </w:r>
      <w:r w:rsidR="004879A6">
        <w:rPr>
          <w:rFonts w:cs="Arial"/>
          <w:sz w:val="22"/>
          <w:szCs w:val="22"/>
        </w:rPr>
        <w:t xml:space="preserve">; </w:t>
      </w:r>
      <w:r w:rsidR="004879A6" w:rsidRPr="00215530">
        <w:rPr>
          <w:rFonts w:cs="Arial"/>
          <w:sz w:val="22"/>
          <w:szCs w:val="22"/>
        </w:rPr>
        <w:t>poučení zajišťuje zmocněnec pro jednání věcná a technická.</w:t>
      </w:r>
      <w:r w:rsidRPr="00460DD0">
        <w:rPr>
          <w:rFonts w:cs="Arial"/>
          <w:sz w:val="22"/>
          <w:szCs w:val="22"/>
        </w:rPr>
        <w:t xml:space="preserve"> Za BOZP a dodržování předpisů PO při provádění </w:t>
      </w:r>
      <w:r w:rsidR="00C657DC">
        <w:rPr>
          <w:rFonts w:cs="Arial"/>
          <w:sz w:val="22"/>
          <w:szCs w:val="22"/>
        </w:rPr>
        <w:t>předmětu smlouvy</w:t>
      </w:r>
      <w:r w:rsidRPr="00460DD0">
        <w:rPr>
          <w:rFonts w:cs="Arial"/>
          <w:sz w:val="22"/>
          <w:szCs w:val="22"/>
        </w:rPr>
        <w:t xml:space="preserve"> odpovídá </w:t>
      </w:r>
      <w:r>
        <w:rPr>
          <w:rFonts w:cs="Arial"/>
          <w:sz w:val="22"/>
          <w:szCs w:val="22"/>
        </w:rPr>
        <w:t>Prodávající</w:t>
      </w:r>
      <w:r w:rsidRPr="00460DD0">
        <w:rPr>
          <w:rFonts w:cs="Arial"/>
          <w:sz w:val="22"/>
          <w:szCs w:val="22"/>
        </w:rPr>
        <w:t xml:space="preserve">. Všichni zaměstnanci </w:t>
      </w:r>
      <w:r>
        <w:rPr>
          <w:rFonts w:cs="Arial"/>
          <w:sz w:val="22"/>
          <w:szCs w:val="22"/>
        </w:rPr>
        <w:t>prodávajícího</w:t>
      </w:r>
      <w:r w:rsidRPr="00460DD0">
        <w:rPr>
          <w:rFonts w:cs="Arial"/>
          <w:sz w:val="22"/>
          <w:szCs w:val="22"/>
        </w:rPr>
        <w:t xml:space="preserve"> a případně poddodavatele</w:t>
      </w:r>
      <w:r w:rsidR="00215530">
        <w:rPr>
          <w:rFonts w:cs="Arial"/>
          <w:sz w:val="22"/>
          <w:szCs w:val="22"/>
        </w:rPr>
        <w:t xml:space="preserve"> prodávajícího</w:t>
      </w:r>
      <w:r w:rsidRPr="00460DD0">
        <w:rPr>
          <w:rFonts w:cs="Arial"/>
          <w:sz w:val="22"/>
          <w:szCs w:val="22"/>
        </w:rPr>
        <w:t xml:space="preserve"> jsou při </w:t>
      </w:r>
      <w:r w:rsidR="00215530">
        <w:rPr>
          <w:rFonts w:cs="Arial"/>
          <w:sz w:val="22"/>
          <w:szCs w:val="22"/>
        </w:rPr>
        <w:t>poskytování plnění dle této smlouvy</w:t>
      </w:r>
      <w:r w:rsidRPr="00460DD0">
        <w:rPr>
          <w:rFonts w:cs="Arial"/>
          <w:sz w:val="22"/>
          <w:szCs w:val="22"/>
        </w:rPr>
        <w:t xml:space="preserve"> povinni nosit určené pracovní ochranné prostředky;</w:t>
      </w:r>
    </w:p>
    <w:p w14:paraId="57910246"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hygienické a bezpečné pracovní podmínky, odpovídající normám EU;</w:t>
      </w:r>
    </w:p>
    <w:p w14:paraId="71111264"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odběr elektrické energie a vody, a to na náklad </w:t>
      </w:r>
      <w:r>
        <w:rPr>
          <w:rFonts w:cs="Arial"/>
          <w:sz w:val="22"/>
          <w:szCs w:val="22"/>
        </w:rPr>
        <w:t>kupujícího</w:t>
      </w:r>
      <w:r w:rsidRPr="00460DD0">
        <w:rPr>
          <w:rFonts w:cs="Arial"/>
          <w:sz w:val="22"/>
          <w:szCs w:val="22"/>
        </w:rPr>
        <w:t>;</w:t>
      </w:r>
    </w:p>
    <w:p w14:paraId="36FB73CD" w14:textId="39E32D4F" w:rsidR="00E810DE" w:rsidRPr="00460DD0"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vyjádření odborných zaměstnanců </w:t>
      </w:r>
      <w:r>
        <w:rPr>
          <w:rFonts w:cs="Arial"/>
          <w:sz w:val="22"/>
          <w:szCs w:val="22"/>
        </w:rPr>
        <w:t>kupujícího</w:t>
      </w:r>
      <w:r w:rsidRPr="00460DD0">
        <w:rPr>
          <w:rFonts w:cs="Arial"/>
          <w:sz w:val="22"/>
          <w:szCs w:val="22"/>
        </w:rPr>
        <w:t xml:space="preserve"> k jednotlivým problémům souvisejícím s prováděním </w:t>
      </w:r>
      <w:r w:rsidR="00C657DC">
        <w:rPr>
          <w:rFonts w:cs="Arial"/>
          <w:sz w:val="22"/>
          <w:szCs w:val="22"/>
        </w:rPr>
        <w:t>předmětu smlouvy</w:t>
      </w:r>
      <w:r w:rsidRPr="00460DD0">
        <w:rPr>
          <w:rFonts w:cs="Arial"/>
          <w:sz w:val="22"/>
          <w:szCs w:val="22"/>
        </w:rPr>
        <w:t xml:space="preserve">, a to nejpozději do 3 pracovních dnů od doručení žádosti </w:t>
      </w:r>
      <w:r>
        <w:rPr>
          <w:rFonts w:cs="Arial"/>
          <w:sz w:val="22"/>
          <w:szCs w:val="22"/>
        </w:rPr>
        <w:t>prodávajícího</w:t>
      </w:r>
      <w:r w:rsidRPr="00460DD0">
        <w:rPr>
          <w:rFonts w:cs="Arial"/>
          <w:sz w:val="22"/>
          <w:szCs w:val="22"/>
        </w:rPr>
        <w:t xml:space="preserve"> k poskytnutí vyjádření, resp. od zjištění potřeby vyjádření.</w:t>
      </w:r>
    </w:p>
    <w:p w14:paraId="6796417B" w14:textId="77777777" w:rsidR="00E810DE" w:rsidRPr="00460DD0" w:rsidRDefault="00E810DE" w:rsidP="00124292">
      <w:pPr>
        <w:pStyle w:val="Zkladntext"/>
        <w:numPr>
          <w:ilvl w:val="0"/>
          <w:numId w:val="10"/>
        </w:numPr>
        <w:overflowPunct/>
        <w:autoSpaceDE/>
        <w:autoSpaceDN/>
        <w:adjustRightInd/>
        <w:jc w:val="both"/>
        <w:textAlignment w:val="auto"/>
        <w:rPr>
          <w:rFonts w:cs="Arial"/>
          <w:sz w:val="22"/>
          <w:szCs w:val="22"/>
        </w:rPr>
      </w:pPr>
      <w:r w:rsidRPr="00460DD0">
        <w:rPr>
          <w:rFonts w:cs="Arial"/>
          <w:sz w:val="22"/>
          <w:szCs w:val="22"/>
        </w:rPr>
        <w:t xml:space="preserve">Zaměstnanci </w:t>
      </w:r>
      <w:r>
        <w:rPr>
          <w:rFonts w:cs="Arial"/>
          <w:sz w:val="22"/>
          <w:szCs w:val="22"/>
        </w:rPr>
        <w:t>prodávajícího</w:t>
      </w:r>
      <w:r w:rsidRPr="00460DD0">
        <w:rPr>
          <w:rFonts w:cs="Arial"/>
          <w:sz w:val="22"/>
          <w:szCs w:val="22"/>
        </w:rPr>
        <w:t xml:space="preserve"> jsou zejména</w:t>
      </w:r>
      <w:r w:rsidR="00AE3005">
        <w:rPr>
          <w:rFonts w:cs="Arial"/>
          <w:sz w:val="22"/>
          <w:szCs w:val="22"/>
        </w:rPr>
        <w:t>:</w:t>
      </w:r>
    </w:p>
    <w:p w14:paraId="0A5B0CDD"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 xml:space="preserve">oprávněni vstupovat pouze do těch prostorů v objektu </w:t>
      </w:r>
      <w:r>
        <w:rPr>
          <w:rFonts w:cs="Arial"/>
          <w:sz w:val="22"/>
          <w:szCs w:val="22"/>
        </w:rPr>
        <w:t>kupujícího</w:t>
      </w:r>
      <w:r w:rsidRPr="00460DD0">
        <w:rPr>
          <w:rFonts w:cs="Arial"/>
          <w:sz w:val="22"/>
          <w:szCs w:val="22"/>
        </w:rPr>
        <w:t xml:space="preserve">, které budou dohodnuty mezi zmocněnci pro jednání věcná a technická obou smluvních stran; do bezpečnostní režimové zóny objektu </w:t>
      </w:r>
      <w:r>
        <w:rPr>
          <w:rFonts w:cs="Arial"/>
          <w:sz w:val="22"/>
          <w:szCs w:val="22"/>
        </w:rPr>
        <w:t>kupujícího</w:t>
      </w:r>
      <w:r w:rsidRPr="00460DD0">
        <w:rPr>
          <w:rFonts w:cs="Arial"/>
          <w:sz w:val="22"/>
          <w:szCs w:val="22"/>
        </w:rPr>
        <w:t xml:space="preserve"> (dále jen „BRZ“) jsou zaměstnanci </w:t>
      </w:r>
      <w:r>
        <w:rPr>
          <w:rFonts w:cs="Arial"/>
          <w:sz w:val="22"/>
          <w:szCs w:val="22"/>
        </w:rPr>
        <w:t>prodávajícího</w:t>
      </w:r>
      <w:r w:rsidRPr="00460DD0">
        <w:rPr>
          <w:rFonts w:cs="Arial"/>
          <w:sz w:val="22"/>
          <w:szCs w:val="22"/>
        </w:rPr>
        <w:t xml:space="preserve"> oprávněni vstupovat jen na základě vstupní identifikační karty s oprávněním vstupu do BRZ a za doprovodu odpovědného zaměstnance </w:t>
      </w:r>
      <w:r>
        <w:rPr>
          <w:rFonts w:cs="Arial"/>
          <w:sz w:val="22"/>
          <w:szCs w:val="22"/>
        </w:rPr>
        <w:t>kupujícího</w:t>
      </w:r>
      <w:r w:rsidRPr="00460DD0">
        <w:rPr>
          <w:rFonts w:cs="Arial"/>
          <w:sz w:val="22"/>
          <w:szCs w:val="22"/>
        </w:rPr>
        <w:t>;</w:t>
      </w:r>
    </w:p>
    <w:p w14:paraId="62093374"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 xml:space="preserve">povinni po celou dobu přítomnosti v objektu </w:t>
      </w:r>
      <w:r>
        <w:rPr>
          <w:rFonts w:cs="Arial"/>
          <w:sz w:val="22"/>
          <w:szCs w:val="22"/>
        </w:rPr>
        <w:t>kupujícího</w:t>
      </w:r>
      <w:r w:rsidRPr="00460DD0">
        <w:rPr>
          <w:rFonts w:cs="Arial"/>
          <w:sz w:val="22"/>
          <w:szCs w:val="22"/>
        </w:rPr>
        <w:t xml:space="preserve"> nosit viditelně vstupní identifikační karty a mít na sobě vlastní žlutou reflexní vestu a u sebe platný průkaz totožnosti</w:t>
      </w:r>
      <w:r w:rsidR="00AE3005">
        <w:rPr>
          <w:rFonts w:cs="Arial"/>
          <w:sz w:val="22"/>
          <w:szCs w:val="22"/>
        </w:rPr>
        <w:t>.</w:t>
      </w:r>
      <w:r w:rsidRPr="00460DD0">
        <w:rPr>
          <w:rFonts w:cs="Arial"/>
          <w:sz w:val="22"/>
          <w:szCs w:val="22"/>
        </w:rPr>
        <w:t xml:space="preserve"> V případě, že se zaměstnanci </w:t>
      </w:r>
      <w:r>
        <w:rPr>
          <w:rFonts w:cs="Arial"/>
          <w:sz w:val="22"/>
          <w:szCs w:val="22"/>
        </w:rPr>
        <w:t>prodávajícího</w:t>
      </w:r>
      <w:r w:rsidRPr="00460DD0">
        <w:rPr>
          <w:rFonts w:cs="Arial"/>
          <w:sz w:val="22"/>
          <w:szCs w:val="22"/>
        </w:rPr>
        <w:t xml:space="preserve"> neprokáží vydanou vstupní identifikační kartou, nebudou do objektu </w:t>
      </w:r>
      <w:r>
        <w:rPr>
          <w:rFonts w:cs="Arial"/>
          <w:sz w:val="22"/>
          <w:szCs w:val="22"/>
        </w:rPr>
        <w:t>kupujícího</w:t>
      </w:r>
      <w:r w:rsidRPr="00460DD0">
        <w:rPr>
          <w:rFonts w:cs="Arial"/>
          <w:sz w:val="22"/>
          <w:szCs w:val="22"/>
        </w:rPr>
        <w:t xml:space="preserve"> vpuštěni. Po ukončení činností je </w:t>
      </w:r>
      <w:r>
        <w:rPr>
          <w:rFonts w:cs="Arial"/>
          <w:sz w:val="22"/>
          <w:szCs w:val="22"/>
        </w:rPr>
        <w:t>Prodávající</w:t>
      </w:r>
      <w:r w:rsidRPr="00460DD0">
        <w:rPr>
          <w:rFonts w:cs="Arial"/>
          <w:sz w:val="22"/>
          <w:szCs w:val="22"/>
        </w:rPr>
        <w:t xml:space="preserve"> povinen všechny vstupní identifikační karty vrátit. V případě ztráty, poškození nebo nevrácení vstupní identifikační karty je </w:t>
      </w:r>
      <w:r>
        <w:rPr>
          <w:rFonts w:cs="Arial"/>
          <w:sz w:val="22"/>
          <w:szCs w:val="22"/>
        </w:rPr>
        <w:t>Prodávající</w:t>
      </w:r>
      <w:r w:rsidRPr="00460DD0">
        <w:rPr>
          <w:rFonts w:cs="Arial"/>
          <w:sz w:val="22"/>
          <w:szCs w:val="22"/>
        </w:rPr>
        <w:t xml:space="preserve"> povinen uhradit náhradu vzniklé škody ve výši pořizovací ceny za každou vstupní identifikační kartu;</w:t>
      </w:r>
    </w:p>
    <w:p w14:paraId="1607D9B0"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povinni zdržet se vynášení jakýchkoli dat souvisejících s výrobou, jak na datových nosičích, tak v písemné podobě;</w:t>
      </w:r>
    </w:p>
    <w:p w14:paraId="4636E1AB" w14:textId="77777777" w:rsidR="00E810DE" w:rsidRPr="00460DD0" w:rsidRDefault="00A920B9" w:rsidP="00124292">
      <w:pPr>
        <w:pStyle w:val="Zkladntext"/>
        <w:numPr>
          <w:ilvl w:val="0"/>
          <w:numId w:val="28"/>
        </w:numPr>
        <w:overflowPunct/>
        <w:autoSpaceDE/>
        <w:autoSpaceDN/>
        <w:adjustRightInd/>
        <w:ind w:left="709" w:hanging="283"/>
        <w:jc w:val="both"/>
        <w:textAlignment w:val="auto"/>
        <w:rPr>
          <w:rFonts w:cs="Arial"/>
          <w:sz w:val="22"/>
          <w:szCs w:val="22"/>
        </w:rPr>
      </w:pPr>
      <w:r w:rsidRPr="00215530">
        <w:rPr>
          <w:rFonts w:cs="Arial"/>
          <w:sz w:val="22"/>
          <w:szCs w:val="22"/>
        </w:rPr>
        <w:t xml:space="preserve">povinni dodržovat veškeré platné právní předpisy (zejména zákoník práce, bezpečnostní a protipožární předpisy) a vnitropodnikové předpisy </w:t>
      </w:r>
      <w:r w:rsidR="00D75E9E">
        <w:rPr>
          <w:rFonts w:cs="Arial"/>
          <w:color w:val="000000"/>
          <w:sz w:val="22"/>
          <w:szCs w:val="22"/>
          <w:lang w:eastAsia="x-none"/>
        </w:rPr>
        <w:t>kupujícího</w:t>
      </w:r>
      <w:r w:rsidRPr="00215530">
        <w:rPr>
          <w:rFonts w:cs="Arial"/>
          <w:sz w:val="22"/>
          <w:szCs w:val="22"/>
        </w:rPr>
        <w:t xml:space="preserve">, vztahující se k poskytování plnění dle této smlouvy, se kterými byli seznámeni dle odst. </w:t>
      </w:r>
      <w:r w:rsidR="00EA3514">
        <w:rPr>
          <w:rFonts w:cs="Arial"/>
          <w:sz w:val="22"/>
          <w:szCs w:val="22"/>
        </w:rPr>
        <w:t>4</w:t>
      </w:r>
      <w:r w:rsidRPr="00215530">
        <w:rPr>
          <w:rFonts w:cs="Arial"/>
          <w:sz w:val="22"/>
          <w:szCs w:val="22"/>
        </w:rPr>
        <w:t xml:space="preserve"> písm. </w:t>
      </w:r>
      <w:r w:rsidR="00EA3514">
        <w:rPr>
          <w:rFonts w:cs="Arial"/>
          <w:sz w:val="22"/>
          <w:szCs w:val="22"/>
        </w:rPr>
        <w:t>c</w:t>
      </w:r>
      <w:r w:rsidRPr="00215530">
        <w:rPr>
          <w:rFonts w:cs="Arial"/>
          <w:sz w:val="22"/>
          <w:szCs w:val="22"/>
        </w:rPr>
        <w:t>) tohoto článku.</w:t>
      </w:r>
      <w:r>
        <w:rPr>
          <w:rFonts w:cs="Arial"/>
          <w:sz w:val="22"/>
          <w:szCs w:val="22"/>
        </w:rPr>
        <w:t xml:space="preserve"> </w:t>
      </w:r>
    </w:p>
    <w:p w14:paraId="427C47D2"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 xml:space="preserve">povinni uposlechnout pokynů bezpečnostních pracovníků </w:t>
      </w:r>
      <w:r>
        <w:rPr>
          <w:rFonts w:cs="Arial"/>
          <w:sz w:val="22"/>
          <w:szCs w:val="22"/>
        </w:rPr>
        <w:t>kupujícího</w:t>
      </w:r>
      <w:r w:rsidRPr="00460DD0">
        <w:rPr>
          <w:rFonts w:cs="Arial"/>
          <w:sz w:val="22"/>
          <w:szCs w:val="22"/>
        </w:rPr>
        <w:t>.</w:t>
      </w:r>
    </w:p>
    <w:p w14:paraId="34DC0FF1" w14:textId="60F0F72F" w:rsidR="00E810DE" w:rsidRDefault="00E810DE" w:rsidP="00124292">
      <w:pPr>
        <w:pStyle w:val="Zkladntext"/>
        <w:numPr>
          <w:ilvl w:val="0"/>
          <w:numId w:val="10"/>
        </w:numPr>
        <w:overflowPunct/>
        <w:autoSpaceDE/>
        <w:autoSpaceDN/>
        <w:adjustRightInd/>
        <w:jc w:val="both"/>
        <w:textAlignment w:val="auto"/>
        <w:rPr>
          <w:rFonts w:cs="Arial"/>
          <w:sz w:val="22"/>
          <w:szCs w:val="22"/>
        </w:rPr>
      </w:pPr>
      <w:r>
        <w:rPr>
          <w:rFonts w:cs="Arial"/>
          <w:sz w:val="22"/>
          <w:szCs w:val="22"/>
        </w:rPr>
        <w:t>Kupující</w:t>
      </w:r>
      <w:r w:rsidRPr="00460DD0">
        <w:rPr>
          <w:rFonts w:cs="Arial"/>
          <w:sz w:val="22"/>
          <w:szCs w:val="22"/>
        </w:rPr>
        <w:t xml:space="preserve"> podnikne nezbytná opatření pro ochranu osob a věcí v místě plnění předmětu této smlouvy. Odpovědný zaměstnanec </w:t>
      </w:r>
      <w:r>
        <w:rPr>
          <w:rFonts w:cs="Arial"/>
          <w:sz w:val="22"/>
          <w:szCs w:val="22"/>
        </w:rPr>
        <w:t>prodávajícího</w:t>
      </w:r>
      <w:r w:rsidRPr="00460DD0">
        <w:rPr>
          <w:rFonts w:cs="Arial"/>
          <w:sz w:val="22"/>
          <w:szCs w:val="22"/>
        </w:rPr>
        <w:t xml:space="preserve"> je povinen hlásit bezpečnostním pracovníkům </w:t>
      </w:r>
      <w:r>
        <w:rPr>
          <w:rFonts w:cs="Arial"/>
          <w:sz w:val="22"/>
          <w:szCs w:val="22"/>
        </w:rPr>
        <w:t>kupujícího</w:t>
      </w:r>
      <w:r w:rsidRPr="00460DD0">
        <w:rPr>
          <w:rFonts w:cs="Arial"/>
          <w:sz w:val="22"/>
          <w:szCs w:val="22"/>
        </w:rPr>
        <w:t xml:space="preserve"> porušení bezpečnostních pravidel či závady na vstupních a bezpečnostních systémech. V případě závažného porušení bezpečnostních předpisů ze strany zaměstnance </w:t>
      </w:r>
      <w:r>
        <w:rPr>
          <w:rFonts w:cs="Arial"/>
          <w:sz w:val="22"/>
          <w:szCs w:val="22"/>
        </w:rPr>
        <w:t>prodávajícího</w:t>
      </w:r>
      <w:r w:rsidRPr="00460DD0">
        <w:rPr>
          <w:rFonts w:cs="Arial"/>
          <w:sz w:val="22"/>
          <w:szCs w:val="22"/>
        </w:rPr>
        <w:t xml:space="preserve"> může </w:t>
      </w:r>
      <w:r w:rsidR="005336B7">
        <w:rPr>
          <w:rFonts w:cs="Arial"/>
          <w:sz w:val="22"/>
          <w:szCs w:val="22"/>
        </w:rPr>
        <w:t>k</w:t>
      </w:r>
      <w:r>
        <w:rPr>
          <w:rFonts w:cs="Arial"/>
          <w:sz w:val="22"/>
          <w:szCs w:val="22"/>
        </w:rPr>
        <w:t>upující</w:t>
      </w:r>
      <w:r w:rsidRPr="00460DD0">
        <w:rPr>
          <w:rFonts w:cs="Arial"/>
          <w:sz w:val="22"/>
          <w:szCs w:val="22"/>
        </w:rPr>
        <w:t xml:space="preserve"> odmítnout, aby se tato osoba dále podílela na </w:t>
      </w:r>
      <w:r w:rsidR="005336B7">
        <w:rPr>
          <w:rFonts w:cs="Arial"/>
          <w:sz w:val="22"/>
          <w:szCs w:val="22"/>
        </w:rPr>
        <w:t>plnění</w:t>
      </w:r>
      <w:r w:rsidRPr="00460DD0">
        <w:rPr>
          <w:rFonts w:cs="Arial"/>
          <w:sz w:val="22"/>
          <w:szCs w:val="22"/>
        </w:rPr>
        <w:t xml:space="preserve"> této smlouvy, a odepřít jí přístup do svého objektu.</w:t>
      </w:r>
    </w:p>
    <w:p w14:paraId="795C636B" w14:textId="77777777" w:rsidR="00EB1D38" w:rsidRDefault="00E810DE" w:rsidP="00124292">
      <w:pPr>
        <w:pStyle w:val="Zkladntext"/>
        <w:numPr>
          <w:ilvl w:val="0"/>
          <w:numId w:val="10"/>
        </w:numPr>
        <w:overflowPunct/>
        <w:autoSpaceDE/>
        <w:autoSpaceDN/>
        <w:adjustRightInd/>
        <w:jc w:val="both"/>
        <w:textAlignment w:val="auto"/>
        <w:rPr>
          <w:rFonts w:cs="Arial"/>
          <w:sz w:val="22"/>
          <w:szCs w:val="22"/>
        </w:rPr>
      </w:pPr>
      <w:r>
        <w:rPr>
          <w:rFonts w:cs="Arial"/>
          <w:sz w:val="22"/>
          <w:szCs w:val="22"/>
        </w:rPr>
        <w:t>Prodávající</w:t>
      </w:r>
      <w:r w:rsidRPr="003B4343">
        <w:rPr>
          <w:rFonts w:cs="Arial"/>
          <w:sz w:val="22"/>
          <w:szCs w:val="22"/>
        </w:rPr>
        <w:t xml:space="preserve"> bere na vědomí, že </w:t>
      </w:r>
      <w:r>
        <w:rPr>
          <w:rFonts w:cs="Arial"/>
          <w:sz w:val="22"/>
          <w:szCs w:val="22"/>
        </w:rPr>
        <w:t xml:space="preserve">v celém objektu kupujícího </w:t>
      </w:r>
      <w:r w:rsidRPr="003B4343">
        <w:rPr>
          <w:rFonts w:cs="Arial"/>
          <w:sz w:val="22"/>
          <w:szCs w:val="22"/>
        </w:rPr>
        <w:t xml:space="preserve">platí zákaz kouření s výjimkou </w:t>
      </w:r>
      <w:r>
        <w:rPr>
          <w:rFonts w:cs="Arial"/>
          <w:sz w:val="22"/>
          <w:szCs w:val="22"/>
        </w:rPr>
        <w:t>vyhrazených míst</w:t>
      </w:r>
      <w:r w:rsidRPr="003B4343">
        <w:rPr>
          <w:rFonts w:cs="Arial"/>
          <w:sz w:val="22"/>
          <w:szCs w:val="22"/>
        </w:rPr>
        <w:t>.</w:t>
      </w:r>
    </w:p>
    <w:p w14:paraId="685EFC06" w14:textId="1774385C" w:rsidR="00D605E1" w:rsidRPr="008E468E" w:rsidRDefault="00D75E9E" w:rsidP="00124292">
      <w:pPr>
        <w:pStyle w:val="Zkladntext"/>
        <w:numPr>
          <w:ilvl w:val="0"/>
          <w:numId w:val="10"/>
        </w:numPr>
        <w:overflowPunct/>
        <w:autoSpaceDE/>
        <w:autoSpaceDN/>
        <w:adjustRightInd/>
        <w:jc w:val="both"/>
        <w:textAlignment w:val="auto"/>
        <w:rPr>
          <w:rFonts w:cs="Arial"/>
          <w:bCs/>
          <w:sz w:val="22"/>
          <w:szCs w:val="22"/>
        </w:rPr>
      </w:pPr>
      <w:r w:rsidRPr="008E468E">
        <w:rPr>
          <w:rFonts w:cs="Arial"/>
          <w:bCs/>
          <w:sz w:val="22"/>
          <w:szCs w:val="22"/>
        </w:rPr>
        <w:t>Prodávající</w:t>
      </w:r>
      <w:r w:rsidR="00F7779D" w:rsidRPr="008E468E">
        <w:rPr>
          <w:rFonts w:cs="Arial"/>
          <w:bCs/>
          <w:sz w:val="22"/>
          <w:szCs w:val="22"/>
        </w:rPr>
        <w:t xml:space="preserve"> je povinen mít po dobu účinnosti této smlouvy uzavřeno pojištění odpovědnosti za škodu způsobenou </w:t>
      </w:r>
      <w:r w:rsidRPr="008E468E">
        <w:rPr>
          <w:rFonts w:cs="Arial"/>
          <w:sz w:val="22"/>
          <w:szCs w:val="22"/>
        </w:rPr>
        <w:t>prodávajícím</w:t>
      </w:r>
      <w:r w:rsidR="00F7779D" w:rsidRPr="008E468E">
        <w:rPr>
          <w:rFonts w:cs="Arial"/>
          <w:bCs/>
          <w:sz w:val="22"/>
          <w:szCs w:val="22"/>
        </w:rPr>
        <w:t xml:space="preserve"> třetí osobě, a to ve výši nejméně </w:t>
      </w:r>
      <w:r w:rsidR="00B21DB9">
        <w:rPr>
          <w:rFonts w:cs="Arial"/>
          <w:bCs/>
          <w:sz w:val="22"/>
          <w:szCs w:val="22"/>
        </w:rPr>
        <w:t>5</w:t>
      </w:r>
      <w:r w:rsidR="008E468E" w:rsidRPr="008E468E">
        <w:rPr>
          <w:rFonts w:cs="Arial"/>
          <w:bCs/>
          <w:sz w:val="22"/>
          <w:szCs w:val="22"/>
        </w:rPr>
        <w:t> 000 000</w:t>
      </w:r>
      <w:r w:rsidR="00F7779D" w:rsidRPr="008E468E">
        <w:rPr>
          <w:rFonts w:cs="Arial"/>
          <w:bCs/>
          <w:sz w:val="22"/>
          <w:szCs w:val="22"/>
        </w:rPr>
        <w:t xml:space="preserve"> Kč. </w:t>
      </w:r>
      <w:r w:rsidRPr="008E468E">
        <w:rPr>
          <w:rFonts w:cs="Arial"/>
          <w:sz w:val="22"/>
          <w:szCs w:val="22"/>
        </w:rPr>
        <w:t>Prodávající</w:t>
      </w:r>
      <w:r w:rsidR="00F7779D" w:rsidRPr="008E468E">
        <w:rPr>
          <w:rFonts w:cs="Arial"/>
          <w:bCs/>
          <w:sz w:val="22"/>
          <w:szCs w:val="22"/>
        </w:rPr>
        <w:t xml:space="preserve"> se zavazuje, že pojištění v uvedené výši a rozsahu zůstane účinné po celou dobu účinnosti této smlouvy, a do 5 pracovních dnů od výzvy odběratele je </w:t>
      </w:r>
      <w:r w:rsidRPr="008E468E">
        <w:rPr>
          <w:rFonts w:cs="Arial"/>
          <w:sz w:val="22"/>
          <w:szCs w:val="22"/>
        </w:rPr>
        <w:t>prodávající</w:t>
      </w:r>
      <w:r w:rsidR="00F7779D" w:rsidRPr="008E468E">
        <w:rPr>
          <w:rFonts w:cs="Arial"/>
          <w:bCs/>
          <w:sz w:val="22"/>
          <w:szCs w:val="22"/>
        </w:rPr>
        <w:t xml:space="preserve"> povinen toto odběrateli prokázat, a to ve formě prosté kopie pojistné smlouvy. Rovnocenným dokladem pro prokázání tohoto požadavku je také prostá kopie pojistného certifikátu nebo prostá kopie potvrzení o uzavření pojistné smlouvy vystaveného pojistitelem.</w:t>
      </w:r>
      <w:r w:rsidR="00E810DE" w:rsidRPr="008E468E">
        <w:rPr>
          <w:sz w:val="22"/>
          <w:szCs w:val="22"/>
          <w:vertAlign w:val="superscript"/>
        </w:rPr>
        <w:t xml:space="preserve"> </w:t>
      </w:r>
      <w:r w:rsidR="00EA3514" w:rsidRPr="00C35B68">
        <w:rPr>
          <w:rFonts w:cs="Arial"/>
          <w:color w:val="000000"/>
          <w:sz w:val="22"/>
          <w:szCs w:val="22"/>
        </w:rPr>
        <w:t>Porušení každé z těchto povinností je smluvními stranami považováno za podstatné porušení této smlouvy.</w:t>
      </w:r>
    </w:p>
    <w:p w14:paraId="1EF771A3" w14:textId="77777777" w:rsidR="00E03941" w:rsidRPr="00D605E1" w:rsidRDefault="00D75E9E" w:rsidP="00124292">
      <w:pPr>
        <w:pStyle w:val="Zkladntext"/>
        <w:numPr>
          <w:ilvl w:val="0"/>
          <w:numId w:val="10"/>
        </w:numPr>
        <w:overflowPunct/>
        <w:autoSpaceDE/>
        <w:autoSpaceDN/>
        <w:adjustRightInd/>
        <w:jc w:val="both"/>
        <w:textAlignment w:val="auto"/>
        <w:rPr>
          <w:rFonts w:cs="Arial"/>
          <w:bCs/>
          <w:sz w:val="22"/>
          <w:szCs w:val="22"/>
        </w:rPr>
      </w:pPr>
      <w:r w:rsidRPr="00D605E1">
        <w:rPr>
          <w:rFonts w:cs="Arial"/>
          <w:sz w:val="22"/>
          <w:szCs w:val="22"/>
        </w:rPr>
        <w:t>Prodávající</w:t>
      </w:r>
      <w:r w:rsidR="00E03941" w:rsidRPr="00D605E1">
        <w:rPr>
          <w:rFonts w:cs="Arial"/>
          <w:bCs/>
          <w:sz w:val="22"/>
          <w:szCs w:val="22"/>
        </w:rPr>
        <w:t xml:space="preserve"> je oprávněn plnit tuto smlouvu nebo její část prostřednictvím svého poddodavatele(ů). V případě, že </w:t>
      </w:r>
      <w:r w:rsidRPr="00D605E1">
        <w:rPr>
          <w:rFonts w:cs="Arial"/>
          <w:sz w:val="22"/>
          <w:szCs w:val="22"/>
        </w:rPr>
        <w:t>prodávající</w:t>
      </w:r>
      <w:r w:rsidR="00E03941" w:rsidRPr="00D605E1">
        <w:rPr>
          <w:rFonts w:cs="Arial"/>
          <w:bCs/>
          <w:sz w:val="22"/>
          <w:szCs w:val="22"/>
        </w:rPr>
        <w:t xml:space="preserve"> použije poddodavatele ve smyslu předchozí věty,</w:t>
      </w:r>
    </w:p>
    <w:p w14:paraId="15CF2C92" w14:textId="77777777" w:rsidR="00E03941" w:rsidRPr="00E03941" w:rsidRDefault="00E03941" w:rsidP="00124292">
      <w:pPr>
        <w:pStyle w:val="Odstavecseseznamem"/>
        <w:numPr>
          <w:ilvl w:val="0"/>
          <w:numId w:val="21"/>
        </w:numPr>
        <w:overflowPunct/>
        <w:autoSpaceDE/>
        <w:autoSpaceDN/>
        <w:adjustRightInd/>
        <w:spacing w:after="120" w:line="276" w:lineRule="auto"/>
        <w:contextualSpacing/>
        <w:jc w:val="both"/>
        <w:textAlignment w:val="auto"/>
        <w:rPr>
          <w:rFonts w:cs="Arial"/>
          <w:bCs/>
          <w:sz w:val="22"/>
          <w:szCs w:val="22"/>
        </w:rPr>
      </w:pPr>
      <w:r w:rsidRPr="00E03941">
        <w:rPr>
          <w:rFonts w:cs="Arial"/>
          <w:bCs/>
          <w:sz w:val="22"/>
          <w:szCs w:val="22"/>
        </w:rPr>
        <w:t xml:space="preserve">není jakkoli dotčena odpovědnost </w:t>
      </w:r>
      <w:r w:rsidR="00D75E9E">
        <w:rPr>
          <w:rFonts w:cs="Arial"/>
          <w:sz w:val="22"/>
          <w:szCs w:val="22"/>
        </w:rPr>
        <w:t>prodávajícího</w:t>
      </w:r>
      <w:r w:rsidRPr="00E03941">
        <w:rPr>
          <w:rFonts w:cs="Arial"/>
          <w:bCs/>
          <w:sz w:val="22"/>
          <w:szCs w:val="22"/>
        </w:rPr>
        <w:t xml:space="preserve"> za případné nesplnění či vadné plnění příslušných závazků a </w:t>
      </w:r>
      <w:r w:rsidR="00D75E9E">
        <w:rPr>
          <w:rFonts w:cs="Arial"/>
          <w:sz w:val="22"/>
          <w:szCs w:val="22"/>
        </w:rPr>
        <w:t>prodávající</w:t>
      </w:r>
      <w:r w:rsidRPr="00E03941">
        <w:rPr>
          <w:rFonts w:cs="Arial"/>
          <w:bCs/>
          <w:sz w:val="22"/>
          <w:szCs w:val="22"/>
        </w:rPr>
        <w:t xml:space="preserve"> má i nadále odpovědnost za plnění předmětu této smlouvy jako by ji plnil sám;</w:t>
      </w:r>
    </w:p>
    <w:p w14:paraId="47ED92EA" w14:textId="1747A9E2" w:rsidR="00E03941" w:rsidRPr="00E03941" w:rsidRDefault="00E03941" w:rsidP="00124292">
      <w:pPr>
        <w:pStyle w:val="Odstavecseseznamem"/>
        <w:numPr>
          <w:ilvl w:val="0"/>
          <w:numId w:val="21"/>
        </w:numPr>
        <w:overflowPunct/>
        <w:autoSpaceDE/>
        <w:autoSpaceDN/>
        <w:adjustRightInd/>
        <w:spacing w:after="120" w:line="276" w:lineRule="auto"/>
        <w:contextualSpacing/>
        <w:jc w:val="both"/>
        <w:textAlignment w:val="auto"/>
        <w:rPr>
          <w:rFonts w:cs="Arial"/>
          <w:bCs/>
          <w:sz w:val="22"/>
          <w:szCs w:val="22"/>
        </w:rPr>
      </w:pPr>
      <w:r w:rsidRPr="00E03941">
        <w:rPr>
          <w:rFonts w:cs="Arial"/>
          <w:bCs/>
          <w:sz w:val="22"/>
          <w:szCs w:val="22"/>
        </w:rPr>
        <w:t xml:space="preserve">byl povinen </w:t>
      </w:r>
      <w:r w:rsidR="00C712CC">
        <w:rPr>
          <w:rFonts w:cs="Arial"/>
          <w:color w:val="000000"/>
          <w:sz w:val="22"/>
          <w:szCs w:val="22"/>
          <w:lang w:eastAsia="x-none"/>
        </w:rPr>
        <w:t>kupujícímu</w:t>
      </w:r>
      <w:r w:rsidRPr="00E03941">
        <w:rPr>
          <w:rFonts w:cs="Arial"/>
          <w:bCs/>
          <w:sz w:val="22"/>
          <w:szCs w:val="22"/>
        </w:rPr>
        <w:t xml:space="preserve"> (zadavateli) předložit seznam </w:t>
      </w:r>
      <w:r w:rsidRPr="00FA3E0D">
        <w:rPr>
          <w:rFonts w:cs="Arial"/>
          <w:bCs/>
          <w:sz w:val="22"/>
          <w:szCs w:val="22"/>
        </w:rPr>
        <w:t xml:space="preserve">poddodavatelů dle čl. </w:t>
      </w:r>
      <w:r w:rsidR="00B21DB9">
        <w:rPr>
          <w:rFonts w:cs="Arial"/>
          <w:bCs/>
          <w:sz w:val="22"/>
          <w:szCs w:val="22"/>
        </w:rPr>
        <w:t>9.8</w:t>
      </w:r>
      <w:r w:rsidR="00741B07" w:rsidRPr="00FA3E0D">
        <w:rPr>
          <w:rFonts w:cs="Arial"/>
          <w:bCs/>
          <w:sz w:val="22"/>
          <w:szCs w:val="22"/>
        </w:rPr>
        <w:t xml:space="preserve"> zadávací dokumenta</w:t>
      </w:r>
      <w:r w:rsidR="00741B07">
        <w:rPr>
          <w:rFonts w:cs="Arial"/>
          <w:bCs/>
          <w:sz w:val="22"/>
          <w:szCs w:val="22"/>
        </w:rPr>
        <w:t>ce k veřejné zakázce</w:t>
      </w:r>
      <w:r w:rsidRPr="00E03941">
        <w:rPr>
          <w:rFonts w:cs="Arial"/>
          <w:bCs/>
          <w:sz w:val="22"/>
          <w:szCs w:val="22"/>
        </w:rPr>
        <w:t xml:space="preserve"> a za podmínek tam uvedených;</w:t>
      </w:r>
    </w:p>
    <w:p w14:paraId="0029E57E" w14:textId="77777777" w:rsidR="00E03941" w:rsidRPr="00E03941" w:rsidRDefault="00E03941" w:rsidP="00124292">
      <w:pPr>
        <w:pStyle w:val="Odstavecseseznamem"/>
        <w:numPr>
          <w:ilvl w:val="0"/>
          <w:numId w:val="21"/>
        </w:numPr>
        <w:overflowPunct/>
        <w:autoSpaceDE/>
        <w:autoSpaceDN/>
        <w:adjustRightInd/>
        <w:spacing w:after="120" w:line="276" w:lineRule="auto"/>
        <w:contextualSpacing/>
        <w:jc w:val="both"/>
        <w:textAlignment w:val="auto"/>
        <w:rPr>
          <w:rFonts w:cs="Arial"/>
          <w:bCs/>
          <w:sz w:val="22"/>
          <w:szCs w:val="22"/>
        </w:rPr>
      </w:pPr>
      <w:r w:rsidRPr="00E03941">
        <w:rPr>
          <w:rFonts w:cs="Arial"/>
          <w:bCs/>
          <w:sz w:val="22"/>
          <w:szCs w:val="22"/>
        </w:rPr>
        <w:t xml:space="preserve">v případě změny v seznamu uvedených poddodavatelů (např. jiný rozsah plnění, změna poddodavatele, nový poddodavatel), je </w:t>
      </w:r>
      <w:r w:rsidR="00D75E9E">
        <w:rPr>
          <w:rFonts w:cs="Arial"/>
          <w:sz w:val="22"/>
          <w:szCs w:val="22"/>
        </w:rPr>
        <w:t>prodávající</w:t>
      </w:r>
      <w:r w:rsidRPr="00E03941">
        <w:rPr>
          <w:rFonts w:cs="Arial"/>
          <w:bCs/>
          <w:sz w:val="22"/>
          <w:szCs w:val="22"/>
        </w:rPr>
        <w:t xml:space="preserve"> povinen oznámit takovou změnu bez zbytečného odkladu </w:t>
      </w:r>
      <w:r w:rsidR="00C712CC">
        <w:rPr>
          <w:rFonts w:cs="Arial"/>
          <w:color w:val="000000"/>
          <w:sz w:val="22"/>
          <w:szCs w:val="22"/>
          <w:lang w:eastAsia="x-none"/>
        </w:rPr>
        <w:t>kupujícímu</w:t>
      </w:r>
      <w:r w:rsidRPr="00E03941">
        <w:rPr>
          <w:rFonts w:cs="Arial"/>
          <w:bCs/>
          <w:sz w:val="22"/>
          <w:szCs w:val="22"/>
        </w:rPr>
        <w:t xml:space="preserve">, nejpozději však do 10 pracovních dnů od takové změny. </w:t>
      </w:r>
      <w:r w:rsidR="00D75E9E">
        <w:rPr>
          <w:rFonts w:cs="Arial"/>
          <w:sz w:val="22"/>
          <w:szCs w:val="22"/>
        </w:rPr>
        <w:t>Prodávající</w:t>
      </w:r>
      <w:r w:rsidRPr="00E03941">
        <w:rPr>
          <w:rFonts w:cs="Arial"/>
          <w:bCs/>
          <w:sz w:val="22"/>
          <w:szCs w:val="22"/>
        </w:rPr>
        <w:t xml:space="preserve"> je oprávněn změnit kvalifikovaného poddodavatele pouze v případě, že </w:t>
      </w:r>
      <w:r w:rsidR="00D75E9E">
        <w:rPr>
          <w:rFonts w:cs="Arial"/>
          <w:sz w:val="22"/>
          <w:szCs w:val="22"/>
        </w:rPr>
        <w:t>prodávající</w:t>
      </w:r>
      <w:r w:rsidRPr="00E03941">
        <w:rPr>
          <w:rFonts w:cs="Arial"/>
          <w:bCs/>
          <w:sz w:val="22"/>
          <w:szCs w:val="22"/>
        </w:rPr>
        <w:t xml:space="preserve"> doloží důkazy, které prokáží, že nový poddodavatel splňuje kvalifikaci alespoň ve stejném rozsahu jako původní kvalifikovaný poddodavatel;</w:t>
      </w:r>
    </w:p>
    <w:p w14:paraId="6255B504" w14:textId="77777777" w:rsidR="00E03941" w:rsidRPr="00802D67" w:rsidRDefault="00D75E9E" w:rsidP="00802D67">
      <w:pPr>
        <w:pStyle w:val="Odstavecseseznamem"/>
        <w:numPr>
          <w:ilvl w:val="0"/>
          <w:numId w:val="21"/>
        </w:numPr>
        <w:overflowPunct/>
        <w:autoSpaceDE/>
        <w:autoSpaceDN/>
        <w:adjustRightInd/>
        <w:spacing w:after="120" w:line="276" w:lineRule="auto"/>
        <w:contextualSpacing/>
        <w:jc w:val="both"/>
        <w:textAlignment w:val="auto"/>
        <w:rPr>
          <w:rFonts w:cs="Arial"/>
          <w:bCs/>
        </w:rPr>
      </w:pPr>
      <w:r>
        <w:rPr>
          <w:rFonts w:cs="Arial"/>
          <w:sz w:val="22"/>
          <w:szCs w:val="22"/>
        </w:rPr>
        <w:t>prodávající</w:t>
      </w:r>
      <w:r w:rsidR="00E03941" w:rsidRPr="00E03941">
        <w:rPr>
          <w:rFonts w:cs="Arial"/>
          <w:bCs/>
          <w:sz w:val="22"/>
          <w:szCs w:val="22"/>
        </w:rPr>
        <w:t xml:space="preserve"> je povinen zajistit řádné a včasné plnění finančních závazků vůči svým poddodavatelům po celou dobu plnění této smlouvy, přičemž za řádné a včasné plnění se považuje úplné zaplacení faktur vystavených poddodavatelem za plnění poskytnuté dle této smlouvy, nejpozději do 30 dnů po obdržení platby od </w:t>
      </w:r>
      <w:r w:rsidR="00C712CC">
        <w:rPr>
          <w:rFonts w:cs="Arial"/>
          <w:color w:val="000000"/>
          <w:sz w:val="22"/>
          <w:szCs w:val="22"/>
          <w:lang w:eastAsia="x-none"/>
        </w:rPr>
        <w:t>kupujícího</w:t>
      </w:r>
      <w:r w:rsidR="00E03941" w:rsidRPr="00E03941">
        <w:rPr>
          <w:rFonts w:cs="Arial"/>
          <w:bCs/>
          <w:sz w:val="22"/>
          <w:szCs w:val="22"/>
        </w:rPr>
        <w:t xml:space="preserve"> dle této smlouvy. </w:t>
      </w:r>
      <w:r w:rsidR="00516E9C" w:rsidRPr="00802D67">
        <w:rPr>
          <w:rFonts w:cs="Arial"/>
          <w:bCs/>
          <w:sz w:val="22"/>
          <w:szCs w:val="22"/>
        </w:rPr>
        <w:t>Pro účely kontroly tohoto ujednání je p</w:t>
      </w:r>
      <w:r w:rsidR="00802D67" w:rsidRPr="00802D67">
        <w:rPr>
          <w:rFonts w:cs="Arial"/>
          <w:bCs/>
          <w:sz w:val="22"/>
          <w:szCs w:val="22"/>
        </w:rPr>
        <w:t>rodávající</w:t>
      </w:r>
      <w:r w:rsidR="00516E9C" w:rsidRPr="00802D67">
        <w:rPr>
          <w:rFonts w:cs="Arial"/>
          <w:bCs/>
          <w:sz w:val="22"/>
          <w:szCs w:val="22"/>
        </w:rPr>
        <w:t xml:space="preserve"> povinen v prvním kalendářním měsíci každého kalendářního roku trvání této smlouvy předat </w:t>
      </w:r>
      <w:r w:rsidR="00802D67" w:rsidRPr="00802D67">
        <w:rPr>
          <w:rFonts w:cs="Arial"/>
          <w:bCs/>
          <w:sz w:val="22"/>
          <w:szCs w:val="22"/>
        </w:rPr>
        <w:t>kupujícímu</w:t>
      </w:r>
      <w:r w:rsidR="00516E9C" w:rsidRPr="00802D67">
        <w:rPr>
          <w:rFonts w:cs="Arial"/>
          <w:bCs/>
          <w:sz w:val="22"/>
          <w:szCs w:val="22"/>
        </w:rPr>
        <w:t xml:space="preserve"> čestné prohlášení o splnění této povinnosti v předchozím kalendářn</w:t>
      </w:r>
      <w:r w:rsidR="00802D67" w:rsidRPr="00802D67">
        <w:rPr>
          <w:rFonts w:cs="Arial"/>
          <w:bCs/>
          <w:sz w:val="22"/>
          <w:szCs w:val="22"/>
        </w:rPr>
        <w:t>í</w:t>
      </w:r>
      <w:r w:rsidR="00516E9C" w:rsidRPr="00802D67">
        <w:rPr>
          <w:rFonts w:cs="Arial"/>
          <w:bCs/>
          <w:sz w:val="22"/>
          <w:szCs w:val="22"/>
        </w:rPr>
        <w:t>m roce.</w:t>
      </w:r>
    </w:p>
    <w:p w14:paraId="0D0E34AC" w14:textId="77777777" w:rsidR="00A920B9" w:rsidRDefault="00E03941" w:rsidP="00E03941">
      <w:pPr>
        <w:pStyle w:val="Zkladntext"/>
        <w:overflowPunct/>
        <w:autoSpaceDE/>
        <w:autoSpaceDN/>
        <w:adjustRightInd/>
        <w:ind w:left="360"/>
        <w:jc w:val="both"/>
        <w:textAlignment w:val="auto"/>
        <w:rPr>
          <w:rFonts w:cs="Arial"/>
          <w:bCs/>
          <w:sz w:val="22"/>
          <w:szCs w:val="22"/>
        </w:rPr>
      </w:pPr>
      <w:r w:rsidRPr="00E03941">
        <w:rPr>
          <w:rFonts w:cs="Arial"/>
          <w:bCs/>
          <w:sz w:val="22"/>
          <w:szCs w:val="22"/>
        </w:rPr>
        <w:t>Smlouva nebude měněna z důvodu použití poddodavatelů nebo jejich změny dle tohoto odstavce.</w:t>
      </w:r>
    </w:p>
    <w:p w14:paraId="750760A8" w14:textId="77777777" w:rsidR="00B51031" w:rsidRPr="00C35B68" w:rsidRDefault="00B51031" w:rsidP="00F42331">
      <w:pPr>
        <w:numPr>
          <w:ilvl w:val="0"/>
          <w:numId w:val="39"/>
        </w:numPr>
        <w:overflowPunct/>
        <w:autoSpaceDE/>
        <w:adjustRightInd/>
        <w:spacing w:after="120"/>
        <w:jc w:val="both"/>
        <w:textAlignment w:val="auto"/>
        <w:rPr>
          <w:rFonts w:cs="Arial"/>
          <w:color w:val="000000"/>
          <w:sz w:val="22"/>
          <w:szCs w:val="22"/>
        </w:rPr>
      </w:pPr>
      <w:r w:rsidRPr="041EF808">
        <w:rPr>
          <w:rFonts w:cs="Arial"/>
          <w:color w:val="000000" w:themeColor="text1"/>
          <w:sz w:val="22"/>
          <w:szCs w:val="22"/>
        </w:rPr>
        <w:t>Prodávající prohlašuje, že ve smyslu:</w:t>
      </w:r>
    </w:p>
    <w:p w14:paraId="3713F362" w14:textId="77777777" w:rsidR="00B51031" w:rsidRPr="00C35B68" w:rsidRDefault="00B51031" w:rsidP="00F42331">
      <w:pPr>
        <w:pStyle w:val="Odstavecseseznamem"/>
        <w:numPr>
          <w:ilvl w:val="1"/>
          <w:numId w:val="39"/>
        </w:numPr>
        <w:overflowPunct/>
        <w:autoSpaceDE/>
        <w:adjustRightInd/>
        <w:spacing w:after="120"/>
        <w:ind w:left="1134" w:hanging="425"/>
        <w:contextualSpacing/>
        <w:jc w:val="both"/>
        <w:textAlignment w:val="auto"/>
        <w:rPr>
          <w:rFonts w:cs="Arial"/>
          <w:color w:val="000000"/>
          <w:sz w:val="22"/>
          <w:szCs w:val="22"/>
        </w:rPr>
      </w:pPr>
      <w:r w:rsidRPr="00C35B68">
        <w:rPr>
          <w:rFonts w:cs="Arial"/>
          <w:color w:val="000000"/>
          <w:sz w:val="22"/>
          <w:szCs w:val="22"/>
        </w:rPr>
        <w:t xml:space="preserve">čl. 2 odst. 2 Nařízení Rady (EU) č. 269/2014 ze dne 17.  března 2014, o omezujících opatřeních vzhledem k činnostem narušujícím nebo ohrožujícím územní celistvost, svrchovanost a nezávislost Ukrajiny, v platném znění (dále jen „Nařízení č. 269/2014), a </w:t>
      </w:r>
    </w:p>
    <w:p w14:paraId="136CD53D" w14:textId="77777777" w:rsidR="00B51031" w:rsidRPr="00C35B68" w:rsidRDefault="00B51031" w:rsidP="00F42331">
      <w:pPr>
        <w:pStyle w:val="Odstavecseseznamem"/>
        <w:numPr>
          <w:ilvl w:val="1"/>
          <w:numId w:val="39"/>
        </w:numPr>
        <w:overflowPunct/>
        <w:autoSpaceDE/>
        <w:adjustRightInd/>
        <w:spacing w:after="120"/>
        <w:ind w:left="1134" w:hanging="425"/>
        <w:contextualSpacing/>
        <w:jc w:val="both"/>
        <w:textAlignment w:val="auto"/>
        <w:rPr>
          <w:rFonts w:cs="Arial"/>
          <w:color w:val="000000"/>
          <w:sz w:val="22"/>
          <w:szCs w:val="22"/>
        </w:rPr>
      </w:pPr>
      <w:r w:rsidRPr="00C35B68">
        <w:rPr>
          <w:rFonts w:cs="Arial"/>
          <w:color w:val="000000"/>
          <w:sz w:val="22"/>
          <w:szCs w:val="22"/>
        </w:rPr>
        <w:t xml:space="preserve">čl. 2 odst. 2 Nařízení Rady (EU) č. 208/2014 ze dne 5. března 2014, o omezujících opatřeních vůči některým osobám, subjektům a orgánům vzhledem k situaci na Ukrajině, v platném znění (dále jen „Nařízení č. 208/2014“), a </w:t>
      </w:r>
    </w:p>
    <w:p w14:paraId="513D4872" w14:textId="77777777" w:rsidR="00B51031" w:rsidRPr="00C35B68" w:rsidRDefault="00B51031" w:rsidP="00F42331">
      <w:pPr>
        <w:pStyle w:val="Odstavecseseznamem"/>
        <w:numPr>
          <w:ilvl w:val="1"/>
          <w:numId w:val="39"/>
        </w:numPr>
        <w:overflowPunct/>
        <w:autoSpaceDE/>
        <w:adjustRightInd/>
        <w:spacing w:after="120"/>
        <w:ind w:left="1134" w:hanging="425"/>
        <w:contextualSpacing/>
        <w:jc w:val="both"/>
        <w:textAlignment w:val="auto"/>
        <w:rPr>
          <w:rFonts w:cs="Arial"/>
          <w:color w:val="000000"/>
          <w:sz w:val="22"/>
          <w:szCs w:val="22"/>
        </w:rPr>
      </w:pPr>
      <w:r w:rsidRPr="00C35B68">
        <w:rPr>
          <w:rFonts w:cs="Arial"/>
          <w:color w:val="000000"/>
          <w:sz w:val="22"/>
          <w:szCs w:val="22"/>
        </w:rPr>
        <w:t xml:space="preserve">čl. 2 odst. 2 Nařízení Rady (ES) č. 765/2006 ze dne 18. května 2006 o omezujících opatřeních vůči prezidentu Lukašenkovi a některým představitelům Běloruska, v platném znění (dále jen „Nařízení č. 765/2006“), </w:t>
      </w:r>
    </w:p>
    <w:p w14:paraId="37111B9A" w14:textId="77777777" w:rsidR="00B51031" w:rsidRPr="00C35B68" w:rsidRDefault="00B51031" w:rsidP="00B51031">
      <w:pPr>
        <w:spacing w:after="120"/>
        <w:ind w:left="426"/>
        <w:jc w:val="both"/>
        <w:rPr>
          <w:rFonts w:cs="Arial"/>
          <w:color w:val="000000"/>
          <w:sz w:val="22"/>
          <w:szCs w:val="22"/>
        </w:rPr>
      </w:pPr>
      <w:r w:rsidRPr="00C35B68">
        <w:rPr>
          <w:rFonts w:cs="Arial"/>
          <w:color w:val="000000"/>
          <w:sz w:val="22"/>
          <w:szCs w:val="22"/>
        </w:rPr>
        <w:t>není fyzickou nebo právnickou osobou, subjektem či orgánem nebo fyzickou nebo právnickou osobou, subjektem či orgánem s nimi spojeným uvedeným v příloze I Nařízení č. 269/2014, Nařízení č. 208/2014 nebo Nařízení č. 765/2006.</w:t>
      </w:r>
    </w:p>
    <w:p w14:paraId="265CA2C9" w14:textId="77777777" w:rsidR="00B51031" w:rsidRPr="00C35B68" w:rsidRDefault="00B51031" w:rsidP="001C7646">
      <w:pPr>
        <w:numPr>
          <w:ilvl w:val="0"/>
          <w:numId w:val="39"/>
        </w:numPr>
        <w:overflowPunct/>
        <w:autoSpaceDE/>
        <w:adjustRightInd/>
        <w:spacing w:after="120"/>
        <w:ind w:left="426" w:hanging="426"/>
        <w:jc w:val="both"/>
        <w:textAlignment w:val="auto"/>
        <w:rPr>
          <w:rFonts w:cs="Arial"/>
          <w:color w:val="000000"/>
          <w:sz w:val="22"/>
          <w:szCs w:val="22"/>
        </w:rPr>
      </w:pPr>
      <w:r w:rsidRPr="041EF808">
        <w:rPr>
          <w:rFonts w:cs="Arial"/>
          <w:color w:val="000000" w:themeColor="text1"/>
          <w:sz w:val="22"/>
          <w:szCs w:val="22"/>
        </w:rPr>
        <w:t xml:space="preserve">Prodávající dále prohlašuje a zavazuje se, že </w:t>
      </w:r>
      <w:bookmarkStart w:id="7" w:name="_Hlk115103428"/>
      <w:r w:rsidRPr="041EF808">
        <w:rPr>
          <w:rFonts w:cs="Arial"/>
          <w:color w:val="000000" w:themeColor="text1"/>
          <w:sz w:val="22"/>
          <w:szCs w:val="22"/>
        </w:rPr>
        <w:t xml:space="preserve">žádné finanční prostředky ani hospodářské zdroje </w:t>
      </w:r>
      <w:bookmarkEnd w:id="7"/>
      <w:r w:rsidRPr="041EF808">
        <w:rPr>
          <w:rFonts w:cs="Arial"/>
          <w:color w:val="000000" w:themeColor="text1"/>
          <w:sz w:val="22"/>
          <w:szCs w:val="22"/>
        </w:rPr>
        <w:t>nebudou pro účely plnění této smlouvy, přímo ani nepřímo zpřístupněny fyzickým nebo právnickým osobám, subjektům či orgánům uvedeným v příloze I Nařízení č. 269/2014, Nařízení č. 208/2014 nebo Nařízení č. 765/2006 nebo v jejich prospěch.</w:t>
      </w:r>
    </w:p>
    <w:p w14:paraId="4ADDC991" w14:textId="77777777" w:rsidR="00B51031" w:rsidRPr="00C35B68" w:rsidRDefault="00B51031" w:rsidP="001C7646">
      <w:pPr>
        <w:numPr>
          <w:ilvl w:val="0"/>
          <w:numId w:val="39"/>
        </w:numPr>
        <w:overflowPunct/>
        <w:autoSpaceDE/>
        <w:adjustRightInd/>
        <w:spacing w:after="120"/>
        <w:ind w:left="426" w:hanging="426"/>
        <w:jc w:val="both"/>
        <w:textAlignment w:val="auto"/>
        <w:rPr>
          <w:rFonts w:cs="Arial"/>
          <w:color w:val="000000"/>
          <w:sz w:val="22"/>
          <w:szCs w:val="22"/>
        </w:rPr>
      </w:pPr>
      <w:r w:rsidRPr="041EF808">
        <w:rPr>
          <w:rFonts w:cs="Arial"/>
          <w:color w:val="000000" w:themeColor="text1"/>
          <w:sz w:val="22"/>
          <w:szCs w:val="22"/>
        </w:rPr>
        <w:t xml:space="preserve">Pokud by v průběhu </w:t>
      </w:r>
      <w:bookmarkStart w:id="8" w:name="_Hlk115100800"/>
      <w:r w:rsidRPr="041EF808">
        <w:rPr>
          <w:rFonts w:cs="Arial"/>
          <w:color w:val="000000" w:themeColor="text1"/>
          <w:sz w:val="22"/>
          <w:szCs w:val="22"/>
        </w:rPr>
        <w:t>platnosti a</w:t>
      </w:r>
      <w:bookmarkEnd w:id="8"/>
      <w:r w:rsidRPr="041EF808">
        <w:rPr>
          <w:rFonts w:cs="Arial"/>
          <w:color w:val="000000" w:themeColor="text1"/>
          <w:sz w:val="22"/>
          <w:szCs w:val="22"/>
        </w:rPr>
        <w:t xml:space="preserve"> účinnosti této smlouvy mělo dojít k nedodržení podmínek uvedených v odst. 10 nebo 11 </w:t>
      </w:r>
      <w:bookmarkStart w:id="9" w:name="_Hlk113976884"/>
      <w:r w:rsidRPr="041EF808">
        <w:rPr>
          <w:rFonts w:cs="Arial"/>
          <w:color w:val="000000" w:themeColor="text1"/>
          <w:sz w:val="22"/>
          <w:szCs w:val="22"/>
        </w:rPr>
        <w:t xml:space="preserve">tohoto článku, </w:t>
      </w:r>
      <w:bookmarkEnd w:id="9"/>
      <w:r w:rsidRPr="041EF808">
        <w:rPr>
          <w:rFonts w:cs="Arial"/>
          <w:color w:val="000000" w:themeColor="text1"/>
          <w:sz w:val="22"/>
          <w:szCs w:val="22"/>
        </w:rPr>
        <w:t xml:space="preserve">zavazuje se prodávající bezodkladně, od momentu, kdy se o dané změně okolností dozví, o této skutečnosti písemně kupujícího informovat. </w:t>
      </w:r>
    </w:p>
    <w:p w14:paraId="398AA3A1" w14:textId="77777777" w:rsidR="00B51031" w:rsidRPr="00AE00C9" w:rsidRDefault="00B51031" w:rsidP="001C7646">
      <w:pPr>
        <w:numPr>
          <w:ilvl w:val="0"/>
          <w:numId w:val="39"/>
        </w:numPr>
        <w:overflowPunct/>
        <w:autoSpaceDE/>
        <w:adjustRightInd/>
        <w:spacing w:after="120"/>
        <w:ind w:left="426" w:hanging="426"/>
        <w:jc w:val="both"/>
        <w:textAlignment w:val="auto"/>
        <w:rPr>
          <w:rFonts w:cs="Arial"/>
          <w:color w:val="000000" w:themeColor="text1"/>
          <w:sz w:val="22"/>
          <w:szCs w:val="22"/>
        </w:rPr>
      </w:pPr>
      <w:r w:rsidRPr="041EF808">
        <w:rPr>
          <w:rFonts w:cs="Arial"/>
          <w:color w:val="000000" w:themeColor="text1"/>
          <w:sz w:val="22"/>
          <w:szCs w:val="22"/>
        </w:rPr>
        <w:t>Porušení povinnosti prodávajícího v odst. 10, 11 nebo 12 tohoto článku je považováno za podstatné porušení smlouvy, na jehož základě má kupující právo od této smlouvy odstoupit.</w:t>
      </w:r>
    </w:p>
    <w:p w14:paraId="27193B29" w14:textId="0C2BBD71" w:rsidR="2F6C54EC" w:rsidRPr="00AE00C9" w:rsidRDefault="2F6C54EC" w:rsidP="001C7646">
      <w:pPr>
        <w:numPr>
          <w:ilvl w:val="0"/>
          <w:numId w:val="39"/>
        </w:numPr>
        <w:overflowPunct/>
        <w:autoSpaceDE/>
        <w:adjustRightInd/>
        <w:spacing w:after="120"/>
        <w:ind w:left="426" w:hanging="426"/>
        <w:jc w:val="both"/>
        <w:textAlignment w:val="auto"/>
        <w:rPr>
          <w:rFonts w:cs="Arial"/>
          <w:color w:val="000000" w:themeColor="text1"/>
          <w:sz w:val="22"/>
          <w:szCs w:val="22"/>
        </w:rPr>
      </w:pPr>
      <w:r w:rsidRPr="00AE00C9">
        <w:rPr>
          <w:rFonts w:cs="Arial"/>
          <w:color w:val="000000" w:themeColor="text1"/>
          <w:sz w:val="22"/>
          <w:szCs w:val="22"/>
        </w:rPr>
        <w:t>Prodávající je povinen poskytovat předmět plnění dle této smlouvy prostřednictvím osob, které uvedl v seznamu techniků ve své Nabídce. V souladu s požadavkem kupujícího (jako zadavatele), uvedeným v zadávacích podmínkách této veřejné zakázky (čl. 9.4.2 zadávací dokumentace), tvoří ke dni uzavření této smlouvy seznam techniků prodávajícího osoby, uvedené v Nabídce.</w:t>
      </w:r>
    </w:p>
    <w:p w14:paraId="3ACDA9F1" w14:textId="05165FB4" w:rsidR="2F6C54EC" w:rsidRPr="00AE00C9" w:rsidRDefault="2F6C54EC" w:rsidP="001C7646">
      <w:pPr>
        <w:numPr>
          <w:ilvl w:val="0"/>
          <w:numId w:val="39"/>
        </w:numPr>
        <w:overflowPunct/>
        <w:autoSpaceDE/>
        <w:adjustRightInd/>
        <w:spacing w:after="120"/>
        <w:ind w:left="426" w:hanging="426"/>
        <w:jc w:val="both"/>
        <w:textAlignment w:val="auto"/>
        <w:rPr>
          <w:rFonts w:cs="Arial"/>
          <w:color w:val="000000" w:themeColor="text1"/>
          <w:sz w:val="22"/>
          <w:szCs w:val="22"/>
        </w:rPr>
      </w:pPr>
      <w:r w:rsidRPr="00AE00C9">
        <w:rPr>
          <w:rFonts w:cs="Arial"/>
          <w:color w:val="000000" w:themeColor="text1"/>
          <w:sz w:val="22"/>
          <w:szCs w:val="22"/>
        </w:rPr>
        <w:t>V případě, že některá osoba ze seznamu techniků přestane v průběhu trvání této smlouvy splňovat jakýkoliv z požadavků stanovených kupujícím v zadávacích podmínkách této veřejné zakázky, je kupující povinen takovouto osobu bezodkladně nahradit jinou, splňující veškeré požadavky kupujícího.</w:t>
      </w:r>
    </w:p>
    <w:p w14:paraId="4EC5BBBE" w14:textId="1566F34A" w:rsidR="2F6C54EC" w:rsidRPr="00AE00C9" w:rsidRDefault="2F6C54EC" w:rsidP="001C7646">
      <w:pPr>
        <w:numPr>
          <w:ilvl w:val="0"/>
          <w:numId w:val="39"/>
        </w:numPr>
        <w:overflowPunct/>
        <w:autoSpaceDE/>
        <w:adjustRightInd/>
        <w:spacing w:after="120"/>
        <w:ind w:left="426" w:hanging="426"/>
        <w:jc w:val="both"/>
        <w:textAlignment w:val="auto"/>
        <w:rPr>
          <w:rFonts w:cs="Arial"/>
          <w:color w:val="000000" w:themeColor="text1"/>
          <w:sz w:val="22"/>
          <w:szCs w:val="22"/>
        </w:rPr>
      </w:pPr>
      <w:r w:rsidRPr="00AE00C9">
        <w:rPr>
          <w:rFonts w:cs="Arial"/>
          <w:color w:val="000000" w:themeColor="text1"/>
          <w:sz w:val="22"/>
          <w:szCs w:val="22"/>
        </w:rPr>
        <w:t>Prodávající je oprávněn změnit shora uvedené osoby pouze osobami splňujícími minimální požadavky kupujícího stanovené v zadávacích podmínkách této veřejné zakázky. Za změnu se považuje rovněž doplnění o nové osoby, splňující požadavky kupujícího stanovené v zadávacích podmínkách této veřejné zakázky.</w:t>
      </w:r>
    </w:p>
    <w:p w14:paraId="1222BD9C" w14:textId="2B518BA4" w:rsidR="041EF808" w:rsidRPr="00AE00C9" w:rsidRDefault="2F6C54EC" w:rsidP="001C7646">
      <w:pPr>
        <w:numPr>
          <w:ilvl w:val="0"/>
          <w:numId w:val="39"/>
        </w:numPr>
        <w:overflowPunct/>
        <w:autoSpaceDE/>
        <w:adjustRightInd/>
        <w:spacing w:after="120"/>
        <w:ind w:left="426" w:hanging="426"/>
        <w:jc w:val="both"/>
        <w:textAlignment w:val="auto"/>
        <w:rPr>
          <w:color w:val="000000" w:themeColor="text1"/>
          <w:szCs w:val="24"/>
        </w:rPr>
      </w:pPr>
      <w:r w:rsidRPr="383232BE">
        <w:rPr>
          <w:rFonts w:cs="Arial"/>
          <w:color w:val="000000" w:themeColor="text1"/>
          <w:sz w:val="22"/>
          <w:szCs w:val="22"/>
        </w:rPr>
        <w:t>Jakékoliv změny v seznamu techniků prodávajícího budou možné vždy pouze s předchozím písemným souhlasem kupujícího. Kupující není oprávněn odmítnout souhlas se změnou takové osoby, pokud tato osoba splňuje veškeré shora uvedené požadavky. Prodávající je povinen společně se svojí žádostí o souhlas s takovou změnou osoby předložit dokumenty prokazující splnění požadavků stanovených kupujícím v zadávacích podmínkách této veřejné zakázky, a to alespoň v prosté kopii. Za dostatečný souhlas kupujícího s touto změnou je považováno vyjádření souhlasu prostřednictvím e-mailu mezi zmocněnci pro jednání věcná a technická obou smluvních stran. Pro vyloučení jakýchkoliv pochybností smluvní strany uvádějí, že ohledně změny osob v seznamu techniků dle odst. 1</w:t>
      </w:r>
      <w:r w:rsidR="14CBDE06" w:rsidRPr="383232BE">
        <w:rPr>
          <w:rFonts w:cs="Arial"/>
          <w:color w:val="000000" w:themeColor="text1"/>
          <w:sz w:val="22"/>
          <w:szCs w:val="22"/>
        </w:rPr>
        <w:t>4</w:t>
      </w:r>
      <w:r w:rsidRPr="383232BE">
        <w:rPr>
          <w:rFonts w:cs="Arial"/>
          <w:color w:val="000000" w:themeColor="text1"/>
          <w:sz w:val="22"/>
          <w:szCs w:val="22"/>
        </w:rPr>
        <w:t xml:space="preserve"> až </w:t>
      </w:r>
      <w:r w:rsidR="5EFCAB3C" w:rsidRPr="383232BE">
        <w:rPr>
          <w:rFonts w:cs="Arial"/>
          <w:color w:val="000000" w:themeColor="text1"/>
          <w:sz w:val="22"/>
          <w:szCs w:val="22"/>
        </w:rPr>
        <w:t>17</w:t>
      </w:r>
      <w:r w:rsidRPr="383232BE">
        <w:rPr>
          <w:rFonts w:cs="Arial"/>
          <w:color w:val="000000" w:themeColor="text1"/>
          <w:sz w:val="22"/>
          <w:szCs w:val="22"/>
        </w:rPr>
        <w:t xml:space="preserve"> tohoto článku není třeba uzavírat dodatek k této smlouvě.</w:t>
      </w:r>
    </w:p>
    <w:p w14:paraId="16B43D2B" w14:textId="77777777" w:rsidR="00B51031" w:rsidRPr="00E03941" w:rsidRDefault="00B51031" w:rsidP="00E03941">
      <w:pPr>
        <w:pStyle w:val="Zkladntext"/>
        <w:overflowPunct/>
        <w:autoSpaceDE/>
        <w:autoSpaceDN/>
        <w:adjustRightInd/>
        <w:ind w:left="360"/>
        <w:jc w:val="both"/>
        <w:textAlignment w:val="auto"/>
        <w:rPr>
          <w:rFonts w:cs="Arial"/>
          <w:sz w:val="22"/>
          <w:szCs w:val="22"/>
        </w:rPr>
      </w:pPr>
    </w:p>
    <w:p w14:paraId="1B9B60C2" w14:textId="77777777" w:rsidR="00EB1D38" w:rsidRDefault="00EB1D38" w:rsidP="005E379E">
      <w:pPr>
        <w:jc w:val="center"/>
        <w:rPr>
          <w:b/>
          <w:sz w:val="22"/>
          <w:szCs w:val="22"/>
        </w:rPr>
      </w:pPr>
    </w:p>
    <w:p w14:paraId="32DBA68E" w14:textId="77777777" w:rsidR="005902F3" w:rsidRPr="008E3BFC" w:rsidRDefault="005902F3" w:rsidP="005E379E">
      <w:pPr>
        <w:jc w:val="center"/>
        <w:rPr>
          <w:b/>
          <w:sz w:val="22"/>
          <w:szCs w:val="22"/>
        </w:rPr>
      </w:pPr>
      <w:r w:rsidRPr="008E3BFC">
        <w:rPr>
          <w:b/>
          <w:sz w:val="22"/>
          <w:szCs w:val="22"/>
        </w:rPr>
        <w:t>X</w:t>
      </w:r>
      <w:r w:rsidR="00EF2C25">
        <w:rPr>
          <w:b/>
          <w:sz w:val="22"/>
          <w:szCs w:val="22"/>
        </w:rPr>
        <w:t>V</w:t>
      </w:r>
      <w:r w:rsidRPr="008E3BFC">
        <w:rPr>
          <w:b/>
          <w:sz w:val="22"/>
          <w:szCs w:val="22"/>
        </w:rPr>
        <w:t>. OCHRANA BEZPEČNOSTI</w:t>
      </w:r>
      <w:r w:rsidR="00BE407E" w:rsidRPr="008E3BFC">
        <w:rPr>
          <w:b/>
          <w:sz w:val="22"/>
          <w:szCs w:val="22"/>
        </w:rPr>
        <w:t xml:space="preserve"> INFORMACÍ</w:t>
      </w:r>
    </w:p>
    <w:p w14:paraId="2F915247" w14:textId="77777777" w:rsidR="005902F3" w:rsidRPr="00C712CC" w:rsidRDefault="005902F3" w:rsidP="005E379E">
      <w:pPr>
        <w:suppressAutoHyphens/>
        <w:overflowPunct/>
        <w:autoSpaceDE/>
        <w:autoSpaceDN/>
        <w:adjustRightInd/>
        <w:jc w:val="both"/>
        <w:textAlignment w:val="auto"/>
        <w:rPr>
          <w:rFonts w:eastAsia="SimSun" w:cs="Arial"/>
          <w:kern w:val="1"/>
          <w:sz w:val="22"/>
          <w:szCs w:val="22"/>
          <w:lang w:eastAsia="ar-SA"/>
        </w:rPr>
      </w:pPr>
    </w:p>
    <w:p w14:paraId="750E4C93" w14:textId="77777777" w:rsidR="00955E1B" w:rsidRPr="007E2489" w:rsidRDefault="00955E1B" w:rsidP="00124292">
      <w:pPr>
        <w:numPr>
          <w:ilvl w:val="0"/>
          <w:numId w:val="25"/>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7E2489">
        <w:rPr>
          <w:rFonts w:cs="Arial"/>
          <w:sz w:val="22"/>
          <w:szCs w:val="22"/>
        </w:rPr>
        <w:t>Smluvní strany nejsou oprávněny zpřístupnit třetí osobě neveřejné informace, které získaly či získají při vzájemné spolupráci, jakož i informace spojené s vytvořením a obsahem této smlouvy. To neplatí, mají-li být za účelem plnění této smlouvy potřebné informace zpřístupněny zaměstnancům smluvních stran nebo dalším osobám (zpracovatelům informací), kteří se podílejí na plnění dle této smlouvy, a to za stejných podmínek, jaké jsou stanoveny smluvním stranám v tomto článku, a vždy jen v rozsahu zcela nezbytně nutném pro řádné plnění této smlouvy.</w:t>
      </w:r>
    </w:p>
    <w:p w14:paraId="409C9AFD" w14:textId="77777777" w:rsidR="00955E1B" w:rsidRPr="007E2489" w:rsidRDefault="00955E1B" w:rsidP="00124292">
      <w:pPr>
        <w:numPr>
          <w:ilvl w:val="0"/>
          <w:numId w:val="25"/>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7E2489">
        <w:rPr>
          <w:rFonts w:cs="Arial"/>
          <w:sz w:val="22"/>
          <w:szCs w:val="22"/>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52F2B1DA" w14:textId="77777777" w:rsidR="00955E1B" w:rsidRPr="007E2489" w:rsidRDefault="00955E1B" w:rsidP="00124292">
      <w:pPr>
        <w:numPr>
          <w:ilvl w:val="0"/>
          <w:numId w:val="25"/>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7E2489">
        <w:rPr>
          <w:rFonts w:cs="Arial"/>
          <w:sz w:val="22"/>
          <w:szCs w:val="22"/>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439DDF26" w14:textId="77777777" w:rsidR="00955E1B" w:rsidRPr="007E2489" w:rsidRDefault="00955E1B" w:rsidP="00124292">
      <w:pPr>
        <w:numPr>
          <w:ilvl w:val="0"/>
          <w:numId w:val="25"/>
        </w:numPr>
        <w:overflowPunct/>
        <w:autoSpaceDE/>
        <w:autoSpaceDN/>
        <w:adjustRightInd/>
        <w:spacing w:after="120" w:line="276" w:lineRule="auto"/>
        <w:ind w:left="426" w:hanging="426"/>
        <w:jc w:val="both"/>
        <w:textAlignment w:val="auto"/>
        <w:rPr>
          <w:rFonts w:cs="Arial"/>
          <w:sz w:val="22"/>
          <w:szCs w:val="22"/>
        </w:rPr>
      </w:pPr>
      <w:r w:rsidRPr="007E2489">
        <w:rPr>
          <w:rFonts w:cs="Arial"/>
          <w:sz w:val="22"/>
          <w:szCs w:val="22"/>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1A867E50" w14:textId="77777777" w:rsidR="00955E1B" w:rsidRPr="007E2489" w:rsidRDefault="00955E1B" w:rsidP="00124292">
      <w:pPr>
        <w:numPr>
          <w:ilvl w:val="0"/>
          <w:numId w:val="25"/>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7E2489">
        <w:rPr>
          <w:rFonts w:cs="Arial"/>
          <w:sz w:val="22"/>
          <w:szCs w:val="22"/>
        </w:rPr>
        <w:t>V této souvislosti se smluvní strany zejména zavazují:</w:t>
      </w:r>
    </w:p>
    <w:p w14:paraId="34A87DCF" w14:textId="77777777" w:rsidR="00955E1B" w:rsidRPr="007E2489" w:rsidRDefault="00955E1B" w:rsidP="00124292">
      <w:pPr>
        <w:pStyle w:val="Styl"/>
        <w:widowControl w:val="0"/>
        <w:numPr>
          <w:ilvl w:val="0"/>
          <w:numId w:val="22"/>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E2489">
        <w:rPr>
          <w:rFonts w:ascii="Arial" w:hAnsi="Arial" w:cs="Arial"/>
          <w:sz w:val="22"/>
          <w:szCs w:val="22"/>
        </w:rPr>
        <w:t>nesdělit neveřejné informace třetím osobám;</w:t>
      </w:r>
    </w:p>
    <w:p w14:paraId="3EEF3143" w14:textId="77777777" w:rsidR="00955E1B" w:rsidRPr="007E2489" w:rsidRDefault="00955E1B" w:rsidP="00124292">
      <w:pPr>
        <w:pStyle w:val="Styl"/>
        <w:widowControl w:val="0"/>
        <w:numPr>
          <w:ilvl w:val="0"/>
          <w:numId w:val="22"/>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E2489">
        <w:rPr>
          <w:rFonts w:ascii="Arial" w:hAnsi="Arial" w:cs="Arial"/>
          <w:sz w:val="22"/>
          <w:szCs w:val="22"/>
        </w:rPr>
        <w:t>zajistit, aby neveřejné informace nebyly zpřístupněny třetím osobám;</w:t>
      </w:r>
    </w:p>
    <w:p w14:paraId="7941A09E" w14:textId="77777777" w:rsidR="00955E1B" w:rsidRPr="007E2489" w:rsidRDefault="00955E1B" w:rsidP="00124292">
      <w:pPr>
        <w:pStyle w:val="Styl"/>
        <w:widowControl w:val="0"/>
        <w:numPr>
          <w:ilvl w:val="0"/>
          <w:numId w:val="22"/>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7E2489">
        <w:rPr>
          <w:rFonts w:ascii="Arial" w:hAnsi="Arial" w:cs="Arial"/>
          <w:sz w:val="22"/>
          <w:szCs w:val="22"/>
        </w:rPr>
        <w:t>zabezpečit data či údaje v jakékoli formě, včetně jejich kopií, obsahující neveřejné informace, před zneužitím třetími osobami a zajistit proti ztrátě.</w:t>
      </w:r>
    </w:p>
    <w:p w14:paraId="65BBBFF6" w14:textId="77777777" w:rsidR="00955E1B" w:rsidRPr="007E2489" w:rsidRDefault="00955E1B" w:rsidP="00124292">
      <w:pPr>
        <w:numPr>
          <w:ilvl w:val="0"/>
          <w:numId w:val="25"/>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7E2489">
        <w:rPr>
          <w:rFonts w:cs="Arial"/>
          <w:sz w:val="22"/>
          <w:szCs w:val="22"/>
        </w:rPr>
        <w:t>Ochrana neveřejných informací se nevztahuje zejména na případy, kdy:</w:t>
      </w:r>
    </w:p>
    <w:p w14:paraId="6EC0363A" w14:textId="77777777" w:rsidR="00955E1B" w:rsidRPr="007E2489" w:rsidRDefault="00955E1B" w:rsidP="00124292">
      <w:pPr>
        <w:pStyle w:val="Styl"/>
        <w:widowControl w:val="0"/>
        <w:numPr>
          <w:ilvl w:val="0"/>
          <w:numId w:val="23"/>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E2489">
        <w:rPr>
          <w:rFonts w:ascii="Arial" w:hAnsi="Arial" w:cs="Arial"/>
          <w:sz w:val="22"/>
          <w:szCs w:val="22"/>
        </w:rPr>
        <w:t>smluvní strana prokáže, že je daná informace veřejně dostupná, aniž by tuto dostupnost sama způsobila;</w:t>
      </w:r>
    </w:p>
    <w:p w14:paraId="5EED448E" w14:textId="77777777" w:rsidR="00955E1B" w:rsidRPr="007E2489" w:rsidRDefault="00955E1B" w:rsidP="00124292">
      <w:pPr>
        <w:pStyle w:val="Styl"/>
        <w:widowControl w:val="0"/>
        <w:numPr>
          <w:ilvl w:val="0"/>
          <w:numId w:val="23"/>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E2489">
        <w:rPr>
          <w:rFonts w:ascii="Arial" w:hAnsi="Arial" w:cs="Arial"/>
          <w:sz w:val="22"/>
          <w:szCs w:val="22"/>
        </w:rPr>
        <w:t>smluvní strana prokáže, že měla danou informaci k dispozici ještě před datem zpřístupnění druhou stranou a že ji nenabyla v rozporu se zákonem;</w:t>
      </w:r>
    </w:p>
    <w:p w14:paraId="4F6BF498" w14:textId="77777777" w:rsidR="00955E1B" w:rsidRPr="007E2489" w:rsidRDefault="00955E1B" w:rsidP="00124292">
      <w:pPr>
        <w:pStyle w:val="Styl"/>
        <w:widowControl w:val="0"/>
        <w:numPr>
          <w:ilvl w:val="0"/>
          <w:numId w:val="23"/>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E2489">
        <w:rPr>
          <w:rFonts w:ascii="Arial" w:hAnsi="Arial" w:cs="Arial"/>
          <w:sz w:val="22"/>
          <w:szCs w:val="22"/>
        </w:rPr>
        <w:t>smluvní strana obdrží od druhé strany písemný souhlas zpřístupňovat dále danou informaci;</w:t>
      </w:r>
    </w:p>
    <w:p w14:paraId="7B935277" w14:textId="77777777" w:rsidR="00955E1B" w:rsidRPr="007E2489" w:rsidRDefault="00955E1B" w:rsidP="00124292">
      <w:pPr>
        <w:pStyle w:val="Styl"/>
        <w:widowControl w:val="0"/>
        <w:numPr>
          <w:ilvl w:val="0"/>
          <w:numId w:val="23"/>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E2489">
        <w:rPr>
          <w:rFonts w:ascii="Arial" w:hAnsi="Arial" w:cs="Arial"/>
          <w:sz w:val="22"/>
          <w:szCs w:val="22"/>
        </w:rPr>
        <w:t>je zpřístupnění dané informace vyžadováno zákonem nebo závazným rozhodnutím příslušného orgánu státní správy či samosprávy;</w:t>
      </w:r>
    </w:p>
    <w:p w14:paraId="5DCFAAF8" w14:textId="77777777" w:rsidR="00955E1B" w:rsidRPr="007E2489" w:rsidRDefault="00955E1B" w:rsidP="00124292">
      <w:pPr>
        <w:pStyle w:val="Styl"/>
        <w:widowControl w:val="0"/>
        <w:numPr>
          <w:ilvl w:val="0"/>
          <w:numId w:val="23"/>
        </w:numPr>
        <w:suppressAutoHyphens w:val="0"/>
        <w:overflowPunct/>
        <w:autoSpaceDN w:val="0"/>
        <w:adjustRightInd w:val="0"/>
        <w:spacing w:after="120" w:line="276" w:lineRule="auto"/>
        <w:ind w:left="720" w:right="5" w:hanging="360"/>
        <w:jc w:val="both"/>
        <w:textAlignment w:val="auto"/>
        <w:rPr>
          <w:rFonts w:ascii="Arial" w:hAnsi="Arial" w:cs="Arial"/>
          <w:sz w:val="22"/>
          <w:szCs w:val="22"/>
        </w:rPr>
      </w:pPr>
      <w:r w:rsidRPr="007E2489">
        <w:rPr>
          <w:rFonts w:ascii="Arial" w:hAnsi="Arial" w:cs="Arial"/>
          <w:sz w:val="22"/>
          <w:szCs w:val="22"/>
        </w:rPr>
        <w:t>auditor provádí u některé ze smluvních stran audit na základě oprávnění vyplývajícího z příslušných právních předpisů.</w:t>
      </w:r>
    </w:p>
    <w:p w14:paraId="02DEE329" w14:textId="77777777" w:rsidR="00955E1B" w:rsidRPr="007E2489" w:rsidRDefault="00955E1B" w:rsidP="00124292">
      <w:pPr>
        <w:numPr>
          <w:ilvl w:val="0"/>
          <w:numId w:val="25"/>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7E2489">
        <w:rPr>
          <w:rFonts w:cs="Arial"/>
          <w:sz w:val="22"/>
          <w:szCs w:val="22"/>
        </w:rPr>
        <w:t>Smluvní strany se zavazují na žádost druhé smluvní strany:</w:t>
      </w:r>
    </w:p>
    <w:p w14:paraId="3BBD410F" w14:textId="77777777" w:rsidR="00955E1B" w:rsidRPr="007E2489" w:rsidRDefault="00955E1B" w:rsidP="00124292">
      <w:pPr>
        <w:pStyle w:val="Styl"/>
        <w:widowControl w:val="0"/>
        <w:numPr>
          <w:ilvl w:val="0"/>
          <w:numId w:val="24"/>
        </w:numPr>
        <w:tabs>
          <w:tab w:val="clear" w:pos="567"/>
        </w:tabs>
        <w:suppressAutoHyphens w:val="0"/>
        <w:overflowPunct/>
        <w:autoSpaceDN w:val="0"/>
        <w:adjustRightInd w:val="0"/>
        <w:spacing w:after="120" w:line="276" w:lineRule="auto"/>
        <w:ind w:left="709" w:right="6" w:hanging="283"/>
        <w:contextualSpacing/>
        <w:jc w:val="both"/>
        <w:textAlignment w:val="auto"/>
        <w:rPr>
          <w:rFonts w:ascii="Arial" w:hAnsi="Arial" w:cs="Arial"/>
          <w:sz w:val="22"/>
          <w:szCs w:val="22"/>
        </w:rPr>
      </w:pPr>
      <w:r w:rsidRPr="007E2489">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6675B9E3" w14:textId="77777777" w:rsidR="00955E1B" w:rsidRPr="007E2489" w:rsidRDefault="00955E1B" w:rsidP="00124292">
      <w:pPr>
        <w:pStyle w:val="Styl"/>
        <w:widowControl w:val="0"/>
        <w:numPr>
          <w:ilvl w:val="0"/>
          <w:numId w:val="24"/>
        </w:numPr>
        <w:tabs>
          <w:tab w:val="clear" w:pos="567"/>
        </w:tabs>
        <w:suppressAutoHyphens w:val="0"/>
        <w:overflowPunct/>
        <w:autoSpaceDN w:val="0"/>
        <w:adjustRightInd w:val="0"/>
        <w:spacing w:after="120" w:line="276" w:lineRule="auto"/>
        <w:ind w:left="709" w:right="6" w:hanging="283"/>
        <w:contextualSpacing/>
        <w:jc w:val="both"/>
        <w:textAlignment w:val="auto"/>
        <w:rPr>
          <w:rFonts w:ascii="Arial" w:hAnsi="Arial" w:cs="Arial"/>
          <w:sz w:val="22"/>
          <w:szCs w:val="22"/>
        </w:rPr>
      </w:pPr>
      <w:r w:rsidRPr="007E2489">
        <w:rPr>
          <w:rFonts w:ascii="Arial" w:hAnsi="Arial" w:cs="Arial"/>
          <w:sz w:val="22"/>
          <w:szCs w:val="22"/>
        </w:rPr>
        <w:t>vrátit či zničit kopie, výpisy nebo jiné celkové nebo částečné reprodukce či záznamy neveřejných informací;</w:t>
      </w:r>
    </w:p>
    <w:p w14:paraId="4D691759" w14:textId="77777777" w:rsidR="00955E1B" w:rsidRPr="007E2489" w:rsidRDefault="00955E1B" w:rsidP="00124292">
      <w:pPr>
        <w:pStyle w:val="Styl"/>
        <w:widowControl w:val="0"/>
        <w:numPr>
          <w:ilvl w:val="0"/>
          <w:numId w:val="24"/>
        </w:numPr>
        <w:tabs>
          <w:tab w:val="clear" w:pos="567"/>
        </w:tabs>
        <w:suppressAutoHyphens w:val="0"/>
        <w:overflowPunct/>
        <w:autoSpaceDN w:val="0"/>
        <w:adjustRightInd w:val="0"/>
        <w:spacing w:after="120" w:line="276" w:lineRule="auto"/>
        <w:ind w:left="709" w:right="6" w:hanging="283"/>
        <w:contextualSpacing/>
        <w:jc w:val="both"/>
        <w:textAlignment w:val="auto"/>
        <w:rPr>
          <w:rFonts w:ascii="Arial" w:hAnsi="Arial" w:cs="Arial"/>
          <w:sz w:val="22"/>
          <w:szCs w:val="22"/>
        </w:rPr>
      </w:pPr>
      <w:r w:rsidRPr="007E2489">
        <w:rPr>
          <w:rFonts w:ascii="Arial" w:hAnsi="Arial" w:cs="Arial"/>
          <w:sz w:val="22"/>
          <w:szCs w:val="22"/>
        </w:rPr>
        <w:t>zničit bez zbytečného odkladu všechny dokumenty, memoranda, poznámky a ostatní písemnosti vyhotovené na základě neveřejných informací;</w:t>
      </w:r>
    </w:p>
    <w:p w14:paraId="53B1A206" w14:textId="77777777" w:rsidR="00955E1B" w:rsidRPr="007E2489" w:rsidRDefault="00955E1B" w:rsidP="00124292">
      <w:pPr>
        <w:pStyle w:val="Styl"/>
        <w:widowControl w:val="0"/>
        <w:numPr>
          <w:ilvl w:val="0"/>
          <w:numId w:val="24"/>
        </w:numPr>
        <w:tabs>
          <w:tab w:val="clear" w:pos="567"/>
        </w:tabs>
        <w:suppressAutoHyphens w:val="0"/>
        <w:overflowPunct/>
        <w:autoSpaceDN w:val="0"/>
        <w:adjustRightInd w:val="0"/>
        <w:spacing w:after="120" w:line="276" w:lineRule="auto"/>
        <w:ind w:left="709" w:right="4" w:hanging="283"/>
        <w:jc w:val="both"/>
        <w:textAlignment w:val="auto"/>
        <w:rPr>
          <w:rFonts w:ascii="Arial" w:hAnsi="Arial" w:cs="Arial"/>
          <w:sz w:val="22"/>
          <w:szCs w:val="22"/>
        </w:rPr>
      </w:pPr>
      <w:r w:rsidRPr="007E2489">
        <w:rPr>
          <w:rFonts w:ascii="Arial" w:hAnsi="Arial" w:cs="Arial"/>
          <w:sz w:val="22"/>
          <w:szCs w:val="22"/>
        </w:rPr>
        <w:t>zničit materiály, uložené v počítačích, textových editorech nebo jiných zařízeních, obsahující neveřejné informace ve smyslu této smlouvy.</w:t>
      </w:r>
    </w:p>
    <w:p w14:paraId="60A1A136" w14:textId="77777777" w:rsidR="00955E1B" w:rsidRPr="007E2489" w:rsidRDefault="00955E1B" w:rsidP="00955E1B">
      <w:pPr>
        <w:pStyle w:val="Styl"/>
        <w:spacing w:after="120" w:line="276" w:lineRule="auto"/>
        <w:ind w:left="426"/>
        <w:jc w:val="both"/>
        <w:rPr>
          <w:rFonts w:ascii="Arial" w:hAnsi="Arial" w:cs="Arial"/>
          <w:sz w:val="22"/>
          <w:szCs w:val="22"/>
        </w:rPr>
      </w:pPr>
      <w:r w:rsidRPr="007E2489">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33B27713" w14:textId="77777777" w:rsidR="00955E1B" w:rsidRPr="007E2489" w:rsidRDefault="00955E1B" w:rsidP="00124292">
      <w:pPr>
        <w:numPr>
          <w:ilvl w:val="0"/>
          <w:numId w:val="25"/>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7E2489">
        <w:rPr>
          <w:rFonts w:cs="Arial"/>
          <w:sz w:val="22"/>
          <w:szCs w:val="22"/>
        </w:rPr>
        <w:t>Zaměstnanec povinné smluvní strany, který byl zničením dokumentů ve smyslu předchozího odstavce pověřen, na výzvu druhé smluvní strany písemně potvrdí zničení příslušných dokumentů.</w:t>
      </w:r>
    </w:p>
    <w:p w14:paraId="608EE14D" w14:textId="77777777" w:rsidR="00955E1B" w:rsidRPr="007E2489" w:rsidRDefault="00955E1B" w:rsidP="00124292">
      <w:pPr>
        <w:numPr>
          <w:ilvl w:val="0"/>
          <w:numId w:val="25"/>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7E2489">
        <w:rPr>
          <w:rFonts w:cs="Arial"/>
          <w:sz w:val="22"/>
          <w:szCs w:val="22"/>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64663929" w14:textId="77777777" w:rsidR="00955E1B" w:rsidRPr="007E2489" w:rsidRDefault="00955E1B" w:rsidP="00124292">
      <w:pPr>
        <w:numPr>
          <w:ilvl w:val="0"/>
          <w:numId w:val="25"/>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7E2489">
        <w:rPr>
          <w:rFonts w:cs="Arial"/>
          <w:sz w:val="22"/>
          <w:szCs w:val="22"/>
        </w:rPr>
        <w:t>Závazek mlčenlivosti není časově omezen. Povinnost zachovávat mlčenlivost o neveřejných informacích získaných v rámci spolupráce s druhou smluvní stranou trvá i po ukončení platnosti a účinnosti této smlouvy. Závazek mlčenlivosti přechází i na případné právní nástupce smluvních stran.</w:t>
      </w:r>
    </w:p>
    <w:p w14:paraId="40ABD334" w14:textId="77777777" w:rsidR="00955E1B" w:rsidRPr="007E2489" w:rsidRDefault="00955E1B" w:rsidP="00124292">
      <w:pPr>
        <w:numPr>
          <w:ilvl w:val="0"/>
          <w:numId w:val="25"/>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7E2489">
        <w:rPr>
          <w:rFonts w:cs="Arial"/>
          <w:sz w:val="22"/>
          <w:szCs w:val="22"/>
        </w:rPr>
        <w:t>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smlouvě. Informace označené smluvními stranami jako obchodní tajemství nebudou zveřejněny v registru smluv ve smyslu čl. XI</w:t>
      </w:r>
      <w:r w:rsidR="006070E9">
        <w:rPr>
          <w:rFonts w:cs="Arial"/>
          <w:sz w:val="22"/>
          <w:szCs w:val="22"/>
        </w:rPr>
        <w:t>X</w:t>
      </w:r>
      <w:r w:rsidRPr="007E2489">
        <w:rPr>
          <w:rFonts w:cs="Arial"/>
          <w:sz w:val="22"/>
          <w:szCs w:val="22"/>
        </w:rPr>
        <w:t xml:space="preserve"> odst. 10 této smlouvy. Pokud prodávající považuje některé informace uvedené v této smlouvě za své obchodní tajemství ve smyslu § 504 OZ, informuje o tom kupujícího nejpozději před uveřejněním smlouvy v registru smluv.</w:t>
      </w:r>
    </w:p>
    <w:p w14:paraId="1AD24EA8" w14:textId="77777777" w:rsidR="003A1186" w:rsidRDefault="003A1186" w:rsidP="005E379E">
      <w:pPr>
        <w:rPr>
          <w:rFonts w:cs="Arial"/>
          <w:b/>
          <w:color w:val="000000"/>
          <w:sz w:val="22"/>
        </w:rPr>
      </w:pPr>
    </w:p>
    <w:p w14:paraId="11203191" w14:textId="77777777" w:rsidR="00D31C66" w:rsidRDefault="005902F3" w:rsidP="008B38A9">
      <w:pPr>
        <w:jc w:val="center"/>
        <w:rPr>
          <w:rFonts w:cs="Arial"/>
          <w:b/>
          <w:color w:val="000000"/>
          <w:sz w:val="22"/>
        </w:rPr>
      </w:pPr>
      <w:r w:rsidRPr="00616302">
        <w:rPr>
          <w:rFonts w:cs="Arial"/>
          <w:b/>
          <w:color w:val="000000"/>
          <w:sz w:val="22"/>
        </w:rPr>
        <w:t>XV</w:t>
      </w:r>
      <w:r w:rsidR="000F5533">
        <w:rPr>
          <w:rFonts w:cs="Arial"/>
          <w:b/>
          <w:color w:val="000000"/>
          <w:sz w:val="22"/>
        </w:rPr>
        <w:t>I</w:t>
      </w:r>
      <w:r w:rsidR="00797C62" w:rsidRPr="00616302">
        <w:rPr>
          <w:rFonts w:cs="Arial"/>
          <w:b/>
          <w:color w:val="000000"/>
          <w:sz w:val="22"/>
        </w:rPr>
        <w:t xml:space="preserve">. </w:t>
      </w:r>
      <w:r w:rsidR="00BF0369" w:rsidRPr="00616302">
        <w:rPr>
          <w:rFonts w:cs="Arial"/>
          <w:b/>
          <w:color w:val="000000"/>
          <w:sz w:val="22"/>
        </w:rPr>
        <w:t>TRVÁNÍ</w:t>
      </w:r>
      <w:r w:rsidR="00E26C1A">
        <w:rPr>
          <w:rFonts w:cs="Arial"/>
          <w:b/>
          <w:color w:val="000000"/>
          <w:sz w:val="22"/>
        </w:rPr>
        <w:t xml:space="preserve"> </w:t>
      </w:r>
      <w:r w:rsidR="00797C62" w:rsidRPr="00AF4558">
        <w:rPr>
          <w:rFonts w:cs="Arial"/>
          <w:b/>
          <w:color w:val="000000"/>
          <w:sz w:val="22"/>
        </w:rPr>
        <w:t>SMLOUVY</w:t>
      </w:r>
    </w:p>
    <w:p w14:paraId="1B1A3370" w14:textId="77777777" w:rsidR="00D11988" w:rsidRPr="008B38A9" w:rsidRDefault="00D11988" w:rsidP="008B38A9">
      <w:pPr>
        <w:jc w:val="center"/>
        <w:rPr>
          <w:rFonts w:cs="Arial"/>
          <w:b/>
          <w:color w:val="000000"/>
          <w:sz w:val="22"/>
        </w:rPr>
      </w:pPr>
    </w:p>
    <w:p w14:paraId="57340629" w14:textId="77777777" w:rsidR="00BF0369" w:rsidRDefault="00BF0369" w:rsidP="00124292">
      <w:pPr>
        <w:numPr>
          <w:ilvl w:val="0"/>
          <w:numId w:val="30"/>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D11988">
        <w:rPr>
          <w:rFonts w:cs="Arial"/>
          <w:sz w:val="22"/>
          <w:szCs w:val="22"/>
        </w:rPr>
        <w:t>Tato smlouva nabývá platnosti dnem jejího podpisu oběma smluvními stranami a účinnosti dnem jejího uveřejnění v registru smluv</w:t>
      </w:r>
      <w:r w:rsidR="009B1A1C" w:rsidRPr="00D11988">
        <w:rPr>
          <w:rFonts w:cs="Arial"/>
          <w:sz w:val="22"/>
          <w:szCs w:val="22"/>
        </w:rPr>
        <w:t>.</w:t>
      </w:r>
    </w:p>
    <w:p w14:paraId="01DD2EC3" w14:textId="77777777" w:rsidR="00BF0369" w:rsidRPr="00BF0369" w:rsidRDefault="00BF0369" w:rsidP="00124292">
      <w:pPr>
        <w:numPr>
          <w:ilvl w:val="0"/>
          <w:numId w:val="30"/>
        </w:numPr>
        <w:tabs>
          <w:tab w:val="left" w:pos="426"/>
          <w:tab w:val="left" w:pos="567"/>
        </w:tabs>
        <w:overflowPunct/>
        <w:autoSpaceDE/>
        <w:autoSpaceDN/>
        <w:adjustRightInd/>
        <w:spacing w:after="120" w:line="276" w:lineRule="auto"/>
        <w:ind w:left="426" w:hanging="426"/>
        <w:jc w:val="both"/>
        <w:textAlignment w:val="auto"/>
        <w:rPr>
          <w:rFonts w:cs="Arial"/>
          <w:bCs/>
          <w:sz w:val="22"/>
          <w:szCs w:val="22"/>
        </w:rPr>
      </w:pPr>
      <w:r w:rsidRPr="00D11988">
        <w:rPr>
          <w:rFonts w:cs="Arial"/>
          <w:sz w:val="22"/>
          <w:szCs w:val="22"/>
        </w:rPr>
        <w:t>Před dnem</w:t>
      </w:r>
      <w:r>
        <w:rPr>
          <w:rFonts w:eastAsia="Calibri" w:cs="Arial"/>
          <w:sz w:val="22"/>
          <w:szCs w:val="22"/>
        </w:rPr>
        <w:t xml:space="preserve"> splnění této smlouvy ve smyslu § 1908 a násl. OZ</w:t>
      </w:r>
      <w:r w:rsidRPr="00BF0369">
        <w:rPr>
          <w:rFonts w:eastAsia="Calibri" w:cs="Arial"/>
          <w:sz w:val="22"/>
          <w:szCs w:val="22"/>
        </w:rPr>
        <w:t xml:space="preserve"> lze smluvní vztah ukončit</w:t>
      </w:r>
      <w:r w:rsidR="00E26C1A">
        <w:rPr>
          <w:rFonts w:eastAsia="Calibri" w:cs="Arial"/>
          <w:sz w:val="22"/>
          <w:szCs w:val="22"/>
        </w:rPr>
        <w:t>:</w:t>
      </w:r>
    </w:p>
    <w:p w14:paraId="1D57967B" w14:textId="77777777" w:rsidR="00BF0369" w:rsidRPr="00387B3C" w:rsidRDefault="00BF0369" w:rsidP="006745C9">
      <w:pPr>
        <w:numPr>
          <w:ilvl w:val="0"/>
          <w:numId w:val="26"/>
        </w:numPr>
        <w:overflowPunct/>
        <w:autoSpaceDE/>
        <w:autoSpaceDN/>
        <w:adjustRightInd/>
        <w:spacing w:before="240" w:line="276" w:lineRule="auto"/>
        <w:ind w:left="709" w:hanging="283"/>
        <w:contextualSpacing/>
        <w:jc w:val="both"/>
        <w:textAlignment w:val="auto"/>
        <w:rPr>
          <w:rFonts w:cs="Arial"/>
          <w:sz w:val="22"/>
          <w:szCs w:val="22"/>
        </w:rPr>
      </w:pPr>
      <w:r w:rsidRPr="00387B3C">
        <w:rPr>
          <w:rFonts w:cs="Arial"/>
          <w:sz w:val="22"/>
          <w:szCs w:val="22"/>
        </w:rPr>
        <w:t>písemnou dohodou na základě shodné vůle obou smluvních stran,</w:t>
      </w:r>
    </w:p>
    <w:p w14:paraId="4434A389" w14:textId="77777777" w:rsidR="00AB31F1" w:rsidRDefault="00BF0369" w:rsidP="00124292">
      <w:pPr>
        <w:numPr>
          <w:ilvl w:val="0"/>
          <w:numId w:val="26"/>
        </w:numPr>
        <w:overflowPunct/>
        <w:autoSpaceDE/>
        <w:autoSpaceDN/>
        <w:adjustRightInd/>
        <w:spacing w:before="240" w:line="276" w:lineRule="auto"/>
        <w:ind w:left="709" w:hanging="283"/>
        <w:contextualSpacing/>
        <w:jc w:val="both"/>
        <w:textAlignment w:val="auto"/>
        <w:rPr>
          <w:rFonts w:cs="Arial"/>
          <w:sz w:val="22"/>
          <w:szCs w:val="22"/>
        </w:rPr>
      </w:pPr>
      <w:r w:rsidRPr="00BF0369">
        <w:rPr>
          <w:rFonts w:cs="Arial"/>
          <w:sz w:val="22"/>
          <w:szCs w:val="22"/>
        </w:rPr>
        <w:t>odstoupením od smlouvy ve smyslu § 2001 a násl. OZ za podmínek níže uvedených</w:t>
      </w:r>
      <w:r w:rsidR="00D11988">
        <w:rPr>
          <w:rFonts w:cs="Arial"/>
          <w:sz w:val="22"/>
          <w:szCs w:val="22"/>
        </w:rPr>
        <w:t xml:space="preserve"> </w:t>
      </w:r>
      <w:r w:rsidRPr="00BF0369">
        <w:rPr>
          <w:rFonts w:cs="Arial"/>
          <w:sz w:val="22"/>
          <w:szCs w:val="22"/>
        </w:rPr>
        <w:t>v případě porušení této smlouvy druhou smluvní stranou podstatným způsobem nebo v dalších případech uvedených v této smlouvě</w:t>
      </w:r>
      <w:r w:rsidR="00AB31F1">
        <w:rPr>
          <w:rFonts w:cs="Arial"/>
          <w:sz w:val="22"/>
          <w:szCs w:val="22"/>
        </w:rPr>
        <w:t>,</w:t>
      </w:r>
    </w:p>
    <w:p w14:paraId="327287C0" w14:textId="77777777" w:rsidR="00BF0369" w:rsidRPr="00BF0369" w:rsidRDefault="00AB31F1" w:rsidP="00124292">
      <w:pPr>
        <w:numPr>
          <w:ilvl w:val="0"/>
          <w:numId w:val="26"/>
        </w:numPr>
        <w:overflowPunct/>
        <w:autoSpaceDE/>
        <w:autoSpaceDN/>
        <w:adjustRightInd/>
        <w:spacing w:before="240" w:line="276" w:lineRule="auto"/>
        <w:ind w:left="709" w:hanging="283"/>
        <w:contextualSpacing/>
        <w:jc w:val="both"/>
        <w:textAlignment w:val="auto"/>
        <w:rPr>
          <w:rFonts w:cs="Arial"/>
          <w:sz w:val="22"/>
          <w:szCs w:val="22"/>
        </w:rPr>
      </w:pPr>
      <w:r>
        <w:rPr>
          <w:rFonts w:cs="Arial"/>
          <w:sz w:val="22"/>
          <w:szCs w:val="22"/>
        </w:rPr>
        <w:t>písemnou výpovědí jedné ze smluvních stran</w:t>
      </w:r>
      <w:r w:rsidR="00BF0369" w:rsidRPr="00BF0369">
        <w:rPr>
          <w:rFonts w:cs="Arial"/>
          <w:sz w:val="22"/>
          <w:szCs w:val="22"/>
        </w:rPr>
        <w:t>.</w:t>
      </w:r>
    </w:p>
    <w:p w14:paraId="6ECEA771" w14:textId="77777777" w:rsidR="00BF0369" w:rsidRPr="00BF0369" w:rsidRDefault="00BF0369" w:rsidP="00124292">
      <w:pPr>
        <w:numPr>
          <w:ilvl w:val="0"/>
          <w:numId w:val="30"/>
        </w:numPr>
        <w:overflowPunct/>
        <w:autoSpaceDE/>
        <w:autoSpaceDN/>
        <w:adjustRightInd/>
        <w:spacing w:before="240" w:after="240" w:line="276" w:lineRule="auto"/>
        <w:ind w:left="426" w:hanging="426"/>
        <w:jc w:val="both"/>
        <w:textAlignment w:val="auto"/>
        <w:rPr>
          <w:rFonts w:eastAsia="Calibri" w:cs="Arial"/>
          <w:sz w:val="22"/>
          <w:szCs w:val="22"/>
        </w:rPr>
      </w:pPr>
      <w:r w:rsidRPr="00BF0369">
        <w:rPr>
          <w:rFonts w:eastAsia="Calibri" w:cs="Arial"/>
          <w:sz w:val="22"/>
          <w:szCs w:val="22"/>
        </w:rPr>
        <w:t>Smluvní strany se dohodly, že kromě důvodů vymezených OZ se dále považují za podstatné porušení smlouvy následující případy:</w:t>
      </w:r>
    </w:p>
    <w:p w14:paraId="08FA79F6" w14:textId="77777777" w:rsidR="00D11988" w:rsidRDefault="00D11988" w:rsidP="00124292">
      <w:pPr>
        <w:numPr>
          <w:ilvl w:val="0"/>
          <w:numId w:val="27"/>
        </w:numPr>
        <w:overflowPunct/>
        <w:autoSpaceDE/>
        <w:autoSpaceDN/>
        <w:adjustRightInd/>
        <w:spacing w:line="276" w:lineRule="auto"/>
        <w:ind w:left="709" w:hanging="283"/>
        <w:jc w:val="both"/>
        <w:textAlignment w:val="auto"/>
        <w:rPr>
          <w:rFonts w:cs="Arial"/>
          <w:sz w:val="22"/>
          <w:szCs w:val="22"/>
        </w:rPr>
      </w:pPr>
      <w:r w:rsidRPr="00987EEF">
        <w:rPr>
          <w:rFonts w:cs="Arial"/>
          <w:sz w:val="22"/>
          <w:szCs w:val="22"/>
        </w:rPr>
        <w:t>pokud byl ohledně p</w:t>
      </w:r>
      <w:r>
        <w:rPr>
          <w:rFonts w:cs="Arial"/>
          <w:sz w:val="22"/>
          <w:szCs w:val="22"/>
        </w:rPr>
        <w:t>rodávajícího</w:t>
      </w:r>
      <w:r w:rsidRPr="00987EEF">
        <w:rPr>
          <w:rFonts w:cs="Arial"/>
          <w:sz w:val="22"/>
          <w:szCs w:val="22"/>
        </w:rPr>
        <w:t xml:space="preserve"> podán insolvenční návrh, bylo rozhodnuto o úpadku, nebo bude ve vztahu k p</w:t>
      </w:r>
      <w:r>
        <w:rPr>
          <w:rFonts w:cs="Arial"/>
          <w:sz w:val="22"/>
          <w:szCs w:val="22"/>
        </w:rPr>
        <w:t>rodávajícímu</w:t>
      </w:r>
      <w:r w:rsidRPr="00987EEF">
        <w:rPr>
          <w:rFonts w:cs="Arial"/>
          <w:sz w:val="22"/>
          <w:szCs w:val="22"/>
        </w:rPr>
        <w:t xml:space="preserve"> vydáno jiné rozhodnutí s obdobnými účinky;</w:t>
      </w:r>
    </w:p>
    <w:p w14:paraId="0C259907" w14:textId="77777777" w:rsidR="00D11988" w:rsidRPr="00D11988" w:rsidRDefault="00D11988" w:rsidP="00124292">
      <w:pPr>
        <w:numPr>
          <w:ilvl w:val="0"/>
          <w:numId w:val="27"/>
        </w:numPr>
        <w:overflowPunct/>
        <w:autoSpaceDE/>
        <w:autoSpaceDN/>
        <w:adjustRightInd/>
        <w:spacing w:line="276" w:lineRule="auto"/>
        <w:ind w:left="709" w:hanging="283"/>
        <w:jc w:val="both"/>
        <w:textAlignment w:val="auto"/>
        <w:rPr>
          <w:rFonts w:cs="Arial"/>
          <w:sz w:val="22"/>
          <w:szCs w:val="22"/>
        </w:rPr>
      </w:pPr>
      <w:r w:rsidRPr="00987EEF">
        <w:rPr>
          <w:rFonts w:cs="Arial"/>
          <w:sz w:val="22"/>
          <w:szCs w:val="22"/>
        </w:rPr>
        <w:t>bylo-li rozhodnuto o likvidaci p</w:t>
      </w:r>
      <w:r>
        <w:rPr>
          <w:rFonts w:cs="Arial"/>
          <w:sz w:val="22"/>
          <w:szCs w:val="22"/>
        </w:rPr>
        <w:t>rodávajícího</w:t>
      </w:r>
      <w:r w:rsidRPr="00987EEF">
        <w:rPr>
          <w:rFonts w:cs="Arial"/>
          <w:sz w:val="22"/>
          <w:szCs w:val="22"/>
        </w:rPr>
        <w:t>, popř. bylo-li rozhodnuto o zrušení p</w:t>
      </w:r>
      <w:r>
        <w:rPr>
          <w:rFonts w:cs="Arial"/>
          <w:sz w:val="22"/>
          <w:szCs w:val="22"/>
        </w:rPr>
        <w:t>rodávajícího</w:t>
      </w:r>
      <w:r w:rsidRPr="00987EEF">
        <w:rPr>
          <w:rFonts w:cs="Arial"/>
          <w:sz w:val="22"/>
          <w:szCs w:val="22"/>
        </w:rPr>
        <w:t xml:space="preserve"> bez likvidace;</w:t>
      </w:r>
    </w:p>
    <w:p w14:paraId="196C6009" w14:textId="77777777" w:rsidR="00BF0369" w:rsidRPr="00616302" w:rsidRDefault="00684FC0" w:rsidP="00124292">
      <w:pPr>
        <w:numPr>
          <w:ilvl w:val="0"/>
          <w:numId w:val="27"/>
        </w:numPr>
        <w:overflowPunct/>
        <w:autoSpaceDE/>
        <w:autoSpaceDN/>
        <w:adjustRightInd/>
        <w:spacing w:line="276" w:lineRule="auto"/>
        <w:ind w:left="709" w:hanging="283"/>
        <w:jc w:val="both"/>
        <w:textAlignment w:val="auto"/>
        <w:rPr>
          <w:rFonts w:cs="Arial"/>
          <w:noProof/>
          <w:sz w:val="22"/>
          <w:szCs w:val="22"/>
        </w:rPr>
      </w:pPr>
      <w:r w:rsidRPr="00616302">
        <w:rPr>
          <w:rFonts w:cs="Arial"/>
          <w:sz w:val="22"/>
        </w:rPr>
        <w:t>do 1 měsíce po marném uplynutí lhůty k plnění nebylo zařízení dodáno, anebo do 1 měsíce po marném uplynutí lhůty nebylo zařízení uvedeno do provozu a předáno kupujícímu bez jeho zavinění</w:t>
      </w:r>
      <w:r w:rsidRPr="00616302">
        <w:rPr>
          <w:rFonts w:cs="Arial"/>
          <w:color w:val="000000"/>
          <w:sz w:val="22"/>
        </w:rPr>
        <w:t xml:space="preserve"> nebo nesplňuje deklarované technické výkony. </w:t>
      </w:r>
    </w:p>
    <w:p w14:paraId="6DACFF7A" w14:textId="77777777" w:rsidR="00684FC0" w:rsidRPr="00616302" w:rsidRDefault="00684FC0" w:rsidP="00124292">
      <w:pPr>
        <w:numPr>
          <w:ilvl w:val="0"/>
          <w:numId w:val="27"/>
        </w:numPr>
        <w:overflowPunct/>
        <w:autoSpaceDE/>
        <w:autoSpaceDN/>
        <w:adjustRightInd/>
        <w:spacing w:line="276" w:lineRule="auto"/>
        <w:ind w:left="709" w:hanging="283"/>
        <w:jc w:val="both"/>
        <w:textAlignment w:val="auto"/>
        <w:rPr>
          <w:rFonts w:cs="Arial"/>
          <w:noProof/>
          <w:sz w:val="22"/>
          <w:szCs w:val="22"/>
        </w:rPr>
      </w:pPr>
      <w:r w:rsidRPr="00616302">
        <w:rPr>
          <w:rFonts w:cs="Arial"/>
          <w:color w:val="000000"/>
          <w:sz w:val="22"/>
        </w:rPr>
        <w:t xml:space="preserve">nebyla dodržena technická specifikace zařízení, uvedená v </w:t>
      </w:r>
      <w:r w:rsidRPr="00FC7E0F">
        <w:rPr>
          <w:rFonts w:cs="Arial"/>
          <w:bCs/>
          <w:color w:val="000000"/>
          <w:sz w:val="22"/>
        </w:rPr>
        <w:t>Příloze č. 1 této</w:t>
      </w:r>
      <w:r w:rsidRPr="00616302">
        <w:rPr>
          <w:rFonts w:cs="Arial"/>
          <w:color w:val="000000"/>
          <w:sz w:val="22"/>
        </w:rPr>
        <w:t xml:space="preserve"> smlouvy, čí</w:t>
      </w:r>
      <w:r w:rsidRPr="00D7518A">
        <w:rPr>
          <w:rFonts w:cs="Arial"/>
          <w:color w:val="000000"/>
          <w:sz w:val="22"/>
        </w:rPr>
        <w:t xml:space="preserve">mž bylo znemožněno obvyklé </w:t>
      </w:r>
      <w:r w:rsidRPr="00DD101E">
        <w:rPr>
          <w:rFonts w:cs="Arial"/>
          <w:color w:val="000000"/>
          <w:sz w:val="22"/>
        </w:rPr>
        <w:t>po</w:t>
      </w:r>
      <w:r w:rsidRPr="00BC6723">
        <w:rPr>
          <w:rFonts w:cs="Arial"/>
          <w:color w:val="000000"/>
          <w:sz w:val="22"/>
        </w:rPr>
        <w:t>užívání tohoto zařízení;</w:t>
      </w:r>
    </w:p>
    <w:p w14:paraId="20D1CCBB" w14:textId="77777777" w:rsidR="00684FC0" w:rsidRPr="00242655" w:rsidRDefault="00684FC0" w:rsidP="00124292">
      <w:pPr>
        <w:numPr>
          <w:ilvl w:val="0"/>
          <w:numId w:val="27"/>
        </w:numPr>
        <w:overflowPunct/>
        <w:autoSpaceDE/>
        <w:autoSpaceDN/>
        <w:adjustRightInd/>
        <w:spacing w:line="276" w:lineRule="auto"/>
        <w:ind w:left="709" w:hanging="283"/>
        <w:jc w:val="both"/>
        <w:textAlignment w:val="auto"/>
        <w:rPr>
          <w:rFonts w:cs="Arial"/>
          <w:noProof/>
          <w:sz w:val="22"/>
          <w:szCs w:val="22"/>
        </w:rPr>
      </w:pPr>
      <w:r w:rsidRPr="00616302">
        <w:rPr>
          <w:rFonts w:cs="Arial"/>
          <w:color w:val="000000"/>
          <w:sz w:val="22"/>
        </w:rPr>
        <w:t>zařízení bylo dodáno s vadami, které jsou neopravitelné nebo s jejichž opravou by byly spojeny nepřiměřené náklady, popř. oborově neobvyklá doba potřebná k jej</w:t>
      </w:r>
      <w:r w:rsidRPr="00D7518A">
        <w:rPr>
          <w:rFonts w:cs="Arial"/>
          <w:color w:val="000000"/>
          <w:sz w:val="22"/>
        </w:rPr>
        <w:t xml:space="preserve">ich </w:t>
      </w:r>
      <w:r w:rsidRPr="00DD101E">
        <w:rPr>
          <w:rFonts w:cs="Arial"/>
          <w:color w:val="000000"/>
          <w:sz w:val="22"/>
        </w:rPr>
        <w:t>ods</w:t>
      </w:r>
      <w:r w:rsidRPr="00BC6723">
        <w:rPr>
          <w:rFonts w:cs="Arial"/>
          <w:color w:val="000000"/>
          <w:sz w:val="22"/>
        </w:rPr>
        <w:t>tranění by byla nepřiměřená potřebám kupujícího</w:t>
      </w:r>
      <w:r w:rsidRPr="00616302">
        <w:rPr>
          <w:rFonts w:cs="Arial"/>
          <w:color w:val="000000"/>
          <w:sz w:val="22"/>
        </w:rPr>
        <w:t>;</w:t>
      </w:r>
    </w:p>
    <w:p w14:paraId="2BA7DA82" w14:textId="77777777" w:rsidR="00242655" w:rsidRPr="00242655" w:rsidRDefault="00242655" w:rsidP="00242655">
      <w:pPr>
        <w:numPr>
          <w:ilvl w:val="0"/>
          <w:numId w:val="27"/>
        </w:numPr>
        <w:overflowPunct/>
        <w:autoSpaceDE/>
        <w:autoSpaceDN/>
        <w:adjustRightInd/>
        <w:spacing w:line="276" w:lineRule="auto"/>
        <w:ind w:left="709" w:hanging="283"/>
        <w:jc w:val="both"/>
        <w:textAlignment w:val="auto"/>
        <w:rPr>
          <w:rFonts w:cs="Arial"/>
          <w:noProof/>
          <w:sz w:val="22"/>
          <w:szCs w:val="22"/>
        </w:rPr>
      </w:pPr>
      <w:r w:rsidRPr="00327BF2">
        <w:rPr>
          <w:rFonts w:cs="Arial"/>
          <w:sz w:val="22"/>
          <w:szCs w:val="22"/>
        </w:rPr>
        <w:t>prodávající neoznámil kupujícímu skutečnosti dle poslední věty čl. VI odst. 7 této smlouvy;</w:t>
      </w:r>
    </w:p>
    <w:p w14:paraId="61766605" w14:textId="77777777" w:rsidR="00986751" w:rsidRPr="00E807E2" w:rsidRDefault="00986751" w:rsidP="00124292">
      <w:pPr>
        <w:numPr>
          <w:ilvl w:val="0"/>
          <w:numId w:val="27"/>
        </w:numPr>
        <w:overflowPunct/>
        <w:autoSpaceDE/>
        <w:autoSpaceDN/>
        <w:adjustRightInd/>
        <w:spacing w:line="276" w:lineRule="auto"/>
        <w:ind w:left="709" w:hanging="283"/>
        <w:jc w:val="both"/>
        <w:textAlignment w:val="auto"/>
        <w:rPr>
          <w:rFonts w:cs="Arial"/>
          <w:noProof/>
          <w:sz w:val="22"/>
          <w:szCs w:val="22"/>
        </w:rPr>
      </w:pPr>
      <w:r>
        <w:rPr>
          <w:rFonts w:cs="Arial"/>
          <w:color w:val="000000"/>
          <w:sz w:val="22"/>
          <w:szCs w:val="22"/>
          <w:lang w:eastAsia="x-none"/>
        </w:rPr>
        <w:t xml:space="preserve">ani </w:t>
      </w:r>
      <w:r w:rsidR="00E26C1A">
        <w:rPr>
          <w:rFonts w:cs="Arial"/>
          <w:color w:val="000000"/>
          <w:sz w:val="22"/>
          <w:szCs w:val="22"/>
          <w:lang w:eastAsia="x-none"/>
        </w:rPr>
        <w:t xml:space="preserve">po </w:t>
      </w:r>
      <w:r>
        <w:rPr>
          <w:rFonts w:cs="Arial"/>
          <w:color w:val="000000"/>
          <w:sz w:val="22"/>
          <w:szCs w:val="22"/>
          <w:lang w:eastAsia="x-none"/>
        </w:rPr>
        <w:t>marném uplynutím lhůty stanovené v předchozí výzvě k nápravě zařízení nesplňuje požadavky dle čl. X odst. 8 této smlouvy</w:t>
      </w:r>
      <w:r w:rsidR="00E26C1A">
        <w:rPr>
          <w:rFonts w:cs="Arial"/>
          <w:color w:val="000000"/>
          <w:sz w:val="22"/>
          <w:szCs w:val="22"/>
          <w:lang w:eastAsia="x-none"/>
        </w:rPr>
        <w:t>;</w:t>
      </w:r>
    </w:p>
    <w:p w14:paraId="1634C1E2" w14:textId="77777777" w:rsidR="00E807E2" w:rsidRPr="00ED11C8" w:rsidRDefault="00E807E2" w:rsidP="00E807E2">
      <w:pPr>
        <w:numPr>
          <w:ilvl w:val="0"/>
          <w:numId w:val="27"/>
        </w:numPr>
        <w:overflowPunct/>
        <w:autoSpaceDE/>
        <w:autoSpaceDN/>
        <w:adjustRightInd/>
        <w:spacing w:line="276" w:lineRule="auto"/>
        <w:ind w:left="709" w:hanging="283"/>
        <w:jc w:val="both"/>
        <w:textAlignment w:val="auto"/>
        <w:rPr>
          <w:rFonts w:cs="Arial"/>
          <w:noProof/>
          <w:sz w:val="22"/>
          <w:szCs w:val="22"/>
        </w:rPr>
      </w:pPr>
      <w:r>
        <w:rPr>
          <w:rFonts w:cs="Arial"/>
          <w:color w:val="000000"/>
          <w:sz w:val="22"/>
          <w:szCs w:val="22"/>
          <w:lang w:eastAsia="x-none"/>
        </w:rPr>
        <w:t>porušení povinnosti prodávajícího stanovené v čl. XIV odst. 8 této smlouvy;</w:t>
      </w:r>
    </w:p>
    <w:p w14:paraId="00FEBC71" w14:textId="77777777" w:rsidR="00E807E2" w:rsidRPr="00E807E2" w:rsidRDefault="00E807E2" w:rsidP="00E807E2">
      <w:pPr>
        <w:numPr>
          <w:ilvl w:val="0"/>
          <w:numId w:val="27"/>
        </w:numPr>
        <w:overflowPunct/>
        <w:autoSpaceDE/>
        <w:autoSpaceDN/>
        <w:adjustRightInd/>
        <w:spacing w:line="276" w:lineRule="auto"/>
        <w:ind w:left="709" w:hanging="283"/>
        <w:jc w:val="both"/>
        <w:textAlignment w:val="auto"/>
        <w:rPr>
          <w:rFonts w:cs="Arial"/>
          <w:noProof/>
          <w:sz w:val="22"/>
          <w:szCs w:val="22"/>
        </w:rPr>
      </w:pPr>
      <w:r>
        <w:rPr>
          <w:rFonts w:cs="Arial"/>
          <w:color w:val="000000"/>
          <w:sz w:val="22"/>
          <w:szCs w:val="22"/>
          <w:lang w:eastAsia="x-none"/>
        </w:rPr>
        <w:t>porušení povinnosti prodávajícího stanovené v čl. XIV odst. 10, 11, nebo 12 této smlouvy;</w:t>
      </w:r>
    </w:p>
    <w:p w14:paraId="478FFD83" w14:textId="77777777" w:rsidR="00BF0369" w:rsidRDefault="00BF0369" w:rsidP="00124292">
      <w:pPr>
        <w:numPr>
          <w:ilvl w:val="0"/>
          <w:numId w:val="27"/>
        </w:numPr>
        <w:overflowPunct/>
        <w:autoSpaceDE/>
        <w:autoSpaceDN/>
        <w:adjustRightInd/>
        <w:spacing w:line="276" w:lineRule="auto"/>
        <w:ind w:left="709" w:hanging="283"/>
        <w:jc w:val="both"/>
        <w:textAlignment w:val="auto"/>
        <w:rPr>
          <w:rFonts w:cs="Arial"/>
          <w:noProof/>
          <w:sz w:val="22"/>
          <w:szCs w:val="22"/>
        </w:rPr>
      </w:pPr>
      <w:r w:rsidRPr="00616302">
        <w:rPr>
          <w:rFonts w:cs="Arial"/>
          <w:sz w:val="22"/>
          <w:szCs w:val="22"/>
        </w:rPr>
        <w:t>porušení povinnosti p</w:t>
      </w:r>
      <w:r w:rsidR="00CF6C1A">
        <w:rPr>
          <w:rFonts w:cs="Arial"/>
          <w:sz w:val="22"/>
          <w:szCs w:val="22"/>
        </w:rPr>
        <w:t>rodávajícího</w:t>
      </w:r>
      <w:r w:rsidRPr="00616302">
        <w:rPr>
          <w:rFonts w:cs="Arial"/>
          <w:sz w:val="22"/>
          <w:szCs w:val="22"/>
        </w:rPr>
        <w:t xml:space="preserve"> stanovené v čl. </w:t>
      </w:r>
      <w:r w:rsidR="00684FC0" w:rsidRPr="00616302">
        <w:rPr>
          <w:rFonts w:cs="Arial"/>
          <w:sz w:val="22"/>
          <w:szCs w:val="22"/>
        </w:rPr>
        <w:t>XI</w:t>
      </w:r>
      <w:r w:rsidR="00242655">
        <w:rPr>
          <w:rFonts w:cs="Arial"/>
          <w:sz w:val="22"/>
          <w:szCs w:val="22"/>
        </w:rPr>
        <w:t>V</w:t>
      </w:r>
      <w:r w:rsidRPr="00616302">
        <w:rPr>
          <w:rFonts w:cs="Arial"/>
          <w:sz w:val="22"/>
          <w:szCs w:val="22"/>
        </w:rPr>
        <w:t xml:space="preserve"> odst. </w:t>
      </w:r>
      <w:r w:rsidR="004879A6">
        <w:rPr>
          <w:rFonts w:cs="Arial"/>
          <w:sz w:val="22"/>
          <w:szCs w:val="22"/>
        </w:rPr>
        <w:t>9</w:t>
      </w:r>
      <w:r w:rsidRPr="00616302">
        <w:rPr>
          <w:rFonts w:cs="Arial"/>
          <w:sz w:val="22"/>
          <w:szCs w:val="22"/>
        </w:rPr>
        <w:t xml:space="preserve"> písm. </w:t>
      </w:r>
      <w:r w:rsidR="00186624">
        <w:rPr>
          <w:rFonts w:cs="Arial"/>
          <w:sz w:val="22"/>
          <w:szCs w:val="22"/>
        </w:rPr>
        <w:t>c</w:t>
      </w:r>
      <w:r w:rsidRPr="00616302">
        <w:rPr>
          <w:rFonts w:cs="Arial"/>
          <w:sz w:val="22"/>
          <w:szCs w:val="22"/>
        </w:rPr>
        <w:t xml:space="preserve">) této smlouvy; </w:t>
      </w:r>
    </w:p>
    <w:p w14:paraId="79FD68D9" w14:textId="0DE9E10C" w:rsidR="00327BF2" w:rsidRDefault="00186624" w:rsidP="00327BF2">
      <w:pPr>
        <w:numPr>
          <w:ilvl w:val="0"/>
          <w:numId w:val="27"/>
        </w:numPr>
        <w:overflowPunct/>
        <w:autoSpaceDE/>
        <w:autoSpaceDN/>
        <w:adjustRightInd/>
        <w:spacing w:line="276" w:lineRule="auto"/>
        <w:ind w:left="709" w:hanging="283"/>
        <w:jc w:val="both"/>
        <w:textAlignment w:val="auto"/>
        <w:rPr>
          <w:rFonts w:cs="Arial"/>
          <w:noProof/>
          <w:sz w:val="22"/>
          <w:szCs w:val="22"/>
        </w:rPr>
      </w:pPr>
      <w:r w:rsidRPr="00616302">
        <w:rPr>
          <w:rFonts w:cs="Arial"/>
          <w:sz w:val="22"/>
          <w:szCs w:val="22"/>
        </w:rPr>
        <w:t>porušení povinnosti p</w:t>
      </w:r>
      <w:r>
        <w:rPr>
          <w:rFonts w:cs="Arial"/>
          <w:sz w:val="22"/>
          <w:szCs w:val="22"/>
        </w:rPr>
        <w:t>rodávajícího</w:t>
      </w:r>
      <w:r w:rsidRPr="00616302">
        <w:rPr>
          <w:rFonts w:cs="Arial"/>
          <w:sz w:val="22"/>
          <w:szCs w:val="22"/>
        </w:rPr>
        <w:t xml:space="preserve"> stanovené v čl. XI</w:t>
      </w:r>
      <w:r w:rsidR="00242655">
        <w:rPr>
          <w:rFonts w:cs="Arial"/>
          <w:sz w:val="22"/>
          <w:szCs w:val="22"/>
        </w:rPr>
        <w:t>V</w:t>
      </w:r>
      <w:r w:rsidRPr="00616302">
        <w:rPr>
          <w:rFonts w:cs="Arial"/>
          <w:sz w:val="22"/>
          <w:szCs w:val="22"/>
        </w:rPr>
        <w:t xml:space="preserve"> odst. </w:t>
      </w:r>
      <w:r>
        <w:rPr>
          <w:rFonts w:cs="Arial"/>
          <w:sz w:val="22"/>
          <w:szCs w:val="22"/>
        </w:rPr>
        <w:t>9</w:t>
      </w:r>
      <w:r w:rsidRPr="00616302">
        <w:rPr>
          <w:rFonts w:cs="Arial"/>
          <w:sz w:val="22"/>
          <w:szCs w:val="22"/>
        </w:rPr>
        <w:t xml:space="preserve"> písm. </w:t>
      </w:r>
      <w:r>
        <w:rPr>
          <w:rFonts w:cs="Arial"/>
          <w:sz w:val="22"/>
          <w:szCs w:val="22"/>
        </w:rPr>
        <w:t>d</w:t>
      </w:r>
      <w:r w:rsidRPr="00616302">
        <w:rPr>
          <w:rFonts w:cs="Arial"/>
          <w:sz w:val="22"/>
          <w:szCs w:val="22"/>
        </w:rPr>
        <w:t>)</w:t>
      </w:r>
      <w:r>
        <w:rPr>
          <w:rFonts w:cs="Arial"/>
          <w:sz w:val="22"/>
          <w:szCs w:val="22"/>
        </w:rPr>
        <w:t xml:space="preserve"> </w:t>
      </w:r>
      <w:r w:rsidR="00327BF2">
        <w:rPr>
          <w:rFonts w:cs="Arial"/>
          <w:sz w:val="22"/>
          <w:szCs w:val="22"/>
        </w:rPr>
        <w:t xml:space="preserve">věta první </w:t>
      </w:r>
      <w:r>
        <w:rPr>
          <w:rFonts w:cs="Arial"/>
          <w:sz w:val="22"/>
          <w:szCs w:val="22"/>
        </w:rPr>
        <w:t>nebo v čl. XI</w:t>
      </w:r>
      <w:r w:rsidR="00242655">
        <w:rPr>
          <w:rFonts w:cs="Arial"/>
          <w:sz w:val="22"/>
          <w:szCs w:val="22"/>
        </w:rPr>
        <w:t>X</w:t>
      </w:r>
      <w:r>
        <w:rPr>
          <w:rFonts w:cs="Arial"/>
          <w:sz w:val="22"/>
          <w:szCs w:val="22"/>
        </w:rPr>
        <w:t xml:space="preserve"> odst. 9</w:t>
      </w:r>
      <w:r w:rsidRPr="00616302">
        <w:rPr>
          <w:rFonts w:cs="Arial"/>
          <w:sz w:val="22"/>
          <w:szCs w:val="22"/>
        </w:rPr>
        <w:t xml:space="preserve"> </w:t>
      </w:r>
      <w:r w:rsidR="00327BF2">
        <w:rPr>
          <w:rFonts w:cs="Arial"/>
          <w:sz w:val="22"/>
          <w:szCs w:val="22"/>
        </w:rPr>
        <w:t xml:space="preserve">věta první </w:t>
      </w:r>
      <w:r w:rsidRPr="00616302">
        <w:rPr>
          <w:rFonts w:cs="Arial"/>
          <w:sz w:val="22"/>
          <w:szCs w:val="22"/>
        </w:rPr>
        <w:t>této smlouvy</w:t>
      </w:r>
      <w:r w:rsidR="00327BF2">
        <w:rPr>
          <w:rFonts w:cs="Arial"/>
          <w:sz w:val="22"/>
          <w:szCs w:val="22"/>
        </w:rPr>
        <w:t>, přestože byl prodávající na toto hodnověrné a prokazatelné porušení kupujícím písemně upozorněn a ne</w:t>
      </w:r>
      <w:r w:rsidR="00BE5588">
        <w:rPr>
          <w:rFonts w:cs="Arial"/>
          <w:sz w:val="22"/>
          <w:szCs w:val="22"/>
        </w:rPr>
        <w:t>z</w:t>
      </w:r>
      <w:r w:rsidR="00327BF2">
        <w:rPr>
          <w:rFonts w:cs="Arial"/>
          <w:sz w:val="22"/>
          <w:szCs w:val="22"/>
        </w:rPr>
        <w:t>jednal nápravu</w:t>
      </w:r>
      <w:r w:rsidR="00242655">
        <w:rPr>
          <w:rFonts w:cs="Arial"/>
          <w:sz w:val="22"/>
          <w:szCs w:val="22"/>
        </w:rPr>
        <w:t>.</w:t>
      </w:r>
      <w:r w:rsidRPr="00616302">
        <w:rPr>
          <w:rFonts w:cs="Arial"/>
          <w:sz w:val="22"/>
          <w:szCs w:val="22"/>
        </w:rPr>
        <w:t xml:space="preserve"> </w:t>
      </w:r>
    </w:p>
    <w:p w14:paraId="09AC4578" w14:textId="77777777" w:rsidR="00D11988" w:rsidRPr="00D11988" w:rsidRDefault="00D11988" w:rsidP="00D11988">
      <w:pPr>
        <w:shd w:val="clear" w:color="auto" w:fill="FFFFFF"/>
        <w:overflowPunct/>
        <w:spacing w:before="240" w:after="200" w:line="276" w:lineRule="auto"/>
        <w:ind w:left="720"/>
        <w:contextualSpacing/>
        <w:jc w:val="both"/>
        <w:textAlignment w:val="auto"/>
        <w:rPr>
          <w:rFonts w:eastAsia="Calibri" w:cs="Arial"/>
          <w:b/>
          <w:sz w:val="22"/>
          <w:szCs w:val="22"/>
        </w:rPr>
      </w:pPr>
    </w:p>
    <w:p w14:paraId="3A4F3B74" w14:textId="77777777" w:rsidR="000A408C" w:rsidRDefault="00BF0369" w:rsidP="008725E8">
      <w:pPr>
        <w:numPr>
          <w:ilvl w:val="0"/>
          <w:numId w:val="37"/>
        </w:numPr>
        <w:tabs>
          <w:tab w:val="left" w:pos="426"/>
          <w:tab w:val="left" w:pos="567"/>
        </w:tabs>
        <w:overflowPunct/>
        <w:autoSpaceDE/>
        <w:autoSpaceDN/>
        <w:adjustRightInd/>
        <w:spacing w:after="120"/>
        <w:ind w:left="426" w:hanging="426"/>
        <w:jc w:val="both"/>
        <w:textAlignment w:val="auto"/>
        <w:rPr>
          <w:rFonts w:cs="Arial"/>
          <w:sz w:val="22"/>
          <w:szCs w:val="22"/>
        </w:rPr>
      </w:pPr>
      <w:r w:rsidRPr="00FC7E0F">
        <w:rPr>
          <w:rFonts w:cs="Arial"/>
          <w:sz w:val="22"/>
          <w:szCs w:val="22"/>
        </w:rPr>
        <w:t xml:space="preserve">Účinky odstoupení od této smlouvy nastávají dnem doručení písemného oznámení o odstoupení druhé smluvní straně. </w:t>
      </w:r>
      <w:r w:rsidR="00FC7E0F" w:rsidRPr="001724AA">
        <w:rPr>
          <w:rFonts w:cs="Arial"/>
          <w:sz w:val="22"/>
          <w:szCs w:val="22"/>
        </w:rPr>
        <w:t>Oznámení o odstoupení od smlouvy musí být odesláno doporučeně.</w:t>
      </w:r>
      <w:r w:rsidR="006234BE">
        <w:rPr>
          <w:rFonts w:cs="Arial"/>
          <w:sz w:val="22"/>
          <w:szCs w:val="22"/>
        </w:rPr>
        <w:t xml:space="preserve"> </w:t>
      </w:r>
      <w:r w:rsidR="000A408C" w:rsidRPr="004C5502">
        <w:rPr>
          <w:rFonts w:cs="Arial"/>
          <w:sz w:val="22"/>
          <w:szCs w:val="22"/>
        </w:rPr>
        <w:t xml:space="preserve">Odstoupením od této smlouvy nedochází ke zrušení smluvního vztahu od samého počátku, vzájemná plnění, která si smluvní strany do ukončení této smlouvy odstoupením poskytly, si obě smluvní strany ponechají. </w:t>
      </w:r>
      <w:r w:rsidR="000A408C">
        <w:rPr>
          <w:rFonts w:cs="Arial"/>
          <w:sz w:val="22"/>
          <w:szCs w:val="22"/>
        </w:rPr>
        <w:t>To neplatí pro případ:</w:t>
      </w:r>
    </w:p>
    <w:p w14:paraId="0CA8A896" w14:textId="77777777" w:rsidR="000A408C" w:rsidRDefault="000A408C" w:rsidP="000A408C">
      <w:pPr>
        <w:pStyle w:val="Odstavecseseznamem"/>
        <w:numPr>
          <w:ilvl w:val="0"/>
          <w:numId w:val="16"/>
        </w:numPr>
        <w:tabs>
          <w:tab w:val="left" w:pos="426"/>
          <w:tab w:val="left" w:pos="567"/>
        </w:tabs>
        <w:overflowPunct/>
        <w:autoSpaceDE/>
        <w:autoSpaceDN/>
        <w:adjustRightInd/>
        <w:spacing w:after="120"/>
        <w:ind w:left="567" w:hanging="141"/>
        <w:jc w:val="both"/>
        <w:textAlignment w:val="auto"/>
        <w:rPr>
          <w:rFonts w:cs="Arial"/>
          <w:sz w:val="22"/>
          <w:szCs w:val="22"/>
        </w:rPr>
      </w:pPr>
      <w:r w:rsidRPr="004D472D">
        <w:rPr>
          <w:rFonts w:cs="Arial"/>
          <w:sz w:val="22"/>
          <w:szCs w:val="22"/>
        </w:rPr>
        <w:t xml:space="preserve">odstoupení </w:t>
      </w:r>
      <w:r>
        <w:rPr>
          <w:rFonts w:cs="Arial"/>
          <w:sz w:val="22"/>
          <w:szCs w:val="22"/>
        </w:rPr>
        <w:t xml:space="preserve">z důvodů </w:t>
      </w:r>
      <w:r w:rsidRPr="004D472D">
        <w:rPr>
          <w:rFonts w:cs="Arial"/>
          <w:sz w:val="22"/>
          <w:szCs w:val="22"/>
        </w:rPr>
        <w:t>uveden</w:t>
      </w:r>
      <w:r>
        <w:rPr>
          <w:rFonts w:cs="Arial"/>
          <w:sz w:val="22"/>
          <w:szCs w:val="22"/>
        </w:rPr>
        <w:t>ých</w:t>
      </w:r>
      <w:r w:rsidRPr="004D472D">
        <w:rPr>
          <w:rFonts w:cs="Arial"/>
          <w:sz w:val="22"/>
          <w:szCs w:val="22"/>
        </w:rPr>
        <w:t xml:space="preserve"> v odst. 3 písm. c), d), e), nebo g)</w:t>
      </w:r>
      <w:r>
        <w:rPr>
          <w:rFonts w:cs="Arial"/>
          <w:sz w:val="22"/>
          <w:szCs w:val="22"/>
        </w:rPr>
        <w:t>;</w:t>
      </w:r>
      <w:r w:rsidRPr="004D472D">
        <w:rPr>
          <w:rFonts w:cs="Arial"/>
          <w:sz w:val="22"/>
          <w:szCs w:val="22"/>
        </w:rPr>
        <w:t xml:space="preserve"> a dále</w:t>
      </w:r>
    </w:p>
    <w:p w14:paraId="3D5834FF" w14:textId="7F085ABF" w:rsidR="000A408C" w:rsidRDefault="000A408C" w:rsidP="000A408C">
      <w:pPr>
        <w:pStyle w:val="Odstavecseseznamem"/>
        <w:numPr>
          <w:ilvl w:val="0"/>
          <w:numId w:val="16"/>
        </w:numPr>
        <w:tabs>
          <w:tab w:val="left" w:pos="426"/>
          <w:tab w:val="left" w:pos="567"/>
        </w:tabs>
        <w:overflowPunct/>
        <w:autoSpaceDE/>
        <w:autoSpaceDN/>
        <w:adjustRightInd/>
        <w:spacing w:after="120"/>
        <w:ind w:left="567" w:hanging="141"/>
        <w:jc w:val="both"/>
        <w:textAlignment w:val="auto"/>
        <w:rPr>
          <w:rFonts w:cs="Arial"/>
          <w:sz w:val="22"/>
          <w:szCs w:val="22"/>
        </w:rPr>
      </w:pPr>
      <w:r w:rsidRPr="004D472D">
        <w:rPr>
          <w:rFonts w:cs="Arial"/>
          <w:sz w:val="22"/>
          <w:szCs w:val="22"/>
        </w:rPr>
        <w:t xml:space="preserve">odstoupení kupujícího z důvodů uvedených v odst. 3 písm. a) a b) tohoto článku do okamžiku podpisu protokolu č. 2 dle čl. X odst. </w:t>
      </w:r>
      <w:r>
        <w:rPr>
          <w:rFonts w:cs="Arial"/>
          <w:sz w:val="22"/>
          <w:szCs w:val="22"/>
        </w:rPr>
        <w:t>7</w:t>
      </w:r>
      <w:r w:rsidRPr="004D472D">
        <w:rPr>
          <w:rFonts w:cs="Arial"/>
          <w:sz w:val="22"/>
          <w:szCs w:val="22"/>
        </w:rPr>
        <w:t xml:space="preserve"> této smlouvy</w:t>
      </w:r>
      <w:r>
        <w:rPr>
          <w:rFonts w:cs="Arial"/>
          <w:sz w:val="22"/>
          <w:szCs w:val="22"/>
        </w:rPr>
        <w:t>;</w:t>
      </w:r>
    </w:p>
    <w:p w14:paraId="45B9CFBC" w14:textId="2D062207" w:rsidR="00CC62DB" w:rsidRDefault="000A408C" w:rsidP="008725E8">
      <w:pPr>
        <w:overflowPunct/>
        <w:autoSpaceDE/>
        <w:autoSpaceDN/>
        <w:adjustRightInd/>
        <w:spacing w:after="120"/>
        <w:ind w:left="426"/>
        <w:jc w:val="both"/>
        <w:textAlignment w:val="auto"/>
        <w:rPr>
          <w:rFonts w:cs="Arial"/>
          <w:sz w:val="22"/>
          <w:szCs w:val="22"/>
        </w:rPr>
      </w:pPr>
      <w:r w:rsidRPr="004D472D">
        <w:rPr>
          <w:rFonts w:cs="Arial"/>
          <w:sz w:val="22"/>
          <w:szCs w:val="22"/>
        </w:rPr>
        <w:t>v těchto případech dochází ke zrušení smluvního vztahu od samého počátku a smluvní strany jsou povinny vrátit si veškerá poskytnutá plnění a protiplnění.</w:t>
      </w:r>
    </w:p>
    <w:p w14:paraId="47F1A6B9" w14:textId="1D571AB6" w:rsidR="00B37FE4" w:rsidRPr="008725E8" w:rsidRDefault="00B37FE4" w:rsidP="008725E8">
      <w:pPr>
        <w:pStyle w:val="Odstavecseseznamem"/>
        <w:numPr>
          <w:ilvl w:val="0"/>
          <w:numId w:val="37"/>
        </w:numPr>
        <w:overflowPunct/>
        <w:autoSpaceDE/>
        <w:autoSpaceDN/>
        <w:adjustRightInd/>
        <w:spacing w:after="120"/>
        <w:ind w:left="426" w:hanging="426"/>
        <w:jc w:val="both"/>
        <w:textAlignment w:val="auto"/>
        <w:rPr>
          <w:rFonts w:eastAsia="Calibri" w:cs="Arial"/>
          <w:sz w:val="22"/>
          <w:szCs w:val="22"/>
        </w:rPr>
      </w:pPr>
      <w:r w:rsidRPr="008725E8">
        <w:rPr>
          <w:rFonts w:eastAsia="Calibri" w:cs="Arial"/>
          <w:sz w:val="22"/>
          <w:szCs w:val="22"/>
        </w:rPr>
        <w:t>Smluvní strany jsou oprávněny tuto smlouvu kdykoli vypovědět, a to bez udání důvodu. Výpovědní doba je 6 měsíců a počíná běžet prvním dnem kalendářního měsíce následujícího po doručení písemné výpovědi druhé smluvní straně. Výpověď musí být odeslána doporučeně. Smluvní strany berou na vědomí, že po dobu výpovědní doby jsou povinny plnit povinnosti z této smlouvy pro ně vyplývající.</w:t>
      </w:r>
    </w:p>
    <w:p w14:paraId="1C95F415" w14:textId="77777777" w:rsidR="00BF0369" w:rsidRPr="00616302" w:rsidRDefault="00BF0369" w:rsidP="008725E8">
      <w:pPr>
        <w:numPr>
          <w:ilvl w:val="0"/>
          <w:numId w:val="38"/>
        </w:numPr>
        <w:tabs>
          <w:tab w:val="left" w:pos="426"/>
          <w:tab w:val="left" w:pos="567"/>
        </w:tabs>
        <w:overflowPunct/>
        <w:autoSpaceDE/>
        <w:autoSpaceDN/>
        <w:adjustRightInd/>
        <w:spacing w:after="120" w:line="276" w:lineRule="auto"/>
        <w:ind w:left="426" w:hanging="426"/>
        <w:jc w:val="both"/>
        <w:textAlignment w:val="auto"/>
        <w:rPr>
          <w:rFonts w:cs="Arial"/>
          <w:sz w:val="22"/>
          <w:szCs w:val="22"/>
        </w:rPr>
      </w:pPr>
      <w:r w:rsidRPr="00616302">
        <w:rPr>
          <w:rFonts w:cs="Arial"/>
          <w:sz w:val="22"/>
          <w:szCs w:val="22"/>
        </w:rPr>
        <w:t>Ukončením této smlouvy nejsou dotčena ustanovení týkající se smluvních pokut, náhrady škody, a ustanovení týkající se takových práv a povinností, z jejichž povahy vyplývá, že mají trvat i po ukončení této smlouvy. Na vztahy založené za trvání této smlouvy se tato smlouva užije i v případě, že již byla ukončena.</w:t>
      </w:r>
    </w:p>
    <w:p w14:paraId="3FC17A2F" w14:textId="77777777" w:rsidR="00E152A2" w:rsidRDefault="00E152A2" w:rsidP="005E379E">
      <w:pPr>
        <w:jc w:val="center"/>
        <w:rPr>
          <w:rFonts w:cs="Arial"/>
          <w:b/>
          <w:color w:val="000000"/>
          <w:sz w:val="22"/>
          <w:u w:val="single"/>
        </w:rPr>
      </w:pPr>
    </w:p>
    <w:p w14:paraId="7C792B85" w14:textId="77777777" w:rsidR="00D31C66" w:rsidRPr="00D731AD" w:rsidRDefault="00D31C66" w:rsidP="005E379E">
      <w:pPr>
        <w:jc w:val="center"/>
        <w:rPr>
          <w:rFonts w:cs="Arial"/>
          <w:b/>
          <w:color w:val="000000"/>
          <w:sz w:val="22"/>
          <w:highlight w:val="green"/>
        </w:rPr>
      </w:pPr>
      <w:r w:rsidRPr="00D731AD">
        <w:rPr>
          <w:rFonts w:cs="Arial"/>
          <w:b/>
          <w:color w:val="000000"/>
          <w:sz w:val="22"/>
        </w:rPr>
        <w:t>XV</w:t>
      </w:r>
      <w:r w:rsidR="000F5533">
        <w:rPr>
          <w:rFonts w:cs="Arial"/>
          <w:b/>
          <w:color w:val="000000"/>
          <w:sz w:val="22"/>
        </w:rPr>
        <w:t>I</w:t>
      </w:r>
      <w:r w:rsidR="00EF2C25">
        <w:rPr>
          <w:rFonts w:cs="Arial"/>
          <w:b/>
          <w:color w:val="000000"/>
          <w:sz w:val="22"/>
        </w:rPr>
        <w:t>I</w:t>
      </w:r>
      <w:r w:rsidRPr="00D731AD">
        <w:rPr>
          <w:rFonts w:cs="Arial"/>
          <w:b/>
          <w:color w:val="000000"/>
          <w:sz w:val="22"/>
        </w:rPr>
        <w:t>.</w:t>
      </w:r>
      <w:r w:rsidR="00797C62" w:rsidRPr="00D731AD">
        <w:rPr>
          <w:rFonts w:cs="Arial"/>
          <w:b/>
          <w:color w:val="000000"/>
          <w:sz w:val="22"/>
        </w:rPr>
        <w:t xml:space="preserve"> </w:t>
      </w:r>
      <w:r w:rsidR="00776C45">
        <w:rPr>
          <w:rFonts w:cs="Arial"/>
          <w:b/>
          <w:color w:val="000000"/>
          <w:sz w:val="22"/>
        </w:rPr>
        <w:t>VYŠŠÍ MOC</w:t>
      </w:r>
    </w:p>
    <w:p w14:paraId="4F879456" w14:textId="77777777" w:rsidR="00292C58" w:rsidRPr="00D731AD" w:rsidRDefault="00292C58" w:rsidP="005E379E">
      <w:pPr>
        <w:jc w:val="center"/>
        <w:rPr>
          <w:rFonts w:cs="Arial"/>
          <w:b/>
          <w:color w:val="000000"/>
          <w:sz w:val="22"/>
          <w:highlight w:val="green"/>
          <w:u w:val="single"/>
        </w:rPr>
      </w:pPr>
    </w:p>
    <w:p w14:paraId="1F528D5F" w14:textId="77777777" w:rsidR="00776C45"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Pro účely této smlouvy znamená "vyšší moc" takovou mimořádnou a neodvratitelnou událost mimo kontrolu smluvní strany, která se na ni odvolává, kterou nemohla předvídat při uzavření této smlouvy a která jí brání v plnění závazků vyplývajících z této smlouvy (§ 2913 odst. 2 OZ).</w:t>
      </w:r>
    </w:p>
    <w:p w14:paraId="3D063F18" w14:textId="77777777" w:rsidR="00776C45" w:rsidRPr="00F05577"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 xml:space="preserve">Jestliže je zřejmé, že v důsledku vyšší moci </w:t>
      </w:r>
      <w:r>
        <w:rPr>
          <w:rFonts w:cs="Arial"/>
          <w:sz w:val="22"/>
          <w:szCs w:val="22"/>
        </w:rPr>
        <w:t>prodávající</w:t>
      </w:r>
      <w:r w:rsidRPr="00F05577">
        <w:rPr>
          <w:rFonts w:cs="Arial"/>
          <w:sz w:val="22"/>
          <w:szCs w:val="22"/>
        </w:rPr>
        <w:t xml:space="preserve"> nebude schopen splnit svoji povinnost ve smluveném termínu, pak o tom </w:t>
      </w:r>
      <w:r>
        <w:rPr>
          <w:rFonts w:cs="Arial"/>
          <w:sz w:val="22"/>
          <w:szCs w:val="22"/>
        </w:rPr>
        <w:t>prodávající</w:t>
      </w:r>
      <w:r w:rsidRPr="00F05577">
        <w:rPr>
          <w:rFonts w:cs="Arial"/>
          <w:sz w:val="22"/>
          <w:szCs w:val="22"/>
        </w:rPr>
        <w:t xml:space="preserve"> bezodkladně uvědomí </w:t>
      </w:r>
      <w:r>
        <w:rPr>
          <w:rFonts w:cs="Arial"/>
          <w:sz w:val="22"/>
          <w:szCs w:val="22"/>
        </w:rPr>
        <w:t>kupujícího</w:t>
      </w:r>
      <w:r w:rsidRPr="00F05577">
        <w:rPr>
          <w:rFonts w:cs="Arial"/>
          <w:sz w:val="22"/>
          <w:szCs w:val="22"/>
        </w:rPr>
        <w:t xml:space="preserve">. Smluvní strany se bez zbytečného odkladu dohodnou na řešení této situace a dohodnou další postup plnění této smlouvy. </w:t>
      </w:r>
    </w:p>
    <w:p w14:paraId="33AF3D6F" w14:textId="77777777" w:rsidR="00776C45" w:rsidRPr="00F05577"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Jestliže kterákoliv ze smluvních stran nemůže plnit své smluvní závazky z důvodu vyšší moci, projednají smluvní strany tento případ mezi sebou a rozhodnou o možných postupech. Nedojde-li k takovéto dohodě, má kterákoliv smluvní strana právo od smlouvy odstoupit, pokud od vzniku zásahu vyšší moci znemožňujícího plnění uplynula doba delší než tři měsíce a vadný stav trvá.</w:t>
      </w:r>
    </w:p>
    <w:p w14:paraId="64D48A43" w14:textId="77777777" w:rsidR="00776C45" w:rsidRPr="00F05577"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Nastane-li případ vyšší moci, pak smluvní strana, která uplatňuje nároky z důvodu vyšší moci, předloží druhé smluvní straně doklady, týkající se tohoto případu.</w:t>
      </w:r>
    </w:p>
    <w:p w14:paraId="48C91C5C" w14:textId="77777777" w:rsidR="00776C45"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tak tato skutečnost nemá vliv na ujednání týkajících se práva na odstoupení od smlouvy </w:t>
      </w:r>
      <w:r w:rsidRPr="001724AA">
        <w:rPr>
          <w:rFonts w:cs="Arial"/>
          <w:sz w:val="22"/>
          <w:szCs w:val="22"/>
        </w:rPr>
        <w:t xml:space="preserve">dle </w:t>
      </w:r>
      <w:r w:rsidRPr="009322E9">
        <w:rPr>
          <w:rFonts w:cs="Arial"/>
          <w:sz w:val="22"/>
          <w:szCs w:val="22"/>
        </w:rPr>
        <w:t>čl. XV</w:t>
      </w:r>
      <w:r w:rsidR="006070E9">
        <w:rPr>
          <w:rFonts w:cs="Arial"/>
          <w:sz w:val="22"/>
          <w:szCs w:val="22"/>
        </w:rPr>
        <w:t>I</w:t>
      </w:r>
      <w:r w:rsidRPr="00F05577">
        <w:rPr>
          <w:rFonts w:cs="Arial"/>
          <w:sz w:val="22"/>
          <w:szCs w:val="22"/>
        </w:rPr>
        <w:t xml:space="preserve"> této smlouvy.</w:t>
      </w:r>
    </w:p>
    <w:p w14:paraId="6651BE1A" w14:textId="77777777" w:rsidR="00C743F6" w:rsidRDefault="00C743F6" w:rsidP="005E379E">
      <w:pPr>
        <w:overflowPunct/>
        <w:autoSpaceDE/>
        <w:autoSpaceDN/>
        <w:adjustRightInd/>
        <w:jc w:val="both"/>
        <w:textAlignment w:val="auto"/>
        <w:rPr>
          <w:rFonts w:cs="Arial"/>
          <w:sz w:val="22"/>
          <w:szCs w:val="22"/>
        </w:rPr>
      </w:pPr>
    </w:p>
    <w:p w14:paraId="68F6CCA0" w14:textId="77777777" w:rsidR="00D31C66" w:rsidRPr="008E3BFC" w:rsidRDefault="00D31C66" w:rsidP="005E379E">
      <w:pPr>
        <w:jc w:val="center"/>
        <w:rPr>
          <w:rFonts w:cs="Arial"/>
          <w:b/>
          <w:sz w:val="22"/>
          <w:szCs w:val="22"/>
        </w:rPr>
      </w:pPr>
      <w:r w:rsidRPr="008E3BFC">
        <w:rPr>
          <w:rFonts w:cs="Arial"/>
          <w:b/>
          <w:sz w:val="22"/>
          <w:szCs w:val="22"/>
        </w:rPr>
        <w:t>XV</w:t>
      </w:r>
      <w:r w:rsidR="000F5533">
        <w:rPr>
          <w:rFonts w:cs="Arial"/>
          <w:b/>
          <w:sz w:val="22"/>
          <w:szCs w:val="22"/>
        </w:rPr>
        <w:t>I</w:t>
      </w:r>
      <w:r w:rsidR="00EF2C25">
        <w:rPr>
          <w:rFonts w:cs="Arial"/>
          <w:b/>
          <w:sz w:val="22"/>
          <w:szCs w:val="22"/>
        </w:rPr>
        <w:t>I</w:t>
      </w:r>
      <w:r w:rsidR="005902F3" w:rsidRPr="008E3BFC">
        <w:rPr>
          <w:rFonts w:cs="Arial"/>
          <w:b/>
          <w:sz w:val="22"/>
          <w:szCs w:val="22"/>
        </w:rPr>
        <w:t>I</w:t>
      </w:r>
      <w:r w:rsidRPr="008E3BFC">
        <w:rPr>
          <w:rFonts w:cs="Arial"/>
          <w:b/>
          <w:sz w:val="22"/>
          <w:szCs w:val="22"/>
        </w:rPr>
        <w:t>.</w:t>
      </w:r>
      <w:r w:rsidR="00292C58" w:rsidRPr="008E3BFC">
        <w:rPr>
          <w:rFonts w:cs="Arial"/>
          <w:b/>
          <w:sz w:val="22"/>
          <w:szCs w:val="22"/>
        </w:rPr>
        <w:t xml:space="preserve"> ŘEŠENÍ SPORŮ A ROZHODNÉ PRÁVO</w:t>
      </w:r>
    </w:p>
    <w:p w14:paraId="5F150684" w14:textId="77777777" w:rsidR="00D31C66" w:rsidRPr="0079343C" w:rsidRDefault="00D31C66" w:rsidP="005E379E">
      <w:pPr>
        <w:jc w:val="center"/>
        <w:rPr>
          <w:rFonts w:cs="Arial"/>
          <w:b/>
          <w:color w:val="000000"/>
          <w:sz w:val="22"/>
          <w:szCs w:val="22"/>
          <w:u w:val="single"/>
        </w:rPr>
      </w:pPr>
    </w:p>
    <w:p w14:paraId="44A7E17A" w14:textId="77777777" w:rsidR="00BD6787" w:rsidRPr="00BD6787" w:rsidRDefault="00BD6787" w:rsidP="00124292">
      <w:pPr>
        <w:numPr>
          <w:ilvl w:val="0"/>
          <w:numId w:val="15"/>
        </w:numPr>
        <w:overflowPunct/>
        <w:autoSpaceDE/>
        <w:autoSpaceDN/>
        <w:adjustRightInd/>
        <w:spacing w:after="120" w:line="276" w:lineRule="auto"/>
        <w:ind w:left="426" w:hanging="426"/>
        <w:jc w:val="both"/>
        <w:textAlignment w:val="auto"/>
        <w:rPr>
          <w:rFonts w:cs="Arial"/>
          <w:sz w:val="22"/>
          <w:szCs w:val="22"/>
        </w:rPr>
      </w:pPr>
      <w:r w:rsidRPr="00BD6787">
        <w:rPr>
          <w:rFonts w:cs="Arial"/>
          <w:sz w:val="22"/>
          <w:szCs w:val="22"/>
        </w:rPr>
        <w:t>Tato smlouva se řídí právním řádem České republiky, zejména OZ a ZZVZ.</w:t>
      </w:r>
    </w:p>
    <w:p w14:paraId="7781D1E5" w14:textId="77777777" w:rsidR="00BD6787" w:rsidRPr="00BD6787" w:rsidRDefault="00BD6787" w:rsidP="00124292">
      <w:pPr>
        <w:numPr>
          <w:ilvl w:val="0"/>
          <w:numId w:val="15"/>
        </w:numPr>
        <w:overflowPunct/>
        <w:autoSpaceDE/>
        <w:autoSpaceDN/>
        <w:adjustRightInd/>
        <w:spacing w:line="276" w:lineRule="auto"/>
        <w:ind w:left="426" w:hanging="426"/>
        <w:jc w:val="both"/>
        <w:textAlignment w:val="auto"/>
        <w:rPr>
          <w:rFonts w:cs="Arial"/>
          <w:sz w:val="22"/>
          <w:szCs w:val="22"/>
        </w:rPr>
      </w:pPr>
      <w:r w:rsidRPr="00BD6787">
        <w:rPr>
          <w:rFonts w:cs="Arial"/>
          <w:sz w:val="22"/>
          <w:szCs w:val="22"/>
        </w:rPr>
        <w:t xml:space="preserve">Smluvní strany se zavazují vyvinout maximální úsilí k odstranění vzájemných sporů vzniklých na základě této smlouvy.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smlouvy je obecný soud dle sídla </w:t>
      </w:r>
      <w:r>
        <w:rPr>
          <w:rFonts w:cs="Arial"/>
          <w:sz w:val="22"/>
          <w:szCs w:val="22"/>
        </w:rPr>
        <w:t>kupujícího</w:t>
      </w:r>
      <w:r w:rsidRPr="00BD6787">
        <w:rPr>
          <w:rFonts w:cs="Arial"/>
          <w:sz w:val="22"/>
          <w:szCs w:val="22"/>
        </w:rPr>
        <w:t xml:space="preserve">. </w:t>
      </w:r>
    </w:p>
    <w:p w14:paraId="4A5E3075" w14:textId="77777777" w:rsidR="007153E4" w:rsidRDefault="007153E4" w:rsidP="00776C45">
      <w:pPr>
        <w:jc w:val="both"/>
        <w:rPr>
          <w:rFonts w:cs="Arial"/>
          <w:sz w:val="22"/>
          <w:szCs w:val="22"/>
        </w:rPr>
      </w:pPr>
    </w:p>
    <w:p w14:paraId="1A75D27F" w14:textId="77777777" w:rsidR="00D31C66" w:rsidRPr="008E3BFC" w:rsidRDefault="00157339" w:rsidP="005E379E">
      <w:pPr>
        <w:jc w:val="center"/>
        <w:rPr>
          <w:rFonts w:cs="Arial"/>
          <w:b/>
          <w:sz w:val="22"/>
          <w:szCs w:val="22"/>
        </w:rPr>
      </w:pPr>
      <w:r w:rsidRPr="008E3BFC">
        <w:rPr>
          <w:rFonts w:cs="Arial"/>
          <w:b/>
          <w:sz w:val="22"/>
          <w:szCs w:val="22"/>
        </w:rPr>
        <w:t>X</w:t>
      </w:r>
      <w:r w:rsidR="00EF2C25">
        <w:rPr>
          <w:rFonts w:cs="Arial"/>
          <w:b/>
          <w:sz w:val="22"/>
          <w:szCs w:val="22"/>
        </w:rPr>
        <w:t>I</w:t>
      </w:r>
      <w:r w:rsidR="000F5533">
        <w:rPr>
          <w:rFonts w:cs="Arial"/>
          <w:b/>
          <w:sz w:val="22"/>
          <w:szCs w:val="22"/>
        </w:rPr>
        <w:t>X</w:t>
      </w:r>
      <w:r w:rsidR="00D31C66" w:rsidRPr="008E3BFC">
        <w:rPr>
          <w:rFonts w:cs="Arial"/>
          <w:b/>
          <w:sz w:val="22"/>
          <w:szCs w:val="22"/>
        </w:rPr>
        <w:t>.</w:t>
      </w:r>
      <w:r w:rsidR="00292C58" w:rsidRPr="008E3BFC">
        <w:rPr>
          <w:rFonts w:cs="Arial"/>
          <w:b/>
          <w:sz w:val="22"/>
          <w:szCs w:val="22"/>
        </w:rPr>
        <w:t xml:space="preserve"> ZÁVĚREČNÁ USTANOVENÍ</w:t>
      </w:r>
    </w:p>
    <w:p w14:paraId="35190B62" w14:textId="77777777" w:rsidR="002116F1" w:rsidRPr="00292C58" w:rsidRDefault="002116F1" w:rsidP="005E379E">
      <w:pPr>
        <w:jc w:val="center"/>
        <w:rPr>
          <w:rFonts w:cs="Arial"/>
          <w:b/>
          <w:sz w:val="22"/>
          <w:szCs w:val="22"/>
          <w:u w:val="single"/>
        </w:rPr>
      </w:pPr>
    </w:p>
    <w:p w14:paraId="1CD67FC0" w14:textId="77777777" w:rsidR="00E0561D" w:rsidRDefault="00E0561D" w:rsidP="00124292">
      <w:pPr>
        <w:pStyle w:val="Kapitola1"/>
        <w:numPr>
          <w:ilvl w:val="1"/>
          <w:numId w:val="9"/>
        </w:numPr>
        <w:tabs>
          <w:tab w:val="clear" w:pos="1440"/>
          <w:tab w:val="num" w:pos="426"/>
        </w:tabs>
        <w:ind w:left="426" w:hanging="426"/>
      </w:pPr>
      <w:r w:rsidRPr="00B97587">
        <w:rPr>
          <w:lang w:eastAsia="ar-SA"/>
        </w:rPr>
        <w:t>Smluvní strany se dohodly, že jakékoliv změny a doplňky této smlouvy jsou možné pouze písemnými dodatky takto označovanými, číslovanými vzestupnou řadou a po dohodě obou smluvních stran</w:t>
      </w:r>
      <w:r w:rsidR="00797D02">
        <w:rPr>
          <w:lang w:val="cs-CZ" w:eastAsia="ar-SA"/>
        </w:rPr>
        <w:t>; s výjimkou změn zmocněnců a kontaktních údajů o nich a dalších případů stanovených v této smlouvě</w:t>
      </w:r>
      <w:r w:rsidRPr="00B97587">
        <w:rPr>
          <w:lang w:eastAsia="ar-SA"/>
        </w:rPr>
        <w:t>.</w:t>
      </w:r>
    </w:p>
    <w:p w14:paraId="6BEFB7B9" w14:textId="77777777" w:rsidR="002116F1" w:rsidRPr="002116F1" w:rsidRDefault="002116F1" w:rsidP="00124292">
      <w:pPr>
        <w:pStyle w:val="Kapitola1"/>
        <w:numPr>
          <w:ilvl w:val="1"/>
          <w:numId w:val="9"/>
        </w:numPr>
        <w:tabs>
          <w:tab w:val="clear" w:pos="1440"/>
          <w:tab w:val="num" w:pos="426"/>
        </w:tabs>
        <w:ind w:left="426" w:hanging="426"/>
      </w:pPr>
      <w:r w:rsidRPr="009E6D12">
        <w:t>Práva a povinnosti vyplývající z této smlouvy nelze bez souhlasu druhé smluvní strany převést na třetí stranu.</w:t>
      </w:r>
    </w:p>
    <w:p w14:paraId="66681F47" w14:textId="77777777" w:rsidR="002116F1" w:rsidRPr="002116F1" w:rsidRDefault="002116F1" w:rsidP="00124292">
      <w:pPr>
        <w:pStyle w:val="Kapitola1"/>
        <w:numPr>
          <w:ilvl w:val="1"/>
          <w:numId w:val="9"/>
        </w:numPr>
        <w:tabs>
          <w:tab w:val="clear" w:pos="1440"/>
          <w:tab w:val="num" w:pos="426"/>
        </w:tabs>
        <w:ind w:left="426" w:hanging="426"/>
      </w:pPr>
      <w:r w:rsidRPr="009E6D12">
        <w:t>Tato smlouva je za podmínek uvedených v odst. 1 tohot</w:t>
      </w:r>
      <w:r>
        <w:t>o článku závazná i pro případné</w:t>
      </w:r>
      <w:r w:rsidRPr="002116F1">
        <w:rPr>
          <w:lang w:val="cs-CZ"/>
        </w:rPr>
        <w:t xml:space="preserve"> </w:t>
      </w:r>
      <w:r w:rsidRPr="009E6D12">
        <w:t>právní nástupce smluvních stran.</w:t>
      </w:r>
    </w:p>
    <w:p w14:paraId="4384D65C" w14:textId="77777777" w:rsidR="002116F1" w:rsidRPr="008179E5" w:rsidRDefault="002116F1" w:rsidP="00124292">
      <w:pPr>
        <w:pStyle w:val="Kapitola1"/>
        <w:numPr>
          <w:ilvl w:val="1"/>
          <w:numId w:val="9"/>
        </w:numPr>
        <w:tabs>
          <w:tab w:val="clear" w:pos="1440"/>
          <w:tab w:val="num" w:pos="426"/>
        </w:tabs>
        <w:ind w:left="426" w:hanging="426"/>
      </w:pPr>
      <w:r w:rsidRPr="007F1473">
        <w:t>Prodávající zaručuje kupujícímu, že zařízení není zatíženo právy třetích osob.</w:t>
      </w:r>
    </w:p>
    <w:p w14:paraId="5A207305" w14:textId="77777777" w:rsidR="00EB1D38" w:rsidRPr="002116F1" w:rsidRDefault="002116F1" w:rsidP="00124292">
      <w:pPr>
        <w:pStyle w:val="Kapitola1"/>
        <w:numPr>
          <w:ilvl w:val="1"/>
          <w:numId w:val="9"/>
        </w:numPr>
        <w:tabs>
          <w:tab w:val="clear" w:pos="1440"/>
          <w:tab w:val="num" w:pos="426"/>
        </w:tabs>
        <w:ind w:left="426" w:hanging="426"/>
      </w:pPr>
      <w:r w:rsidRPr="007F1473">
        <w:t xml:space="preserve">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  </w:t>
      </w:r>
    </w:p>
    <w:p w14:paraId="29E95A5D" w14:textId="77777777" w:rsidR="002116F1" w:rsidRPr="002116F1" w:rsidRDefault="002116F1" w:rsidP="00124292">
      <w:pPr>
        <w:pStyle w:val="Kapitola1"/>
        <w:numPr>
          <w:ilvl w:val="1"/>
          <w:numId w:val="9"/>
        </w:numPr>
        <w:tabs>
          <w:tab w:val="clear" w:pos="1440"/>
          <w:tab w:val="num" w:pos="426"/>
        </w:tabs>
        <w:ind w:left="426" w:hanging="426"/>
      </w:pPr>
      <w:r w:rsidRPr="007F1473">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této smlouvy, ledaže je ve smlouvě výslovně sjednáno jinak. Vedle uvedeného si smluvní strany potvrzují, že si nejsou vědomy žádných dosud mezi nimi zavedených obchodních zvyklostí či praxe.</w:t>
      </w:r>
    </w:p>
    <w:p w14:paraId="783C6990" w14:textId="77777777" w:rsidR="002116F1" w:rsidRPr="00E06AB9" w:rsidRDefault="002116F1" w:rsidP="00124292">
      <w:pPr>
        <w:pStyle w:val="Kapitola1"/>
        <w:numPr>
          <w:ilvl w:val="1"/>
          <w:numId w:val="9"/>
        </w:numPr>
        <w:tabs>
          <w:tab w:val="clear" w:pos="1440"/>
          <w:tab w:val="num" w:pos="426"/>
        </w:tabs>
        <w:ind w:left="426" w:hanging="426"/>
      </w:pPr>
      <w:r w:rsidRPr="002C73B7">
        <w:t>Je-li nebo stane-li se některé ustanovení této smlouvy neplatné či neúčinné, nedotýká se to ostatních ustanovení této smlouvy,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smlouvy zdánlivým (nicotným), posoudí se vliv této vady na ostatní ustanovení smlouvy obdobně podle § 576 OZ</w:t>
      </w:r>
      <w:r w:rsidRPr="002116F1">
        <w:rPr>
          <w:lang w:val="cs-CZ"/>
        </w:rPr>
        <w:t>.</w:t>
      </w:r>
    </w:p>
    <w:p w14:paraId="40AAB9F7" w14:textId="77777777" w:rsidR="00E06AB9" w:rsidRDefault="00D75E9E" w:rsidP="00124292">
      <w:pPr>
        <w:pStyle w:val="Kapitola1"/>
        <w:numPr>
          <w:ilvl w:val="1"/>
          <w:numId w:val="9"/>
        </w:numPr>
        <w:tabs>
          <w:tab w:val="clear" w:pos="1440"/>
          <w:tab w:val="num" w:pos="426"/>
        </w:tabs>
        <w:ind w:left="426" w:hanging="426"/>
      </w:pPr>
      <w:r>
        <w:rPr>
          <w:lang w:val="cs-CZ"/>
        </w:rPr>
        <w:t>P</w:t>
      </w:r>
      <w:proofErr w:type="spellStart"/>
      <w:r>
        <w:t>rodávající</w:t>
      </w:r>
      <w:proofErr w:type="spellEnd"/>
      <w:r w:rsidR="00E06AB9" w:rsidRPr="00B97587">
        <w:t xml:space="preserve"> tímto prohlašuje, že dodržuje základní lidská práva a všeobecně uznávané etické a morální standardy v souladu s Všeobecnou deklarací lidských práv (dále jen „Práva“). V případě, že se </w:t>
      </w:r>
      <w:r w:rsidR="00C712CC">
        <w:t>kupující</w:t>
      </w:r>
      <w:r w:rsidR="00E06AB9" w:rsidRPr="00B97587">
        <w:t xml:space="preserve"> hodnověrným a prokazatelným způsobem dozví, že ze strany </w:t>
      </w:r>
      <w:r>
        <w:t>prodávající</w:t>
      </w:r>
      <w:r>
        <w:rPr>
          <w:lang w:val="cs-CZ"/>
        </w:rPr>
        <w:t>ho</w:t>
      </w:r>
      <w:r w:rsidR="00E06AB9" w:rsidRPr="00B97587">
        <w:t xml:space="preserve"> došlo nebo dochází k porušení Práv, a </w:t>
      </w:r>
      <w:r>
        <w:t>prodávající</w:t>
      </w:r>
      <w:r w:rsidR="00E06AB9" w:rsidRPr="00B97587">
        <w:t xml:space="preserve"> i přes předchozí písemné upozornění </w:t>
      </w:r>
      <w:r w:rsidR="00C712CC">
        <w:t>kupující</w:t>
      </w:r>
      <w:r w:rsidR="00C712CC">
        <w:rPr>
          <w:lang w:val="cs-CZ"/>
        </w:rPr>
        <w:t>ho</w:t>
      </w:r>
      <w:r w:rsidR="00E06AB9" w:rsidRPr="00B97587">
        <w:t xml:space="preserve"> pokračuje v porušování Práv nebo nezjedná nápravu, má </w:t>
      </w:r>
      <w:r w:rsidR="00C712CC">
        <w:t>kupující</w:t>
      </w:r>
      <w:r w:rsidR="00E06AB9" w:rsidRPr="00B97587">
        <w:t xml:space="preserve"> právo odstoupit od této smlouvy za podmínek uvedených </w:t>
      </w:r>
      <w:r w:rsidR="00E06AB9" w:rsidRPr="00CA2567">
        <w:t>v čl. X</w:t>
      </w:r>
      <w:r w:rsidR="001D6D3F" w:rsidRPr="00186624">
        <w:t>V</w:t>
      </w:r>
      <w:r w:rsidR="009766FE">
        <w:rPr>
          <w:lang w:val="cs-CZ"/>
        </w:rPr>
        <w:t>I</w:t>
      </w:r>
      <w:r w:rsidR="00E06AB9" w:rsidRPr="00CA2567">
        <w:t xml:space="preserve"> této</w:t>
      </w:r>
      <w:r w:rsidR="00E06AB9" w:rsidRPr="00B97587">
        <w:t xml:space="preserve"> smlouvy.</w:t>
      </w:r>
    </w:p>
    <w:p w14:paraId="70AD0DEC" w14:textId="1476940B" w:rsidR="006F3BF7" w:rsidRPr="004262C2" w:rsidRDefault="00D75E9E" w:rsidP="00186624">
      <w:pPr>
        <w:pStyle w:val="Kapitola1"/>
        <w:numPr>
          <w:ilvl w:val="1"/>
          <w:numId w:val="9"/>
        </w:numPr>
        <w:tabs>
          <w:tab w:val="clear" w:pos="1440"/>
          <w:tab w:val="num" w:pos="426"/>
        </w:tabs>
        <w:ind w:left="426" w:hanging="426"/>
      </w:pPr>
      <w:r w:rsidRPr="00186624">
        <w:t>P</w:t>
      </w:r>
      <w:r>
        <w:t>rodávající</w:t>
      </w:r>
      <w:r w:rsidR="006F3BF7" w:rsidRPr="00B97587">
        <w:t xml:space="preserve"> dále prohlašuje, že při plnění této smlouvy bude dodržovat spravedlivé pracovní podmínky a uznávat a zajišťovat práva zaměstnanců v souladu s pracovněprávními předpisy a předpisy o bezpečnosti práce platnými v zemi, ve které je předmět této smlouvy plněn. </w:t>
      </w:r>
      <w:r w:rsidR="00186624" w:rsidRPr="00186624">
        <w:t>Pro účely kontroly tohoto ujednání je prodávající povinen v prvním kalendářním měsíci každého kalendářního roku trvání této smlouvy předat kupujícímu čestné prohlášení o splnění této povinnosti v předchozím kalendářním roce.</w:t>
      </w:r>
    </w:p>
    <w:p w14:paraId="39FC04BB" w14:textId="77777777" w:rsidR="002116F1" w:rsidRPr="002116F1" w:rsidRDefault="00E0561D" w:rsidP="00124292">
      <w:pPr>
        <w:pStyle w:val="Kapitola1"/>
        <w:numPr>
          <w:ilvl w:val="1"/>
          <w:numId w:val="9"/>
        </w:numPr>
        <w:tabs>
          <w:tab w:val="clear" w:pos="1440"/>
          <w:tab w:val="num" w:pos="426"/>
        </w:tabs>
        <w:ind w:left="426" w:hanging="426"/>
      </w:pPr>
      <w:r w:rsidRPr="00B97587">
        <w:t>Smluvní strany berou na vědomí, že tato smlouva bude uveřejněna v registru smluv dle zákona č. 340/2015 Sb., o zvláštních</w:t>
      </w:r>
      <w:r w:rsidRPr="00B97587">
        <w:rPr>
          <w:lang w:eastAsia="ar-SA"/>
        </w:rPr>
        <w:t xml:space="preserve"> podmínkách účinnosti některých smluv, uveřejňování těchto smluv a o registru smluv (zákon o registru smluv), ve znění pozdějších předpisů. Uveřejnění zajistí </w:t>
      </w:r>
      <w:r>
        <w:rPr>
          <w:lang w:val="cs-CZ" w:eastAsia="ar-SA"/>
        </w:rPr>
        <w:t>kupující</w:t>
      </w:r>
      <w:r w:rsidRPr="00B97587">
        <w:rPr>
          <w:lang w:eastAsia="ar-SA"/>
        </w:rPr>
        <w:t>.</w:t>
      </w:r>
    </w:p>
    <w:p w14:paraId="183517B4" w14:textId="77777777" w:rsidR="00DC23E2" w:rsidRPr="00C322C4" w:rsidRDefault="00DC23E2" w:rsidP="00DC23E2">
      <w:pPr>
        <w:pStyle w:val="Kapitola1"/>
        <w:numPr>
          <w:ilvl w:val="1"/>
          <w:numId w:val="9"/>
        </w:numPr>
        <w:tabs>
          <w:tab w:val="clear" w:pos="1440"/>
          <w:tab w:val="num" w:pos="426"/>
        </w:tabs>
        <w:ind w:left="426" w:hanging="426"/>
      </w:pPr>
      <w:r w:rsidRPr="00C322C4">
        <w:t xml:space="preserve">Tato smlouva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smlouva z jakéhokoli důvodu nebude vyhotovena v elektronické podobě, bude sepsána a podepsána ve dvou vyhotoveních, přičemž každá ze smluvních stran obdrží jedno vyhotovení. </w:t>
      </w:r>
    </w:p>
    <w:p w14:paraId="19EB3BE2" w14:textId="77777777" w:rsidR="002116F1" w:rsidRPr="002116F1" w:rsidRDefault="00374AE6" w:rsidP="00124292">
      <w:pPr>
        <w:pStyle w:val="Kapitola1"/>
        <w:numPr>
          <w:ilvl w:val="1"/>
          <w:numId w:val="9"/>
        </w:numPr>
        <w:tabs>
          <w:tab w:val="clear" w:pos="1440"/>
          <w:tab w:val="num" w:pos="426"/>
        </w:tabs>
        <w:ind w:left="426" w:hanging="426"/>
      </w:pPr>
      <w:r w:rsidRPr="00B97587">
        <w:rPr>
          <w:lang w:eastAsia="ar-SA"/>
        </w:rPr>
        <w:t>Smluvní strany prohlašují, že si tuto smlouvu přečetly, souhlasí s jejím obsahem, že tato smlouva byla sepsána určitě, srozumitelně, na základě jejich pravé, svobodné a vážné vůle, bez nátlaku na některou ze stran. Na důkaz toho připojují své podpisy</w:t>
      </w:r>
      <w:r w:rsidRPr="00374AE6">
        <w:rPr>
          <w:color w:val="7F7F7F"/>
          <w:lang w:eastAsia="ar-SA"/>
        </w:rPr>
        <w:t>.</w:t>
      </w:r>
    </w:p>
    <w:p w14:paraId="70650D03" w14:textId="7244A3F4" w:rsidR="00D31C66" w:rsidRPr="002A7DDE" w:rsidRDefault="002116F1" w:rsidP="00124292">
      <w:pPr>
        <w:pStyle w:val="Kapitola1"/>
        <w:numPr>
          <w:ilvl w:val="1"/>
          <w:numId w:val="9"/>
        </w:numPr>
        <w:tabs>
          <w:tab w:val="clear" w:pos="1440"/>
          <w:tab w:val="num" w:pos="426"/>
        </w:tabs>
        <w:ind w:left="426" w:hanging="426"/>
      </w:pPr>
      <w:r w:rsidRPr="007F1473">
        <w:t>Nedílnou součástí této smlouvy j</w:t>
      </w:r>
      <w:r w:rsidR="00374AE6">
        <w:rPr>
          <w:lang w:val="cs-CZ"/>
        </w:rPr>
        <w:t>sou následující přílohy</w:t>
      </w:r>
      <w:r w:rsidRPr="007F1473">
        <w:t>:</w:t>
      </w: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8788"/>
      </w:tblGrid>
      <w:tr w:rsidR="00564379" w:rsidRPr="009B6128" w14:paraId="7E11E039" w14:textId="77777777" w:rsidTr="00DD0FAD">
        <w:tc>
          <w:tcPr>
            <w:tcW w:w="1701" w:type="dxa"/>
            <w:tcBorders>
              <w:top w:val="nil"/>
              <w:left w:val="nil"/>
              <w:bottom w:val="nil"/>
              <w:right w:val="nil"/>
            </w:tcBorders>
          </w:tcPr>
          <w:p w14:paraId="6FB129F7" w14:textId="77777777" w:rsidR="00564379" w:rsidRPr="009B6128" w:rsidRDefault="00DD0FAD" w:rsidP="00DD0FAD">
            <w:pPr>
              <w:ind w:left="179"/>
              <w:jc w:val="right"/>
              <w:rPr>
                <w:rFonts w:cs="Arial"/>
                <w:color w:val="000000"/>
                <w:sz w:val="22"/>
                <w:szCs w:val="22"/>
              </w:rPr>
            </w:pPr>
            <w:r>
              <w:rPr>
                <w:rFonts w:cs="Arial"/>
                <w:color w:val="000000"/>
                <w:sz w:val="22"/>
                <w:szCs w:val="22"/>
              </w:rPr>
              <w:t xml:space="preserve">Příloha </w:t>
            </w:r>
            <w:r w:rsidR="00564379" w:rsidRPr="009B6128">
              <w:rPr>
                <w:rFonts w:cs="Arial"/>
                <w:color w:val="000000"/>
                <w:sz w:val="22"/>
                <w:szCs w:val="22"/>
              </w:rPr>
              <w:t xml:space="preserve">č. 1 </w:t>
            </w:r>
          </w:p>
        </w:tc>
        <w:tc>
          <w:tcPr>
            <w:tcW w:w="8788" w:type="dxa"/>
            <w:tcBorders>
              <w:top w:val="nil"/>
              <w:left w:val="nil"/>
              <w:bottom w:val="nil"/>
              <w:right w:val="nil"/>
            </w:tcBorders>
          </w:tcPr>
          <w:p w14:paraId="7AA3EEEC" w14:textId="77777777" w:rsidR="00572A6E" w:rsidRPr="00DD0FAD" w:rsidRDefault="005C626D" w:rsidP="00DD0FAD">
            <w:pPr>
              <w:rPr>
                <w:rFonts w:cs="Arial"/>
                <w:color w:val="000000"/>
                <w:sz w:val="22"/>
              </w:rPr>
            </w:pPr>
            <w:r>
              <w:rPr>
                <w:rFonts w:cs="Arial"/>
                <w:color w:val="000000"/>
                <w:sz w:val="22"/>
              </w:rPr>
              <w:t>T</w:t>
            </w:r>
            <w:r w:rsidR="00564379" w:rsidRPr="009B6128">
              <w:rPr>
                <w:rFonts w:cs="Arial"/>
                <w:color w:val="000000"/>
                <w:sz w:val="22"/>
              </w:rPr>
              <w:t>echnická specifikace</w:t>
            </w:r>
          </w:p>
        </w:tc>
      </w:tr>
      <w:tr w:rsidR="00564379" w:rsidRPr="009B6128" w14:paraId="14172E2A" w14:textId="77777777" w:rsidTr="00DD0FAD">
        <w:tc>
          <w:tcPr>
            <w:tcW w:w="1701" w:type="dxa"/>
            <w:tcBorders>
              <w:top w:val="nil"/>
              <w:left w:val="nil"/>
              <w:bottom w:val="nil"/>
              <w:right w:val="nil"/>
            </w:tcBorders>
          </w:tcPr>
          <w:p w14:paraId="0ED3DABA" w14:textId="77777777" w:rsidR="00E23032" w:rsidRDefault="00DD0FAD" w:rsidP="00DD0FAD">
            <w:pPr>
              <w:ind w:left="179"/>
              <w:jc w:val="right"/>
              <w:rPr>
                <w:rFonts w:cs="Arial"/>
                <w:color w:val="000000"/>
                <w:sz w:val="22"/>
                <w:szCs w:val="22"/>
              </w:rPr>
            </w:pPr>
            <w:r>
              <w:rPr>
                <w:rFonts w:cs="Arial"/>
                <w:color w:val="000000"/>
                <w:sz w:val="22"/>
                <w:szCs w:val="22"/>
              </w:rPr>
              <w:t>Příloha</w:t>
            </w:r>
            <w:r w:rsidRPr="009B6128">
              <w:rPr>
                <w:rFonts w:cs="Arial"/>
                <w:color w:val="000000"/>
                <w:sz w:val="22"/>
                <w:szCs w:val="22"/>
              </w:rPr>
              <w:t xml:space="preserve"> </w:t>
            </w:r>
            <w:r w:rsidR="00564379" w:rsidRPr="009B6128">
              <w:rPr>
                <w:rFonts w:cs="Arial"/>
                <w:color w:val="000000"/>
                <w:sz w:val="22"/>
                <w:szCs w:val="22"/>
              </w:rPr>
              <w:t xml:space="preserve">č. </w:t>
            </w:r>
            <w:r w:rsidR="00E23032">
              <w:rPr>
                <w:rFonts w:cs="Arial"/>
                <w:color w:val="000000"/>
                <w:sz w:val="22"/>
                <w:szCs w:val="22"/>
              </w:rPr>
              <w:t>2</w:t>
            </w:r>
          </w:p>
          <w:p w14:paraId="707ADA53" w14:textId="334CF47B" w:rsidR="00564379" w:rsidRPr="009B6128" w:rsidRDefault="00E23032" w:rsidP="00DD0FAD">
            <w:pPr>
              <w:ind w:left="179"/>
              <w:jc w:val="right"/>
              <w:rPr>
                <w:rFonts w:cs="Arial"/>
                <w:color w:val="000000"/>
                <w:sz w:val="22"/>
                <w:szCs w:val="22"/>
              </w:rPr>
            </w:pPr>
            <w:r>
              <w:rPr>
                <w:rFonts w:cs="Arial"/>
                <w:color w:val="000000"/>
                <w:sz w:val="22"/>
                <w:szCs w:val="22"/>
              </w:rPr>
              <w:t>Příloha č. 3</w:t>
            </w:r>
            <w:r w:rsidR="00564379" w:rsidRPr="009B6128">
              <w:rPr>
                <w:rFonts w:cs="Arial"/>
                <w:color w:val="000000"/>
                <w:sz w:val="22"/>
                <w:szCs w:val="22"/>
              </w:rPr>
              <w:t xml:space="preserve"> </w:t>
            </w:r>
          </w:p>
        </w:tc>
        <w:tc>
          <w:tcPr>
            <w:tcW w:w="8788" w:type="dxa"/>
            <w:tcBorders>
              <w:top w:val="nil"/>
              <w:left w:val="nil"/>
              <w:bottom w:val="nil"/>
              <w:right w:val="nil"/>
            </w:tcBorders>
          </w:tcPr>
          <w:p w14:paraId="34168A4E" w14:textId="77777777" w:rsidR="00564379" w:rsidRDefault="00564379" w:rsidP="00374AE6">
            <w:pPr>
              <w:rPr>
                <w:rFonts w:cs="Arial"/>
                <w:color w:val="000000"/>
                <w:sz w:val="22"/>
                <w:szCs w:val="22"/>
              </w:rPr>
            </w:pPr>
            <w:r w:rsidRPr="009B6128">
              <w:rPr>
                <w:rFonts w:cs="Arial"/>
                <w:color w:val="000000"/>
                <w:sz w:val="22"/>
                <w:szCs w:val="22"/>
              </w:rPr>
              <w:t xml:space="preserve">Seznam dokladů a technických dokumentů </w:t>
            </w:r>
          </w:p>
          <w:p w14:paraId="5FC49864" w14:textId="77777777" w:rsidR="00E23032" w:rsidRPr="009B6128" w:rsidRDefault="00E23032" w:rsidP="00374AE6">
            <w:pPr>
              <w:rPr>
                <w:rFonts w:cs="Arial"/>
                <w:color w:val="000000"/>
                <w:sz w:val="22"/>
                <w:szCs w:val="22"/>
              </w:rPr>
            </w:pPr>
            <w:r>
              <w:rPr>
                <w:rFonts w:cs="Arial"/>
                <w:color w:val="000000"/>
                <w:sz w:val="22"/>
                <w:szCs w:val="22"/>
              </w:rPr>
              <w:t>Výkres místa instalace</w:t>
            </w:r>
          </w:p>
        </w:tc>
      </w:tr>
      <w:tr w:rsidR="00564379" w:rsidRPr="009B6128" w14:paraId="33EA1FCF" w14:textId="77777777" w:rsidTr="00DD0FAD">
        <w:tc>
          <w:tcPr>
            <w:tcW w:w="1701" w:type="dxa"/>
            <w:tcBorders>
              <w:top w:val="nil"/>
              <w:left w:val="nil"/>
              <w:bottom w:val="nil"/>
              <w:right w:val="nil"/>
            </w:tcBorders>
          </w:tcPr>
          <w:p w14:paraId="5852C212" w14:textId="77777777" w:rsidR="00E23032" w:rsidRDefault="00DD0FAD" w:rsidP="00DD0FAD">
            <w:pPr>
              <w:ind w:left="179"/>
              <w:jc w:val="right"/>
              <w:rPr>
                <w:rFonts w:cs="Arial"/>
                <w:color w:val="000000"/>
                <w:sz w:val="22"/>
                <w:szCs w:val="22"/>
              </w:rPr>
            </w:pPr>
            <w:r>
              <w:rPr>
                <w:rFonts w:cs="Arial"/>
                <w:color w:val="000000"/>
                <w:sz w:val="22"/>
                <w:szCs w:val="22"/>
              </w:rPr>
              <w:t>Příloha</w:t>
            </w:r>
            <w:r w:rsidRPr="009B6128">
              <w:rPr>
                <w:rFonts w:cs="Arial"/>
                <w:color w:val="000000"/>
                <w:sz w:val="22"/>
                <w:szCs w:val="22"/>
              </w:rPr>
              <w:t xml:space="preserve"> </w:t>
            </w:r>
            <w:r w:rsidR="00564379" w:rsidRPr="009B6128">
              <w:rPr>
                <w:rFonts w:cs="Arial"/>
                <w:color w:val="000000"/>
                <w:sz w:val="22"/>
                <w:szCs w:val="22"/>
              </w:rPr>
              <w:t xml:space="preserve">č. </w:t>
            </w:r>
            <w:r w:rsidR="00E23032">
              <w:rPr>
                <w:rFonts w:cs="Arial"/>
                <w:color w:val="000000"/>
                <w:sz w:val="22"/>
                <w:szCs w:val="22"/>
              </w:rPr>
              <w:t>4</w:t>
            </w:r>
          </w:p>
          <w:p w14:paraId="79EC0AF2" w14:textId="2A4BE10F" w:rsidR="00564379" w:rsidRPr="009B6128" w:rsidRDefault="00E23032" w:rsidP="00DD0FAD">
            <w:pPr>
              <w:ind w:left="179"/>
              <w:jc w:val="right"/>
              <w:rPr>
                <w:rFonts w:cs="Arial"/>
                <w:color w:val="000000"/>
                <w:sz w:val="22"/>
                <w:szCs w:val="22"/>
              </w:rPr>
            </w:pPr>
            <w:r>
              <w:rPr>
                <w:rFonts w:cs="Arial"/>
                <w:color w:val="000000"/>
                <w:sz w:val="22"/>
                <w:szCs w:val="22"/>
              </w:rPr>
              <w:t>Příloha č. 5</w:t>
            </w:r>
            <w:r w:rsidR="00564379" w:rsidRPr="009B6128">
              <w:rPr>
                <w:rFonts w:cs="Arial"/>
                <w:color w:val="000000"/>
                <w:sz w:val="22"/>
                <w:szCs w:val="22"/>
              </w:rPr>
              <w:t xml:space="preserve"> </w:t>
            </w:r>
          </w:p>
        </w:tc>
        <w:tc>
          <w:tcPr>
            <w:tcW w:w="8788" w:type="dxa"/>
            <w:tcBorders>
              <w:top w:val="nil"/>
              <w:left w:val="nil"/>
              <w:bottom w:val="nil"/>
              <w:right w:val="nil"/>
            </w:tcBorders>
          </w:tcPr>
          <w:p w14:paraId="6F6CE105" w14:textId="77777777" w:rsidR="00E23032" w:rsidRDefault="00BD3284" w:rsidP="00764A31">
            <w:pPr>
              <w:rPr>
                <w:rFonts w:cs="Arial"/>
                <w:color w:val="000000"/>
                <w:sz w:val="22"/>
                <w:szCs w:val="22"/>
              </w:rPr>
            </w:pPr>
            <w:r>
              <w:rPr>
                <w:rFonts w:cs="Arial"/>
                <w:color w:val="000000"/>
                <w:sz w:val="22"/>
                <w:szCs w:val="22"/>
              </w:rPr>
              <w:t>H</w:t>
            </w:r>
            <w:r w:rsidR="00564379" w:rsidRPr="009B6128">
              <w:rPr>
                <w:rFonts w:cs="Arial"/>
                <w:color w:val="000000"/>
                <w:sz w:val="22"/>
                <w:szCs w:val="22"/>
              </w:rPr>
              <w:t>armonogram</w:t>
            </w:r>
          </w:p>
          <w:p w14:paraId="3F016771" w14:textId="3C05D624" w:rsidR="00564379" w:rsidRPr="009B6128" w:rsidRDefault="00E23032" w:rsidP="00764A31">
            <w:pPr>
              <w:rPr>
                <w:rFonts w:cs="Arial"/>
                <w:color w:val="000000"/>
                <w:sz w:val="22"/>
                <w:szCs w:val="22"/>
              </w:rPr>
            </w:pPr>
            <w:r>
              <w:rPr>
                <w:rFonts w:cs="Arial"/>
                <w:color w:val="000000"/>
                <w:sz w:val="22"/>
                <w:szCs w:val="22"/>
              </w:rPr>
              <w:t>Testování zaříz</w:t>
            </w:r>
            <w:r w:rsidR="00632044">
              <w:rPr>
                <w:rFonts w:cs="Arial"/>
                <w:color w:val="000000"/>
                <w:sz w:val="22"/>
                <w:szCs w:val="22"/>
              </w:rPr>
              <w:t>ení</w:t>
            </w:r>
            <w:r w:rsidR="00564379" w:rsidRPr="009B6128">
              <w:rPr>
                <w:rFonts w:cs="Arial"/>
                <w:color w:val="000000"/>
                <w:sz w:val="22"/>
                <w:szCs w:val="22"/>
              </w:rPr>
              <w:t xml:space="preserve"> </w:t>
            </w:r>
          </w:p>
        </w:tc>
      </w:tr>
      <w:tr w:rsidR="00564379" w:rsidRPr="009B6128" w14:paraId="535268B6" w14:textId="77777777" w:rsidTr="00DD0FAD">
        <w:tc>
          <w:tcPr>
            <w:tcW w:w="1701" w:type="dxa"/>
            <w:tcBorders>
              <w:top w:val="nil"/>
              <w:left w:val="nil"/>
              <w:bottom w:val="nil"/>
              <w:right w:val="nil"/>
            </w:tcBorders>
          </w:tcPr>
          <w:p w14:paraId="37D32629" w14:textId="46F4E6D0" w:rsidR="00564379" w:rsidRPr="009B6128" w:rsidRDefault="00DD0FAD" w:rsidP="00DD0FAD">
            <w:pPr>
              <w:ind w:left="179"/>
              <w:jc w:val="right"/>
              <w:rPr>
                <w:rFonts w:cs="Arial"/>
                <w:color w:val="000000"/>
                <w:sz w:val="22"/>
                <w:szCs w:val="22"/>
              </w:rPr>
            </w:pPr>
            <w:r>
              <w:rPr>
                <w:rFonts w:cs="Arial"/>
                <w:color w:val="000000"/>
                <w:sz w:val="22"/>
                <w:szCs w:val="22"/>
              </w:rPr>
              <w:t>Příloha</w:t>
            </w:r>
            <w:r w:rsidRPr="009B6128">
              <w:rPr>
                <w:rFonts w:cs="Arial"/>
                <w:color w:val="000000"/>
                <w:sz w:val="22"/>
                <w:szCs w:val="22"/>
              </w:rPr>
              <w:t xml:space="preserve"> </w:t>
            </w:r>
            <w:r w:rsidR="00564379" w:rsidRPr="009B6128">
              <w:rPr>
                <w:rFonts w:cs="Arial"/>
                <w:color w:val="000000"/>
                <w:sz w:val="22"/>
                <w:szCs w:val="22"/>
              </w:rPr>
              <w:t xml:space="preserve">č. </w:t>
            </w:r>
            <w:r w:rsidR="00E23032">
              <w:rPr>
                <w:rFonts w:cs="Arial"/>
                <w:color w:val="000000"/>
                <w:sz w:val="22"/>
                <w:szCs w:val="22"/>
              </w:rPr>
              <w:t>6</w:t>
            </w:r>
            <w:r w:rsidR="00564379" w:rsidRPr="009B6128">
              <w:rPr>
                <w:rFonts w:cs="Arial"/>
                <w:color w:val="000000"/>
                <w:sz w:val="22"/>
                <w:szCs w:val="22"/>
              </w:rPr>
              <w:t xml:space="preserve"> </w:t>
            </w:r>
          </w:p>
        </w:tc>
        <w:tc>
          <w:tcPr>
            <w:tcW w:w="8788" w:type="dxa"/>
            <w:tcBorders>
              <w:top w:val="nil"/>
              <w:left w:val="nil"/>
              <w:bottom w:val="nil"/>
              <w:right w:val="nil"/>
            </w:tcBorders>
          </w:tcPr>
          <w:p w14:paraId="3A6BC431" w14:textId="77777777" w:rsidR="00564379" w:rsidRPr="009B6128" w:rsidRDefault="00564379" w:rsidP="00764A31">
            <w:pPr>
              <w:rPr>
                <w:rFonts w:cs="Arial"/>
                <w:color w:val="000000"/>
                <w:sz w:val="22"/>
                <w:szCs w:val="22"/>
              </w:rPr>
            </w:pPr>
            <w:r w:rsidRPr="009B6128">
              <w:rPr>
                <w:rFonts w:cs="Arial"/>
                <w:color w:val="000000"/>
                <w:sz w:val="22"/>
                <w:szCs w:val="22"/>
              </w:rPr>
              <w:t>Protokol č.</w:t>
            </w:r>
            <w:r w:rsidR="005C626D">
              <w:rPr>
                <w:rFonts w:cs="Arial"/>
                <w:color w:val="000000"/>
                <w:sz w:val="22"/>
                <w:szCs w:val="22"/>
              </w:rPr>
              <w:t xml:space="preserve"> </w:t>
            </w:r>
            <w:r w:rsidRPr="009B6128">
              <w:rPr>
                <w:rFonts w:cs="Arial"/>
                <w:color w:val="000000"/>
                <w:sz w:val="22"/>
                <w:szCs w:val="22"/>
              </w:rPr>
              <w:t>1</w:t>
            </w:r>
            <w:r w:rsidR="00B8270E">
              <w:rPr>
                <w:rFonts w:cs="Arial"/>
                <w:color w:val="000000"/>
                <w:sz w:val="22"/>
                <w:szCs w:val="22"/>
              </w:rPr>
              <w:t xml:space="preserve"> (vzor) </w:t>
            </w:r>
            <w:r w:rsidR="00B8270E" w:rsidRPr="00B8270E">
              <w:rPr>
                <w:rFonts w:ascii="Symbol" w:eastAsia="Symbol" w:hAnsi="Symbol" w:cs="Symbol"/>
                <w:color w:val="000000"/>
                <w:sz w:val="22"/>
                <w:szCs w:val="22"/>
                <w:highlight w:val="green"/>
              </w:rPr>
              <w:t>[</w:t>
            </w:r>
            <w:r w:rsidR="00B8270E" w:rsidRPr="00B8270E">
              <w:rPr>
                <w:rFonts w:cs="Arial"/>
                <w:color w:val="000000"/>
                <w:sz w:val="22"/>
                <w:szCs w:val="22"/>
                <w:highlight w:val="green"/>
              </w:rPr>
              <w:t>toto je pouze vzor, účastník nyní nevyplňuje</w:t>
            </w:r>
            <w:r w:rsidR="00B8270E" w:rsidRPr="00B8270E">
              <w:rPr>
                <w:rFonts w:ascii="Symbol" w:eastAsia="Symbol" w:hAnsi="Symbol" w:cs="Symbol"/>
                <w:color w:val="000000"/>
                <w:sz w:val="22"/>
                <w:szCs w:val="22"/>
                <w:highlight w:val="green"/>
              </w:rPr>
              <w:t>]</w:t>
            </w:r>
          </w:p>
        </w:tc>
      </w:tr>
      <w:tr w:rsidR="00564379" w:rsidRPr="009B6128" w14:paraId="5396301E" w14:textId="77777777" w:rsidTr="00DD0FAD">
        <w:tc>
          <w:tcPr>
            <w:tcW w:w="1701" w:type="dxa"/>
            <w:tcBorders>
              <w:top w:val="nil"/>
              <w:left w:val="nil"/>
              <w:bottom w:val="nil"/>
              <w:right w:val="nil"/>
            </w:tcBorders>
          </w:tcPr>
          <w:p w14:paraId="1B87F0F3" w14:textId="3C479B32" w:rsidR="00564379" w:rsidRPr="009B6128" w:rsidRDefault="00DD0FAD" w:rsidP="00DD0FAD">
            <w:pPr>
              <w:ind w:left="179"/>
              <w:jc w:val="right"/>
              <w:rPr>
                <w:rFonts w:cs="Arial"/>
                <w:color w:val="000000"/>
                <w:sz w:val="22"/>
                <w:szCs w:val="22"/>
              </w:rPr>
            </w:pPr>
            <w:r>
              <w:rPr>
                <w:rFonts w:cs="Arial"/>
                <w:color w:val="000000"/>
                <w:sz w:val="22"/>
                <w:szCs w:val="22"/>
              </w:rPr>
              <w:t>Příloha</w:t>
            </w:r>
            <w:r w:rsidRPr="009B6128">
              <w:rPr>
                <w:rFonts w:cs="Arial"/>
                <w:color w:val="000000"/>
                <w:sz w:val="22"/>
                <w:szCs w:val="22"/>
              </w:rPr>
              <w:t xml:space="preserve"> </w:t>
            </w:r>
            <w:r w:rsidR="00564379" w:rsidRPr="009B6128">
              <w:rPr>
                <w:rFonts w:cs="Arial"/>
                <w:color w:val="000000"/>
                <w:sz w:val="22"/>
                <w:szCs w:val="22"/>
              </w:rPr>
              <w:t>č.</w:t>
            </w:r>
            <w:r w:rsidR="000F5533">
              <w:rPr>
                <w:rFonts w:cs="Arial"/>
                <w:color w:val="000000"/>
                <w:sz w:val="22"/>
                <w:szCs w:val="22"/>
              </w:rPr>
              <w:t xml:space="preserve"> </w:t>
            </w:r>
            <w:r w:rsidR="00E23032">
              <w:rPr>
                <w:rFonts w:cs="Arial"/>
                <w:color w:val="000000"/>
                <w:sz w:val="22"/>
                <w:szCs w:val="22"/>
              </w:rPr>
              <w:t>7</w:t>
            </w:r>
            <w:r w:rsidR="00564379" w:rsidRPr="009B6128">
              <w:rPr>
                <w:rFonts w:cs="Arial"/>
                <w:color w:val="000000"/>
                <w:sz w:val="22"/>
                <w:szCs w:val="22"/>
              </w:rPr>
              <w:t xml:space="preserve"> </w:t>
            </w:r>
          </w:p>
        </w:tc>
        <w:tc>
          <w:tcPr>
            <w:tcW w:w="8788" w:type="dxa"/>
            <w:tcBorders>
              <w:top w:val="nil"/>
              <w:left w:val="nil"/>
              <w:bottom w:val="nil"/>
              <w:right w:val="nil"/>
            </w:tcBorders>
          </w:tcPr>
          <w:p w14:paraId="49336428" w14:textId="77777777" w:rsidR="00564379" w:rsidRPr="009B6128" w:rsidRDefault="00564379" w:rsidP="00764A31">
            <w:pPr>
              <w:rPr>
                <w:rFonts w:cs="Arial"/>
                <w:color w:val="000000"/>
                <w:sz w:val="22"/>
                <w:szCs w:val="22"/>
              </w:rPr>
            </w:pPr>
            <w:r w:rsidRPr="009B6128">
              <w:rPr>
                <w:rFonts w:cs="Arial"/>
                <w:color w:val="000000"/>
                <w:sz w:val="22"/>
                <w:szCs w:val="22"/>
              </w:rPr>
              <w:t>Protokol č.</w:t>
            </w:r>
            <w:r w:rsidR="005C626D">
              <w:rPr>
                <w:rFonts w:cs="Arial"/>
                <w:color w:val="000000"/>
                <w:sz w:val="22"/>
                <w:szCs w:val="22"/>
              </w:rPr>
              <w:t xml:space="preserve"> </w:t>
            </w:r>
            <w:r w:rsidRPr="009B6128">
              <w:rPr>
                <w:rFonts w:cs="Arial"/>
                <w:color w:val="000000"/>
                <w:sz w:val="22"/>
                <w:szCs w:val="22"/>
              </w:rPr>
              <w:t>2</w:t>
            </w:r>
            <w:r w:rsidR="00B8270E">
              <w:rPr>
                <w:rFonts w:cs="Arial"/>
                <w:color w:val="000000"/>
                <w:sz w:val="22"/>
                <w:szCs w:val="22"/>
              </w:rPr>
              <w:t xml:space="preserve"> (vzor) </w:t>
            </w:r>
            <w:r w:rsidR="00B8270E" w:rsidRPr="00B8270E">
              <w:rPr>
                <w:rFonts w:ascii="Symbol" w:eastAsia="Symbol" w:hAnsi="Symbol" w:cs="Symbol"/>
                <w:color w:val="000000"/>
                <w:sz w:val="22"/>
                <w:szCs w:val="22"/>
                <w:highlight w:val="green"/>
              </w:rPr>
              <w:t>[</w:t>
            </w:r>
            <w:r w:rsidR="00B8270E" w:rsidRPr="00B8270E">
              <w:rPr>
                <w:rFonts w:cs="Arial"/>
                <w:color w:val="000000"/>
                <w:sz w:val="22"/>
                <w:szCs w:val="22"/>
                <w:highlight w:val="green"/>
              </w:rPr>
              <w:t>toto je pouze vzor, účastník nyní nevyplňuje</w:t>
            </w:r>
            <w:r w:rsidR="00B8270E" w:rsidRPr="00B8270E">
              <w:rPr>
                <w:rFonts w:ascii="Symbol" w:eastAsia="Symbol" w:hAnsi="Symbol" w:cs="Symbol"/>
                <w:color w:val="000000"/>
                <w:sz w:val="22"/>
                <w:szCs w:val="22"/>
                <w:highlight w:val="green"/>
              </w:rPr>
              <w:t>]</w:t>
            </w:r>
          </w:p>
        </w:tc>
      </w:tr>
      <w:tr w:rsidR="00564379" w:rsidRPr="009B6128" w14:paraId="75FAFB97" w14:textId="77777777" w:rsidTr="00DD0FAD">
        <w:tc>
          <w:tcPr>
            <w:tcW w:w="1701" w:type="dxa"/>
            <w:tcBorders>
              <w:top w:val="nil"/>
              <w:left w:val="nil"/>
              <w:bottom w:val="nil"/>
              <w:right w:val="nil"/>
            </w:tcBorders>
          </w:tcPr>
          <w:p w14:paraId="3FD41D68" w14:textId="77777777" w:rsidR="00564379" w:rsidRDefault="00DD0FAD" w:rsidP="00DD0FAD">
            <w:pPr>
              <w:ind w:left="179"/>
              <w:jc w:val="right"/>
              <w:rPr>
                <w:rFonts w:cs="Arial"/>
                <w:color w:val="000000"/>
                <w:sz w:val="22"/>
                <w:szCs w:val="22"/>
              </w:rPr>
            </w:pPr>
            <w:r>
              <w:rPr>
                <w:rFonts w:cs="Arial"/>
                <w:color w:val="000000"/>
                <w:sz w:val="22"/>
                <w:szCs w:val="22"/>
              </w:rPr>
              <w:t>Příloha</w:t>
            </w:r>
            <w:r w:rsidRPr="009B6128">
              <w:rPr>
                <w:rFonts w:cs="Arial"/>
                <w:color w:val="000000"/>
                <w:sz w:val="22"/>
                <w:szCs w:val="22"/>
              </w:rPr>
              <w:t xml:space="preserve"> </w:t>
            </w:r>
            <w:r w:rsidR="00564379" w:rsidRPr="009B6128">
              <w:rPr>
                <w:rFonts w:cs="Arial"/>
                <w:color w:val="000000"/>
                <w:sz w:val="22"/>
                <w:szCs w:val="22"/>
              </w:rPr>
              <w:t>č.</w:t>
            </w:r>
            <w:r w:rsidR="00E23032">
              <w:rPr>
                <w:rFonts w:cs="Arial"/>
                <w:color w:val="000000"/>
                <w:sz w:val="22"/>
                <w:szCs w:val="22"/>
              </w:rPr>
              <w:t xml:space="preserve"> 8</w:t>
            </w:r>
          </w:p>
          <w:p w14:paraId="43C0C3B8" w14:textId="5CFE9739" w:rsidR="009D1E8B" w:rsidRPr="009B6128" w:rsidRDefault="009D1E8B" w:rsidP="00DD0FAD">
            <w:pPr>
              <w:ind w:left="179"/>
              <w:jc w:val="right"/>
              <w:rPr>
                <w:rFonts w:cs="Arial"/>
                <w:color w:val="000000"/>
                <w:sz w:val="22"/>
                <w:szCs w:val="22"/>
              </w:rPr>
            </w:pPr>
          </w:p>
        </w:tc>
        <w:tc>
          <w:tcPr>
            <w:tcW w:w="8788" w:type="dxa"/>
            <w:tcBorders>
              <w:top w:val="nil"/>
              <w:left w:val="nil"/>
              <w:bottom w:val="nil"/>
              <w:right w:val="nil"/>
            </w:tcBorders>
          </w:tcPr>
          <w:p w14:paraId="1E7AC654" w14:textId="77777777" w:rsidR="00564379" w:rsidRDefault="00B8270E" w:rsidP="00764A31">
            <w:pPr>
              <w:rPr>
                <w:rFonts w:cs="Arial"/>
                <w:color w:val="000000"/>
                <w:sz w:val="22"/>
                <w:szCs w:val="22"/>
              </w:rPr>
            </w:pPr>
            <w:r>
              <w:rPr>
                <w:rFonts w:cs="Arial"/>
                <w:color w:val="000000"/>
                <w:sz w:val="22"/>
                <w:szCs w:val="22"/>
              </w:rPr>
              <w:t>L</w:t>
            </w:r>
            <w:r w:rsidR="00564379" w:rsidRPr="009B6128">
              <w:rPr>
                <w:rFonts w:cs="Arial"/>
                <w:color w:val="000000"/>
                <w:sz w:val="22"/>
                <w:szCs w:val="22"/>
              </w:rPr>
              <w:t xml:space="preserve">ist oprav </w:t>
            </w:r>
            <w:r>
              <w:rPr>
                <w:rFonts w:cs="Arial"/>
                <w:color w:val="000000"/>
                <w:sz w:val="22"/>
                <w:szCs w:val="22"/>
              </w:rPr>
              <w:t xml:space="preserve">(vzor) </w:t>
            </w:r>
            <w:r w:rsidRPr="00B8270E">
              <w:rPr>
                <w:rFonts w:ascii="Symbol" w:eastAsia="Symbol" w:hAnsi="Symbol" w:cs="Symbol"/>
                <w:color w:val="000000"/>
                <w:sz w:val="22"/>
                <w:szCs w:val="22"/>
                <w:highlight w:val="green"/>
              </w:rPr>
              <w:t>[</w:t>
            </w:r>
            <w:r w:rsidRPr="00B8270E">
              <w:rPr>
                <w:rFonts w:cs="Arial"/>
                <w:color w:val="000000"/>
                <w:sz w:val="22"/>
                <w:szCs w:val="22"/>
                <w:highlight w:val="green"/>
              </w:rPr>
              <w:t>toto je pouze vzor, účastník nyní nevyplňuje</w:t>
            </w:r>
            <w:r w:rsidRPr="00B8270E">
              <w:rPr>
                <w:rFonts w:ascii="Symbol" w:eastAsia="Symbol" w:hAnsi="Symbol" w:cs="Symbol"/>
                <w:color w:val="000000"/>
                <w:sz w:val="22"/>
                <w:szCs w:val="22"/>
                <w:highlight w:val="green"/>
              </w:rPr>
              <w:t>]</w:t>
            </w:r>
          </w:p>
          <w:p w14:paraId="552134FF" w14:textId="5B4E1168" w:rsidR="009D1E8B" w:rsidRPr="009B6128" w:rsidRDefault="009D1E8B" w:rsidP="00764A31">
            <w:pPr>
              <w:rPr>
                <w:rFonts w:cs="Arial"/>
                <w:color w:val="000000"/>
                <w:sz w:val="22"/>
                <w:szCs w:val="22"/>
              </w:rPr>
            </w:pPr>
          </w:p>
        </w:tc>
      </w:tr>
      <w:tr w:rsidR="00AC7A78" w:rsidRPr="009B6128" w14:paraId="24F5F51E" w14:textId="77777777" w:rsidTr="00DD0FAD">
        <w:tc>
          <w:tcPr>
            <w:tcW w:w="1701" w:type="dxa"/>
            <w:tcBorders>
              <w:top w:val="nil"/>
              <w:left w:val="nil"/>
              <w:bottom w:val="nil"/>
              <w:right w:val="nil"/>
            </w:tcBorders>
          </w:tcPr>
          <w:p w14:paraId="3892D1B5" w14:textId="132A4DF0" w:rsidR="00AC7A78" w:rsidRPr="007A5D4C" w:rsidRDefault="00AC7A78" w:rsidP="00600EC7">
            <w:pPr>
              <w:ind w:left="179"/>
              <w:jc w:val="center"/>
              <w:rPr>
                <w:rFonts w:cs="Arial"/>
                <w:color w:val="000000"/>
                <w:sz w:val="22"/>
                <w:szCs w:val="22"/>
              </w:rPr>
            </w:pPr>
            <w:r w:rsidRPr="007A5D4C">
              <w:rPr>
                <w:rFonts w:cs="Arial"/>
                <w:color w:val="000000"/>
                <w:sz w:val="22"/>
                <w:szCs w:val="22"/>
              </w:rPr>
              <w:t xml:space="preserve"> </w:t>
            </w:r>
          </w:p>
        </w:tc>
        <w:tc>
          <w:tcPr>
            <w:tcW w:w="8788" w:type="dxa"/>
            <w:tcBorders>
              <w:top w:val="nil"/>
              <w:left w:val="nil"/>
              <w:bottom w:val="nil"/>
              <w:right w:val="nil"/>
            </w:tcBorders>
          </w:tcPr>
          <w:p w14:paraId="7383DE59" w14:textId="2C7452CC" w:rsidR="00AC7A78" w:rsidRPr="009C71E3" w:rsidRDefault="00AC7A78" w:rsidP="00764A31">
            <w:pPr>
              <w:rPr>
                <w:rFonts w:cs="Arial"/>
                <w:color w:val="000000"/>
                <w:sz w:val="22"/>
                <w:szCs w:val="22"/>
              </w:rPr>
            </w:pPr>
          </w:p>
        </w:tc>
      </w:tr>
    </w:tbl>
    <w:p w14:paraId="0AC95240" w14:textId="77777777" w:rsidR="00AA4AE7" w:rsidRPr="0079343C" w:rsidRDefault="00AA4AE7" w:rsidP="005E379E">
      <w:pPr>
        <w:jc w:val="both"/>
        <w:rPr>
          <w:rFonts w:cs="Arial"/>
          <w:color w:val="000000"/>
          <w:sz w:val="22"/>
          <w:szCs w:val="22"/>
        </w:rPr>
      </w:pPr>
    </w:p>
    <w:p w14:paraId="68650643"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632F5003" w14:textId="77777777" w:rsidR="00626328" w:rsidRDefault="0062632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291D7C1A"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6B2EB255" w14:textId="77777777" w:rsidR="002116F1" w:rsidRPr="002116F1" w:rsidRDefault="002116F1" w:rsidP="005E379E">
      <w:pPr>
        <w:widowControl w:val="0"/>
        <w:suppressAutoHyphens/>
        <w:overflowPunct/>
        <w:autoSpaceDE/>
        <w:autoSpaceDN/>
        <w:adjustRightInd/>
        <w:jc w:val="both"/>
        <w:textAlignment w:val="auto"/>
        <w:rPr>
          <w:rFonts w:eastAsia="Arial Unicode MS" w:cs="Arial"/>
          <w:kern w:val="1"/>
          <w:sz w:val="22"/>
          <w:szCs w:val="22"/>
          <w:lang w:eastAsia="en-US"/>
        </w:rPr>
      </w:pPr>
      <w:r w:rsidRPr="002116F1">
        <w:rPr>
          <w:rFonts w:eastAsia="Arial Unicode MS" w:cs="Arial"/>
          <w:kern w:val="1"/>
          <w:sz w:val="22"/>
          <w:szCs w:val="22"/>
          <w:lang w:eastAsia="en-US"/>
        </w:rPr>
        <w:t>V Praze dne ______________________</w:t>
      </w:r>
      <w:r w:rsidRPr="002116F1">
        <w:rPr>
          <w:rFonts w:eastAsia="Arial Unicode MS" w:cs="Arial"/>
          <w:kern w:val="1"/>
          <w:sz w:val="22"/>
          <w:szCs w:val="22"/>
          <w:lang w:eastAsia="en-US"/>
        </w:rPr>
        <w:tab/>
      </w:r>
      <w:r w:rsidRPr="002116F1">
        <w:rPr>
          <w:rFonts w:eastAsia="Arial Unicode MS" w:cs="Arial"/>
          <w:kern w:val="1"/>
          <w:sz w:val="22"/>
          <w:szCs w:val="22"/>
          <w:lang w:eastAsia="en-US"/>
        </w:rPr>
        <w:tab/>
        <w:t>V</w:t>
      </w:r>
      <w:r w:rsidR="00E22BD8">
        <w:rPr>
          <w:rFonts w:eastAsia="Arial Unicode MS" w:cs="Arial"/>
          <w:kern w:val="1"/>
          <w:sz w:val="22"/>
          <w:szCs w:val="22"/>
          <w:lang w:eastAsia="en-US"/>
        </w:rPr>
        <w:t> </w:t>
      </w:r>
      <w:r w:rsidR="00507B47" w:rsidRPr="00B33F83">
        <w:rPr>
          <w:rFonts w:cs="Arial"/>
          <w:bCs/>
          <w:highlight w:val="yellow"/>
          <w:lang w:eastAsia="ar-SA"/>
        </w:rPr>
        <w:t>[•]</w:t>
      </w:r>
      <w:r w:rsidR="00E22BD8">
        <w:rPr>
          <w:rFonts w:cs="Arial"/>
          <w:sz w:val="22"/>
          <w:szCs w:val="22"/>
          <w:lang w:eastAsia="ar-SA"/>
        </w:rPr>
        <w:t xml:space="preserve"> </w:t>
      </w:r>
      <w:r w:rsidRPr="002116F1">
        <w:rPr>
          <w:rFonts w:eastAsia="Arial Unicode MS" w:cs="Arial"/>
          <w:kern w:val="1"/>
          <w:sz w:val="22"/>
          <w:szCs w:val="22"/>
          <w:lang w:eastAsia="en-US"/>
        </w:rPr>
        <w:t>dne ___________________</w:t>
      </w:r>
    </w:p>
    <w:p w14:paraId="797C4C41" w14:textId="77777777" w:rsidR="002116F1" w:rsidRPr="002116F1" w:rsidRDefault="002116F1"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308650AD"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2BD1C874"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2A03C82F" w14:textId="77777777" w:rsidR="002116F1" w:rsidRPr="002116F1" w:rsidRDefault="002116F1" w:rsidP="005E379E">
      <w:pPr>
        <w:widowControl w:val="0"/>
        <w:suppressAutoHyphens/>
        <w:overflowPunct/>
        <w:autoSpaceDE/>
        <w:autoSpaceDN/>
        <w:adjustRightInd/>
        <w:jc w:val="both"/>
        <w:textAlignment w:val="auto"/>
        <w:rPr>
          <w:rFonts w:eastAsia="Arial Unicode MS" w:cs="Arial"/>
          <w:kern w:val="1"/>
          <w:sz w:val="22"/>
          <w:szCs w:val="22"/>
          <w:lang w:eastAsia="en-US"/>
        </w:rPr>
      </w:pPr>
      <w:r w:rsidRPr="002116F1">
        <w:rPr>
          <w:rFonts w:eastAsia="Arial Unicode MS" w:cs="Arial"/>
          <w:kern w:val="1"/>
          <w:sz w:val="22"/>
          <w:szCs w:val="22"/>
          <w:lang w:eastAsia="en-US"/>
        </w:rPr>
        <w:t>Za kupujícího:</w:t>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t>Za prodávajícího:</w:t>
      </w:r>
    </w:p>
    <w:p w14:paraId="6E2375D5" w14:textId="77777777" w:rsidR="002116F1" w:rsidRDefault="002116F1"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616C6683"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16A58C6E"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68090D75" w14:textId="77777777" w:rsidR="00626328" w:rsidRDefault="0062632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3E5635DE" w14:textId="77777777" w:rsidR="002116F1" w:rsidRPr="002116F1" w:rsidRDefault="002116F1" w:rsidP="005E379E">
      <w:pPr>
        <w:widowControl w:val="0"/>
        <w:tabs>
          <w:tab w:val="left" w:pos="0"/>
        </w:tabs>
        <w:suppressAutoHyphens/>
        <w:overflowPunct/>
        <w:autoSpaceDE/>
        <w:autoSpaceDN/>
        <w:adjustRightInd/>
        <w:jc w:val="both"/>
        <w:textAlignment w:val="auto"/>
        <w:rPr>
          <w:rFonts w:eastAsia="Arial Unicode MS" w:cs="Arial"/>
          <w:kern w:val="1"/>
          <w:sz w:val="22"/>
          <w:szCs w:val="22"/>
          <w:lang w:eastAsia="en-US"/>
        </w:rPr>
      </w:pPr>
    </w:p>
    <w:p w14:paraId="0C5D62DD" w14:textId="77777777" w:rsidR="002116F1" w:rsidRPr="002116F1" w:rsidRDefault="002116F1" w:rsidP="005E379E">
      <w:pPr>
        <w:widowControl w:val="0"/>
        <w:tabs>
          <w:tab w:val="left" w:pos="0"/>
        </w:tabs>
        <w:suppressAutoHyphens/>
        <w:overflowPunct/>
        <w:autoSpaceDE/>
        <w:autoSpaceDN/>
        <w:adjustRightInd/>
        <w:jc w:val="both"/>
        <w:textAlignment w:val="auto"/>
        <w:rPr>
          <w:rFonts w:eastAsia="Arial Unicode MS" w:cs="Arial"/>
          <w:kern w:val="1"/>
          <w:sz w:val="22"/>
          <w:szCs w:val="22"/>
          <w:lang w:eastAsia="en-US"/>
        </w:rPr>
      </w:pPr>
      <w:r w:rsidRPr="002116F1">
        <w:rPr>
          <w:rFonts w:eastAsia="Arial Unicode MS" w:cs="Arial"/>
          <w:kern w:val="1"/>
          <w:sz w:val="22"/>
          <w:szCs w:val="22"/>
          <w:lang w:eastAsia="en-US"/>
        </w:rPr>
        <w:t>_______________________________</w:t>
      </w:r>
      <w:r w:rsidRPr="002116F1">
        <w:rPr>
          <w:rFonts w:eastAsia="Arial Unicode MS" w:cs="Arial"/>
          <w:kern w:val="1"/>
          <w:sz w:val="22"/>
          <w:szCs w:val="22"/>
          <w:lang w:eastAsia="en-US"/>
        </w:rPr>
        <w:tab/>
      </w:r>
      <w:r w:rsidRPr="002116F1">
        <w:rPr>
          <w:rFonts w:eastAsia="Arial Unicode MS" w:cs="Arial"/>
          <w:kern w:val="1"/>
          <w:sz w:val="22"/>
          <w:szCs w:val="22"/>
          <w:lang w:eastAsia="en-US"/>
        </w:rPr>
        <w:tab/>
        <w:t>________________________________</w:t>
      </w:r>
    </w:p>
    <w:p w14:paraId="75A66A42" w14:textId="77777777" w:rsidR="0097388E" w:rsidRPr="0097388E" w:rsidRDefault="0097388E" w:rsidP="005E379E">
      <w:pPr>
        <w:suppressAutoHyphens/>
        <w:autoSpaceDN/>
        <w:adjustRightInd/>
        <w:jc w:val="both"/>
        <w:rPr>
          <w:rFonts w:cs="Arial"/>
          <w:bCs/>
          <w:sz w:val="22"/>
          <w:szCs w:val="22"/>
          <w:highlight w:val="yellow"/>
        </w:rPr>
      </w:pPr>
      <w:r w:rsidRPr="002116F1">
        <w:rPr>
          <w:rFonts w:cs="Arial"/>
          <w:bCs/>
          <w:sz w:val="22"/>
          <w:szCs w:val="22"/>
          <w:lang w:eastAsia="ar-SA"/>
        </w:rPr>
        <w:t xml:space="preserve">Tomáš Hebelka, </w:t>
      </w:r>
      <w:proofErr w:type="spellStart"/>
      <w:r w:rsidRPr="002116F1">
        <w:rPr>
          <w:rFonts w:cs="Arial"/>
          <w:bCs/>
          <w:sz w:val="22"/>
          <w:szCs w:val="22"/>
          <w:lang w:eastAsia="ar-SA"/>
        </w:rPr>
        <w:t>MSc</w:t>
      </w:r>
      <w:proofErr w:type="spellEnd"/>
      <w:r>
        <w:rPr>
          <w:rFonts w:cs="Arial"/>
          <w:bCs/>
          <w:sz w:val="22"/>
          <w:szCs w:val="22"/>
          <w:lang w:eastAsia="ar-SA"/>
        </w:rPr>
        <w:t xml:space="preserve"> </w:t>
      </w:r>
      <w:r>
        <w:rPr>
          <w:rFonts w:cs="Arial"/>
          <w:bCs/>
          <w:sz w:val="22"/>
          <w:szCs w:val="22"/>
          <w:lang w:eastAsia="ar-SA"/>
        </w:rPr>
        <w:tab/>
      </w:r>
      <w:r>
        <w:rPr>
          <w:rFonts w:cs="Arial"/>
          <w:bCs/>
          <w:sz w:val="22"/>
          <w:szCs w:val="22"/>
          <w:lang w:eastAsia="ar-SA"/>
        </w:rPr>
        <w:tab/>
      </w:r>
      <w:r>
        <w:rPr>
          <w:rFonts w:cs="Arial"/>
          <w:bCs/>
          <w:sz w:val="22"/>
          <w:szCs w:val="22"/>
          <w:lang w:eastAsia="ar-SA"/>
        </w:rPr>
        <w:tab/>
      </w:r>
      <w:r w:rsidR="002116F1" w:rsidRPr="002116F1">
        <w:rPr>
          <w:rFonts w:eastAsia="Calibri" w:cs="Arial"/>
          <w:b/>
          <w:noProof/>
          <w:sz w:val="22"/>
          <w:szCs w:val="22"/>
          <w:lang w:eastAsia="en-US"/>
        </w:rPr>
        <w:tab/>
      </w:r>
      <w:r w:rsidRPr="0097388E">
        <w:rPr>
          <w:rFonts w:cs="Arial"/>
          <w:bCs/>
          <w:sz w:val="22"/>
          <w:szCs w:val="22"/>
          <w:highlight w:val="yellow"/>
        </w:rPr>
        <w:t xml:space="preserve">[účastník doplní jméno a příjmení oprávněné </w:t>
      </w:r>
    </w:p>
    <w:p w14:paraId="0C476C1A" w14:textId="77777777" w:rsidR="002116F1" w:rsidRPr="0097388E" w:rsidRDefault="0097388E" w:rsidP="0097388E">
      <w:pPr>
        <w:suppressAutoHyphens/>
        <w:autoSpaceDN/>
        <w:adjustRightInd/>
        <w:ind w:left="4248" w:firstLine="708"/>
        <w:jc w:val="both"/>
        <w:rPr>
          <w:rFonts w:cs="Arial"/>
          <w:b/>
          <w:sz w:val="22"/>
          <w:szCs w:val="22"/>
          <w:lang w:eastAsia="ar-SA"/>
        </w:rPr>
      </w:pPr>
      <w:r w:rsidRPr="0097388E">
        <w:rPr>
          <w:rFonts w:cs="Arial"/>
          <w:bCs/>
          <w:sz w:val="22"/>
          <w:szCs w:val="22"/>
          <w:highlight w:val="yellow"/>
        </w:rPr>
        <w:t>osoby]</w:t>
      </w:r>
      <w:r w:rsidRPr="0097388E" w:rsidDel="0097388E">
        <w:rPr>
          <w:rFonts w:cs="Arial"/>
          <w:b/>
          <w:sz w:val="22"/>
          <w:szCs w:val="22"/>
          <w:highlight w:val="yellow"/>
        </w:rPr>
        <w:t xml:space="preserve"> </w:t>
      </w:r>
      <w:r w:rsidR="002116F1" w:rsidRPr="002116F1">
        <w:rPr>
          <w:rFonts w:cs="Arial"/>
          <w:bCs/>
          <w:sz w:val="22"/>
          <w:szCs w:val="22"/>
          <w:lang w:eastAsia="ar-SA"/>
        </w:rPr>
        <w:tab/>
      </w:r>
      <w:r w:rsidR="002116F1" w:rsidRPr="002116F1">
        <w:rPr>
          <w:rFonts w:cs="Arial"/>
          <w:bCs/>
          <w:sz w:val="22"/>
          <w:szCs w:val="22"/>
          <w:lang w:eastAsia="ar-SA"/>
        </w:rPr>
        <w:tab/>
      </w:r>
      <w:r w:rsidR="002116F1" w:rsidRPr="002116F1">
        <w:rPr>
          <w:rFonts w:cs="Arial"/>
          <w:bCs/>
          <w:sz w:val="22"/>
          <w:szCs w:val="22"/>
          <w:lang w:eastAsia="ar-SA"/>
        </w:rPr>
        <w:tab/>
      </w:r>
      <w:r w:rsidR="002116F1" w:rsidRPr="002116F1">
        <w:rPr>
          <w:rFonts w:cs="Arial"/>
          <w:bCs/>
          <w:sz w:val="22"/>
          <w:szCs w:val="22"/>
          <w:lang w:eastAsia="ar-SA"/>
        </w:rPr>
        <w:tab/>
      </w:r>
      <w:r w:rsidR="00E22BD8">
        <w:rPr>
          <w:rFonts w:cs="Arial"/>
          <w:bCs/>
          <w:sz w:val="22"/>
          <w:szCs w:val="22"/>
          <w:lang w:eastAsia="ar-SA"/>
        </w:rPr>
        <w:tab/>
      </w:r>
    </w:p>
    <w:p w14:paraId="2B0ADA51" w14:textId="77777777" w:rsidR="00E22BD8" w:rsidRDefault="00554E9B" w:rsidP="0097388E">
      <w:pPr>
        <w:suppressAutoHyphens/>
        <w:autoSpaceDN/>
        <w:adjustRightInd/>
        <w:ind w:left="4956" w:hanging="4956"/>
        <w:rPr>
          <w:rFonts w:cs="Arial"/>
          <w:bCs/>
          <w:sz w:val="22"/>
          <w:szCs w:val="22"/>
        </w:rPr>
      </w:pPr>
      <w:r>
        <w:rPr>
          <w:rFonts w:cs="Arial"/>
          <w:bCs/>
          <w:sz w:val="22"/>
          <w:szCs w:val="22"/>
          <w:lang w:eastAsia="ar-SA"/>
        </w:rPr>
        <w:t>g</w:t>
      </w:r>
      <w:r w:rsidR="002116F1" w:rsidRPr="002116F1">
        <w:rPr>
          <w:rFonts w:cs="Arial"/>
          <w:bCs/>
          <w:sz w:val="22"/>
          <w:szCs w:val="22"/>
          <w:lang w:eastAsia="ar-SA"/>
        </w:rPr>
        <w:t>enerální ředitel</w:t>
      </w:r>
      <w:r w:rsidR="00E22BD8">
        <w:rPr>
          <w:rFonts w:cs="Arial"/>
          <w:b/>
          <w:bCs/>
          <w:sz w:val="22"/>
          <w:szCs w:val="22"/>
          <w:lang w:eastAsia="ar-SA"/>
        </w:rPr>
        <w:tab/>
      </w:r>
      <w:r w:rsidR="0097388E" w:rsidRPr="0097388E">
        <w:rPr>
          <w:rFonts w:cs="Arial"/>
          <w:bCs/>
          <w:sz w:val="22"/>
          <w:szCs w:val="22"/>
          <w:highlight w:val="yellow"/>
        </w:rPr>
        <w:t xml:space="preserve">[účastník doplní funkci, z jaké daná </w:t>
      </w:r>
      <w:proofErr w:type="gramStart"/>
      <w:r w:rsidR="0097388E" w:rsidRPr="0097388E">
        <w:rPr>
          <w:rFonts w:cs="Arial"/>
          <w:bCs/>
          <w:sz w:val="22"/>
          <w:szCs w:val="22"/>
          <w:highlight w:val="yellow"/>
        </w:rPr>
        <w:t xml:space="preserve">osoba </w:t>
      </w:r>
      <w:r w:rsidR="0097388E">
        <w:rPr>
          <w:rFonts w:cs="Arial"/>
          <w:bCs/>
          <w:sz w:val="22"/>
          <w:szCs w:val="22"/>
          <w:highlight w:val="yellow"/>
        </w:rPr>
        <w:t xml:space="preserve"> </w:t>
      </w:r>
      <w:r w:rsidR="0097388E" w:rsidRPr="0097388E">
        <w:rPr>
          <w:rFonts w:cs="Arial"/>
          <w:bCs/>
          <w:sz w:val="22"/>
          <w:szCs w:val="22"/>
          <w:highlight w:val="yellow"/>
        </w:rPr>
        <w:t>smlouvu</w:t>
      </w:r>
      <w:proofErr w:type="gramEnd"/>
      <w:r w:rsidR="0097388E" w:rsidRPr="0097388E">
        <w:rPr>
          <w:rFonts w:cs="Arial"/>
          <w:bCs/>
          <w:sz w:val="22"/>
          <w:szCs w:val="22"/>
          <w:highlight w:val="yellow"/>
        </w:rPr>
        <w:t xml:space="preserve"> podepisuje]</w:t>
      </w:r>
    </w:p>
    <w:p w14:paraId="5A662A18" w14:textId="6EDCD4F5" w:rsidR="0097388E" w:rsidRPr="002116F1" w:rsidRDefault="0097388E" w:rsidP="0097388E">
      <w:pPr>
        <w:suppressAutoHyphens/>
        <w:autoSpaceDN/>
        <w:adjustRightInd/>
        <w:ind w:left="4956" w:hanging="4956"/>
        <w:rPr>
          <w:rFonts w:eastAsia="Arial Unicode MS" w:cs="Arial"/>
          <w:kern w:val="1"/>
          <w:sz w:val="22"/>
          <w:szCs w:val="22"/>
          <w:lang w:eastAsia="en-US"/>
        </w:rPr>
      </w:pPr>
      <w:r w:rsidRPr="4B1473C0">
        <w:rPr>
          <w:rFonts w:cs="Arial"/>
          <w:sz w:val="22"/>
          <w:szCs w:val="22"/>
        </w:rPr>
        <w:t>S</w:t>
      </w:r>
      <w:r w:rsidR="6C45FECA" w:rsidRPr="4B1473C0">
        <w:rPr>
          <w:rFonts w:cs="Arial"/>
          <w:sz w:val="22"/>
          <w:szCs w:val="22"/>
        </w:rPr>
        <w:t>tátní tiskárna cenin, s. p.</w:t>
      </w:r>
      <w:r>
        <w:tab/>
      </w:r>
      <w:r w:rsidRPr="4B1473C0">
        <w:rPr>
          <w:rFonts w:cs="Arial"/>
          <w:b/>
          <w:bCs/>
          <w:sz w:val="22"/>
          <w:szCs w:val="22"/>
          <w:highlight w:val="yellow"/>
        </w:rPr>
        <w:t>[účastník doplní svůj název]</w:t>
      </w:r>
    </w:p>
    <w:sectPr w:rsidR="0097388E" w:rsidRPr="002116F1" w:rsidSect="0068310A">
      <w:headerReference w:type="default" r:id="rId16"/>
      <w:footerReference w:type="even" r:id="rId17"/>
      <w:footerReference w:type="default" r:id="rId18"/>
      <w:headerReference w:type="first" r:id="rId19"/>
      <w:footnotePr>
        <w:pos w:val="beneathText"/>
      </w:footnotePr>
      <w:pgSz w:w="11906" w:h="16838" w:code="9"/>
      <w:pgMar w:top="1560" w:right="1133" w:bottom="567" w:left="1134" w:header="902" w:footer="67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0FC8C" w14:textId="77777777" w:rsidR="00A9724A" w:rsidRDefault="00A9724A">
      <w:r>
        <w:separator/>
      </w:r>
    </w:p>
  </w:endnote>
  <w:endnote w:type="continuationSeparator" w:id="0">
    <w:p w14:paraId="190A3940" w14:textId="77777777" w:rsidR="00A9724A" w:rsidRDefault="00A9724A">
      <w:r>
        <w:continuationSeparator/>
      </w:r>
    </w:p>
  </w:endnote>
  <w:endnote w:type="continuationNotice" w:id="1">
    <w:p w14:paraId="7FDD3745" w14:textId="77777777" w:rsidR="00A9724A" w:rsidRDefault="00A972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54279" w14:textId="77777777" w:rsidR="00962CE6" w:rsidRDefault="00962CE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1893EA43" w14:textId="77777777" w:rsidR="00962CE6" w:rsidRDefault="00962CE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72E2" w14:textId="77777777" w:rsidR="00962CE6" w:rsidRPr="008561CD" w:rsidRDefault="00962CE6">
    <w:pPr>
      <w:pStyle w:val="Zpat"/>
      <w:framePr w:wrap="around" w:vAnchor="text" w:hAnchor="page" w:x="5782" w:y="51"/>
      <w:rPr>
        <w:rStyle w:val="slostrnky"/>
        <w:sz w:val="20"/>
      </w:rPr>
    </w:pPr>
    <w:r w:rsidRPr="008561CD">
      <w:rPr>
        <w:rStyle w:val="slostrnky"/>
        <w:sz w:val="20"/>
      </w:rPr>
      <w:fldChar w:fldCharType="begin"/>
    </w:r>
    <w:r w:rsidRPr="008561CD">
      <w:rPr>
        <w:rStyle w:val="slostrnky"/>
        <w:sz w:val="20"/>
      </w:rPr>
      <w:instrText xml:space="preserve"> PAGE </w:instrText>
    </w:r>
    <w:r w:rsidRPr="008561CD">
      <w:rPr>
        <w:rStyle w:val="slostrnky"/>
        <w:sz w:val="20"/>
      </w:rPr>
      <w:fldChar w:fldCharType="separate"/>
    </w:r>
    <w:r w:rsidR="009865BD">
      <w:rPr>
        <w:rStyle w:val="slostrnky"/>
        <w:noProof/>
        <w:sz w:val="20"/>
      </w:rPr>
      <w:t>14</w:t>
    </w:r>
    <w:r w:rsidRPr="008561CD">
      <w:rPr>
        <w:rStyle w:val="slostrnky"/>
        <w:sz w:val="20"/>
      </w:rPr>
      <w:fldChar w:fldCharType="end"/>
    </w:r>
    <w:r w:rsidRPr="008561CD">
      <w:rPr>
        <w:rStyle w:val="slostrnky"/>
        <w:sz w:val="20"/>
      </w:rPr>
      <w:t>/</w:t>
    </w:r>
    <w:r w:rsidRPr="008561CD">
      <w:rPr>
        <w:rStyle w:val="slostrnky"/>
        <w:sz w:val="20"/>
      </w:rPr>
      <w:fldChar w:fldCharType="begin"/>
    </w:r>
    <w:r w:rsidRPr="008561CD">
      <w:rPr>
        <w:rStyle w:val="slostrnky"/>
        <w:sz w:val="20"/>
      </w:rPr>
      <w:instrText xml:space="preserve"> NUMPAGES </w:instrText>
    </w:r>
    <w:r w:rsidRPr="008561CD">
      <w:rPr>
        <w:rStyle w:val="slostrnky"/>
        <w:sz w:val="20"/>
      </w:rPr>
      <w:fldChar w:fldCharType="separate"/>
    </w:r>
    <w:r w:rsidR="009865BD">
      <w:rPr>
        <w:rStyle w:val="slostrnky"/>
        <w:noProof/>
        <w:sz w:val="20"/>
      </w:rPr>
      <w:t>14</w:t>
    </w:r>
    <w:r w:rsidRPr="008561CD">
      <w:rPr>
        <w:rStyle w:val="slostrnky"/>
        <w:sz w:val="20"/>
      </w:rPr>
      <w:fldChar w:fldCharType="end"/>
    </w:r>
  </w:p>
  <w:p w14:paraId="14542970" w14:textId="77777777" w:rsidR="00962CE6" w:rsidRDefault="00962CE6" w:rsidP="00463DE0">
    <w:pPr>
      <w:pStyle w:val="Zpat"/>
      <w:ind w:right="-2"/>
      <w:jc w:val="center"/>
      <w:rPr>
        <w:sz w:val="16"/>
        <w:szCs w:val="16"/>
      </w:rPr>
    </w:pPr>
  </w:p>
  <w:p w14:paraId="7BC65F49" w14:textId="77777777" w:rsidR="00962CE6" w:rsidRDefault="00962CE6" w:rsidP="00463DE0">
    <w:pPr>
      <w:pStyle w:val="Zpat"/>
      <w:ind w:right="-2"/>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C42B7" w14:textId="77777777" w:rsidR="00A9724A" w:rsidRDefault="00A9724A">
      <w:r>
        <w:separator/>
      </w:r>
    </w:p>
  </w:footnote>
  <w:footnote w:type="continuationSeparator" w:id="0">
    <w:p w14:paraId="515F6AFB" w14:textId="77777777" w:rsidR="00A9724A" w:rsidRDefault="00A9724A">
      <w:r>
        <w:continuationSeparator/>
      </w:r>
    </w:p>
  </w:footnote>
  <w:footnote w:type="continuationNotice" w:id="1">
    <w:p w14:paraId="648CB49C" w14:textId="77777777" w:rsidR="00A9724A" w:rsidRDefault="00A972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F9AA5" w14:textId="77777777" w:rsidR="00962CE6" w:rsidRDefault="00962CE6" w:rsidP="006F417C">
    <w:pPr>
      <w:pStyle w:val="Zhlav"/>
      <w:tabs>
        <w:tab w:val="clear" w:pos="4536"/>
        <w:tab w:val="clear" w:pos="9072"/>
        <w:tab w:val="left" w:pos="7740"/>
      </w:tabs>
      <w:jc w:val="right"/>
      <w:rPr>
        <w:caps/>
        <w:color w:val="FF0000"/>
      </w:rPr>
    </w:pPr>
  </w:p>
  <w:p w14:paraId="421C6EC7" w14:textId="77777777" w:rsidR="009D63EA" w:rsidRPr="00224BEA" w:rsidRDefault="009D63EA" w:rsidP="006F417C">
    <w:pPr>
      <w:pStyle w:val="Zhlav"/>
      <w:tabs>
        <w:tab w:val="clear" w:pos="4536"/>
        <w:tab w:val="clear" w:pos="9072"/>
        <w:tab w:val="left" w:pos="7740"/>
      </w:tabs>
      <w:jc w:val="right"/>
      <w:rPr>
        <w:caps/>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881AA" w14:textId="77777777" w:rsidR="009D63EA" w:rsidRDefault="009D63EA">
    <w:pPr>
      <w:pStyle w:val="Zhlav"/>
    </w:pPr>
  </w:p>
  <w:p w14:paraId="7822FC38" w14:textId="77777777" w:rsidR="009D63EA" w:rsidRDefault="009D63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 w15:restartNumberingAfterBreak="0">
    <w:nsid w:val="0000000C"/>
    <w:multiLevelType w:val="multilevel"/>
    <w:tmpl w:val="8F3EBB96"/>
    <w:name w:val="WWNum2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D"/>
    <w:multiLevelType w:val="multilevel"/>
    <w:tmpl w:val="0000000D"/>
    <w:name w:val="WWNum25"/>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3" w15:restartNumberingAfterBreak="0">
    <w:nsid w:val="0000000E"/>
    <w:multiLevelType w:val="multilevel"/>
    <w:tmpl w:val="0000000E"/>
    <w:name w:val="WWNum2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4" w15:restartNumberingAfterBreak="0">
    <w:nsid w:val="0000000F"/>
    <w:multiLevelType w:val="multilevel"/>
    <w:tmpl w:val="0000000F"/>
    <w:name w:val="WWNum27"/>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5" w15:restartNumberingAfterBreak="0">
    <w:nsid w:val="02733173"/>
    <w:multiLevelType w:val="hybridMultilevel"/>
    <w:tmpl w:val="69EC0030"/>
    <w:lvl w:ilvl="0" w:tplc="FFFFFFFF">
      <w:start w:val="1"/>
      <w:numFmt w:val="decimal"/>
      <w:lvlText w:val="%1."/>
      <w:lvlJc w:val="left"/>
      <w:pPr>
        <w:tabs>
          <w:tab w:val="num" w:pos="1068"/>
        </w:tabs>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4433E48"/>
    <w:multiLevelType w:val="hybridMultilevel"/>
    <w:tmpl w:val="455C2DA8"/>
    <w:lvl w:ilvl="0" w:tplc="02A81EC0">
      <w:start w:val="1"/>
      <w:numFmt w:val="lowerLetter"/>
      <w:lvlText w:val="%1)"/>
      <w:lvlJc w:val="left"/>
      <w:pPr>
        <w:ind w:left="861"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B91FCD"/>
    <w:multiLevelType w:val="hybridMultilevel"/>
    <w:tmpl w:val="638A0BFA"/>
    <w:lvl w:ilvl="0" w:tplc="84DEDC46">
      <w:start w:val="1"/>
      <w:numFmt w:val="decimal"/>
      <w:lvlText w:val="%1."/>
      <w:lvlJc w:val="left"/>
      <w:pPr>
        <w:tabs>
          <w:tab w:val="num" w:pos="360"/>
        </w:tabs>
        <w:ind w:left="360" w:hanging="360"/>
      </w:pPr>
      <w:rPr>
        <w:rFonts w:hint="default"/>
      </w:rPr>
    </w:lvl>
    <w:lvl w:ilvl="1" w:tplc="B65C620C">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C9B3D0A"/>
    <w:multiLevelType w:val="hybridMultilevel"/>
    <w:tmpl w:val="2E026DBE"/>
    <w:lvl w:ilvl="0" w:tplc="03A2A7E0">
      <w:start w:val="1"/>
      <w:numFmt w:val="decimal"/>
      <w:lvlText w:val="%1."/>
      <w:lvlJc w:val="left"/>
      <w:pPr>
        <w:tabs>
          <w:tab w:val="num" w:pos="357"/>
        </w:tabs>
        <w:ind w:left="357" w:hanging="357"/>
      </w:pPr>
      <w:rPr>
        <w:rFonts w:hint="default"/>
      </w:rPr>
    </w:lvl>
    <w:lvl w:ilvl="1" w:tplc="3AD6A880">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1465C65"/>
    <w:multiLevelType w:val="hybridMultilevel"/>
    <w:tmpl w:val="93407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4D6192"/>
    <w:multiLevelType w:val="hybridMultilevel"/>
    <w:tmpl w:val="EDDEF3FA"/>
    <w:lvl w:ilvl="0" w:tplc="9F483E84">
      <w:start w:val="1"/>
      <w:numFmt w:val="decimal"/>
      <w:lvlText w:val="%1."/>
      <w:lvlJc w:val="left"/>
      <w:pPr>
        <w:tabs>
          <w:tab w:val="num" w:pos="360"/>
        </w:tabs>
        <w:ind w:left="360" w:hanging="360"/>
      </w:pPr>
      <w:rPr>
        <w:rFonts w:hint="default"/>
      </w:rPr>
    </w:lvl>
    <w:lvl w:ilvl="1" w:tplc="524C8416">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34A3738"/>
    <w:multiLevelType w:val="hybridMultilevel"/>
    <w:tmpl w:val="492A2B1C"/>
    <w:lvl w:ilvl="0" w:tplc="E3967910">
      <w:start w:val="1"/>
      <w:numFmt w:val="decimal"/>
      <w:lvlText w:val="%1."/>
      <w:lvlJc w:val="left"/>
      <w:pPr>
        <w:tabs>
          <w:tab w:val="num" w:pos="360"/>
        </w:tabs>
        <w:ind w:left="360" w:hanging="360"/>
      </w:pPr>
      <w:rPr>
        <w:rFonts w:hint="default"/>
        <w:sz w:val="22"/>
        <w:szCs w:val="22"/>
      </w:rPr>
    </w:lvl>
    <w:lvl w:ilvl="1" w:tplc="00D2D620">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5A92D28"/>
    <w:multiLevelType w:val="hybridMultilevel"/>
    <w:tmpl w:val="1898D602"/>
    <w:lvl w:ilvl="0" w:tplc="064C1468">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4" w15:restartNumberingAfterBreak="0">
    <w:nsid w:val="2523741A"/>
    <w:multiLevelType w:val="hybridMultilevel"/>
    <w:tmpl w:val="B0C63570"/>
    <w:lvl w:ilvl="0" w:tplc="22A2E192">
      <w:start w:val="5"/>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F5612E"/>
    <w:multiLevelType w:val="hybridMultilevel"/>
    <w:tmpl w:val="D7A43320"/>
    <w:lvl w:ilvl="0" w:tplc="0DF23D7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563D9F"/>
    <w:multiLevelType w:val="hybridMultilevel"/>
    <w:tmpl w:val="86AE5230"/>
    <w:lvl w:ilvl="0" w:tplc="2D5A34F0">
      <w:start w:val="10"/>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8" w15:restartNumberingAfterBreak="0">
    <w:nsid w:val="342F2D8E"/>
    <w:multiLevelType w:val="hybridMultilevel"/>
    <w:tmpl w:val="3CE80996"/>
    <w:lvl w:ilvl="0" w:tplc="52B0AFBC">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0" w15:restartNumberingAfterBreak="0">
    <w:nsid w:val="38FE2CB4"/>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97B61D7"/>
    <w:multiLevelType w:val="singleLevel"/>
    <w:tmpl w:val="AAF8579C"/>
    <w:lvl w:ilvl="0">
      <w:start w:val="1"/>
      <w:numFmt w:val="decimal"/>
      <w:lvlText w:val="%1."/>
      <w:legacy w:legacy="1" w:legacySpace="120" w:legacyIndent="360"/>
      <w:lvlJc w:val="left"/>
      <w:pPr>
        <w:ind w:left="360" w:hanging="360"/>
      </w:pPr>
    </w:lvl>
  </w:abstractNum>
  <w:abstractNum w:abstractNumId="22" w15:restartNumberingAfterBreak="0">
    <w:nsid w:val="44570024"/>
    <w:multiLevelType w:val="hybridMultilevel"/>
    <w:tmpl w:val="6EECB448"/>
    <w:lvl w:ilvl="0" w:tplc="FFFFFFFF">
      <w:start w:val="1"/>
      <w:numFmt w:val="decimal"/>
      <w:lvlText w:val="%1."/>
      <w:lvlJc w:val="left"/>
      <w:pPr>
        <w:ind w:left="720" w:hanging="360"/>
      </w:pPr>
      <w:rPr>
        <w:rFonts w:ascii="Arial" w:hAnsi="Arial" w:cs="Arial"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B91C81"/>
    <w:multiLevelType w:val="hybridMultilevel"/>
    <w:tmpl w:val="88D4B60E"/>
    <w:lvl w:ilvl="0" w:tplc="2A7C4766">
      <w:start w:val="1"/>
      <w:numFmt w:val="decimal"/>
      <w:lvlText w:val="%1."/>
      <w:lvlJc w:val="left"/>
      <w:pPr>
        <w:tabs>
          <w:tab w:val="num" w:pos="360"/>
        </w:tabs>
        <w:ind w:left="360" w:hanging="36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65902C8"/>
    <w:multiLevelType w:val="hybridMultilevel"/>
    <w:tmpl w:val="CD221612"/>
    <w:lvl w:ilvl="0" w:tplc="B2E6C07A">
      <w:start w:val="6"/>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517E5F"/>
    <w:multiLevelType w:val="hybridMultilevel"/>
    <w:tmpl w:val="B510CC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872614"/>
    <w:multiLevelType w:val="hybridMultilevel"/>
    <w:tmpl w:val="29D8A9D6"/>
    <w:lvl w:ilvl="0" w:tplc="3E828F88">
      <w:start w:val="4"/>
      <w:numFmt w:val="lowerLetter"/>
      <w:lvlText w:val="%1)"/>
      <w:lvlJc w:val="left"/>
      <w:pPr>
        <w:tabs>
          <w:tab w:val="num" w:pos="717"/>
        </w:tabs>
        <w:ind w:left="717" w:hanging="360"/>
      </w:pPr>
      <w:rPr>
        <w:rFonts w:hint="default"/>
      </w:rPr>
    </w:lvl>
    <w:lvl w:ilvl="1" w:tplc="1C0A148C">
      <w:start w:val="1"/>
      <w:numFmt w:val="lowerLetter"/>
      <w:lvlText w:val="%2)"/>
      <w:lvlJc w:val="left"/>
      <w:pPr>
        <w:tabs>
          <w:tab w:val="num" w:pos="1437"/>
        </w:tabs>
        <w:ind w:left="1437" w:hanging="360"/>
      </w:pPr>
      <w:rPr>
        <w:rFonts w:ascii="Arial" w:eastAsia="Times New Roman" w:hAnsi="Arial" w:cs="Arial" w:hint="default"/>
      </w:r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28" w15:restartNumberingAfterBreak="0">
    <w:nsid w:val="4CD12824"/>
    <w:multiLevelType w:val="hybridMultilevel"/>
    <w:tmpl w:val="62247408"/>
    <w:lvl w:ilvl="0" w:tplc="FFFFFFFF">
      <w:start w:val="1"/>
      <w:numFmt w:val="decimal"/>
      <w:lvlText w:val="%1."/>
      <w:lvlJc w:val="left"/>
      <w:pPr>
        <w:tabs>
          <w:tab w:val="num" w:pos="357"/>
        </w:tabs>
        <w:ind w:left="357" w:hanging="357"/>
      </w:pPr>
      <w:rPr>
        <w:rFonts w:hint="default"/>
      </w:rPr>
    </w:lvl>
    <w:lvl w:ilvl="1" w:tplc="040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0" w15:restartNumberingAfterBreak="0">
    <w:nsid w:val="514D32CD"/>
    <w:multiLevelType w:val="hybridMultilevel"/>
    <w:tmpl w:val="D69CCD6C"/>
    <w:lvl w:ilvl="0" w:tplc="180E1854">
      <w:start w:val="1"/>
      <w:numFmt w:val="decimal"/>
      <w:lvlText w:val="%1."/>
      <w:lvlJc w:val="left"/>
      <w:pPr>
        <w:tabs>
          <w:tab w:val="num" w:pos="360"/>
        </w:tabs>
        <w:ind w:left="360" w:hanging="360"/>
      </w:pPr>
      <w:rPr>
        <w:rFonts w:hint="default"/>
      </w:rPr>
    </w:lvl>
    <w:lvl w:ilvl="1" w:tplc="22AC9D2C">
      <w:start w:val="1"/>
      <w:numFmt w:val="lowerLetter"/>
      <w:lvlText w:val="%2)"/>
      <w:lvlJc w:val="left"/>
      <w:pPr>
        <w:tabs>
          <w:tab w:val="num" w:pos="1440"/>
        </w:tabs>
        <w:ind w:left="1440" w:hanging="360"/>
      </w:pPr>
      <w:rPr>
        <w:rFonts w:hint="default"/>
      </w:rPr>
    </w:lvl>
    <w:lvl w:ilvl="2" w:tplc="97C60B8A">
      <w:start w:val="1"/>
      <w:numFmt w:val="lowerLetter"/>
      <w:lvlText w:val="%3)"/>
      <w:lvlJc w:val="left"/>
      <w:pPr>
        <w:tabs>
          <w:tab w:val="num" w:pos="714"/>
        </w:tabs>
        <w:ind w:left="714" w:hanging="357"/>
      </w:pPr>
      <w:rPr>
        <w:rFonts w:hint="default"/>
      </w:rPr>
    </w:lvl>
    <w:lvl w:ilvl="3" w:tplc="A420CCFC">
      <w:start w:val="4"/>
      <w:numFmt w:val="bullet"/>
      <w:lvlText w:val="-"/>
      <w:lvlJc w:val="left"/>
      <w:pPr>
        <w:tabs>
          <w:tab w:val="num" w:pos="3225"/>
        </w:tabs>
        <w:ind w:left="3225" w:hanging="705"/>
      </w:pPr>
      <w:rPr>
        <w:rFonts w:ascii="Arial" w:eastAsia="Times New Roman" w:hAnsi="Arial" w:cs="Aria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989"/>
        </w:tabs>
        <w:ind w:left="989"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F017BEC"/>
    <w:multiLevelType w:val="hybridMultilevel"/>
    <w:tmpl w:val="E2102328"/>
    <w:lvl w:ilvl="0" w:tplc="85082D8C">
      <w:start w:val="4"/>
      <w:numFmt w:val="decimal"/>
      <w:lvlText w:val="%1."/>
      <w:lvlJc w:val="left"/>
      <w:pPr>
        <w:ind w:left="108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8070B6"/>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06B2464"/>
    <w:multiLevelType w:val="hybridMultilevel"/>
    <w:tmpl w:val="AC6ADE78"/>
    <w:lvl w:ilvl="0" w:tplc="0720917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8F2710"/>
    <w:multiLevelType w:val="hybridMultilevel"/>
    <w:tmpl w:val="A11C258A"/>
    <w:lvl w:ilvl="0" w:tplc="CE36ADF4">
      <w:start w:val="1"/>
      <w:numFmt w:val="decimal"/>
      <w:lvlText w:val="%1."/>
      <w:lvlJc w:val="left"/>
      <w:pPr>
        <w:tabs>
          <w:tab w:val="num" w:pos="357"/>
        </w:tabs>
        <w:ind w:left="357" w:hanging="357"/>
      </w:pPr>
      <w:rPr>
        <w:rFonts w:hint="default"/>
      </w:rPr>
    </w:lvl>
    <w:lvl w:ilvl="1" w:tplc="22AC9D2C">
      <w:start w:val="1"/>
      <w:numFmt w:val="lowerLetter"/>
      <w:lvlText w:val="%2)"/>
      <w:lvlJc w:val="left"/>
      <w:pPr>
        <w:tabs>
          <w:tab w:val="num" w:pos="714"/>
        </w:tabs>
        <w:ind w:left="714" w:hanging="357"/>
      </w:pPr>
      <w:rPr>
        <w:rFonts w:hint="default"/>
      </w:rPr>
    </w:lvl>
    <w:lvl w:ilvl="2" w:tplc="420ACA0A">
      <w:start w:val="1"/>
      <w:numFmt w:val="lowerLetter"/>
      <w:lvlText w:val="e%3)"/>
      <w:lvlJc w:val="left"/>
      <w:pPr>
        <w:tabs>
          <w:tab w:val="num" w:pos="1072"/>
        </w:tabs>
        <w:ind w:left="1072" w:hanging="358"/>
      </w:pPr>
      <w:rPr>
        <w:rFonts w:hint="default"/>
      </w:rPr>
    </w:lvl>
    <w:lvl w:ilvl="3" w:tplc="8ECA56F6">
      <w:start w:val="3"/>
      <w:numFmt w:val="decimal"/>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D7026BB"/>
    <w:multiLevelType w:val="hybridMultilevel"/>
    <w:tmpl w:val="CD441F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FA01120"/>
    <w:multiLevelType w:val="hybridMultilevel"/>
    <w:tmpl w:val="E16EC56C"/>
    <w:lvl w:ilvl="0" w:tplc="63CCE572">
      <w:start w:val="1"/>
      <w:numFmt w:val="lowerLetter"/>
      <w:lvlText w:val="%1)"/>
      <w:lvlJc w:val="left"/>
      <w:pPr>
        <w:ind w:left="1080" w:hanging="360"/>
      </w:pPr>
      <w:rPr>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6FB36D97"/>
    <w:multiLevelType w:val="hybridMultilevel"/>
    <w:tmpl w:val="86D885D2"/>
    <w:lvl w:ilvl="0" w:tplc="04050017">
      <w:start w:val="1"/>
      <w:numFmt w:val="lowerLetter"/>
      <w:lvlText w:val="%1)"/>
      <w:lvlJc w:val="left"/>
      <w:pPr>
        <w:ind w:left="861" w:hanging="435"/>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0" w15:restartNumberingAfterBreak="0">
    <w:nsid w:val="70640A87"/>
    <w:multiLevelType w:val="hybridMultilevel"/>
    <w:tmpl w:val="C456BF10"/>
    <w:lvl w:ilvl="0" w:tplc="79682BDC">
      <w:start w:val="1"/>
      <w:numFmt w:val="decimal"/>
      <w:lvlText w:val="%1."/>
      <w:lvlJc w:val="left"/>
      <w:pPr>
        <w:tabs>
          <w:tab w:val="num" w:pos="360"/>
        </w:tabs>
        <w:ind w:left="360" w:hanging="360"/>
      </w:pPr>
      <w:rPr>
        <w:rFonts w:hint="default"/>
        <w:color w:val="auto"/>
      </w:rPr>
    </w:lvl>
    <w:lvl w:ilvl="1" w:tplc="3C2A6842">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EA553E6"/>
    <w:multiLevelType w:val="hybridMultilevel"/>
    <w:tmpl w:val="51F0BF04"/>
    <w:lvl w:ilvl="0" w:tplc="5DC24682">
      <w:start w:val="1"/>
      <w:numFmt w:val="decimal"/>
      <w:lvlText w:val="%1."/>
      <w:lvlJc w:val="left"/>
      <w:pPr>
        <w:tabs>
          <w:tab w:val="num" w:pos="360"/>
        </w:tabs>
        <w:ind w:left="360" w:hanging="360"/>
      </w:pPr>
      <w:rPr>
        <w:rFonts w:hint="default"/>
        <w:b w:val="0"/>
        <w:bCs w:val="0"/>
        <w:i w:val="0"/>
        <w:i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56445180">
    <w:abstractNumId w:val="21"/>
  </w:num>
  <w:num w:numId="2" w16cid:durableId="1575044083">
    <w:abstractNumId w:val="36"/>
  </w:num>
  <w:num w:numId="3" w16cid:durableId="73554578">
    <w:abstractNumId w:val="10"/>
  </w:num>
  <w:num w:numId="4" w16cid:durableId="1417283305">
    <w:abstractNumId w:val="30"/>
  </w:num>
  <w:num w:numId="5" w16cid:durableId="1245608178">
    <w:abstractNumId w:val="8"/>
  </w:num>
  <w:num w:numId="6" w16cid:durableId="779371012">
    <w:abstractNumId w:val="40"/>
  </w:num>
  <w:num w:numId="7" w16cid:durableId="1702129886">
    <w:abstractNumId w:val="7"/>
  </w:num>
  <w:num w:numId="8" w16cid:durableId="1171986179">
    <w:abstractNumId w:val="23"/>
  </w:num>
  <w:num w:numId="9" w16cid:durableId="2019043160">
    <w:abstractNumId w:val="28"/>
  </w:num>
  <w:num w:numId="10" w16cid:durableId="212279954">
    <w:abstractNumId w:val="11"/>
  </w:num>
  <w:num w:numId="11" w16cid:durableId="1951426010">
    <w:abstractNumId w:val="27"/>
  </w:num>
  <w:num w:numId="12" w16cid:durableId="953055578">
    <w:abstractNumId w:val="18"/>
  </w:num>
  <w:num w:numId="13" w16cid:durableId="830222603">
    <w:abstractNumId w:val="32"/>
  </w:num>
  <w:num w:numId="14" w16cid:durableId="583227856">
    <w:abstractNumId w:val="9"/>
  </w:num>
  <w:num w:numId="15" w16cid:durableId="1144470236">
    <w:abstractNumId w:val="25"/>
  </w:num>
  <w:num w:numId="16" w16cid:durableId="1058287517">
    <w:abstractNumId w:val="29"/>
  </w:num>
  <w:num w:numId="17" w16cid:durableId="1146896182">
    <w:abstractNumId w:val="15"/>
  </w:num>
  <w:num w:numId="18" w16cid:durableId="912591251">
    <w:abstractNumId w:val="12"/>
  </w:num>
  <w:num w:numId="19" w16cid:durableId="2081243985">
    <w:abstractNumId w:val="39"/>
  </w:num>
  <w:num w:numId="20" w16cid:durableId="807894572">
    <w:abstractNumId w:val="0"/>
  </w:num>
  <w:num w:numId="21" w16cid:durableId="737829841">
    <w:abstractNumId w:val="31"/>
  </w:num>
  <w:num w:numId="22" w16cid:durableId="248119358">
    <w:abstractNumId w:val="13"/>
  </w:num>
  <w:num w:numId="23" w16cid:durableId="128018275">
    <w:abstractNumId w:val="19"/>
  </w:num>
  <w:num w:numId="24" w16cid:durableId="221798676">
    <w:abstractNumId w:val="17"/>
  </w:num>
  <w:num w:numId="25" w16cid:durableId="2051106331">
    <w:abstractNumId w:val="26"/>
  </w:num>
  <w:num w:numId="26" w16cid:durableId="1537692448">
    <w:abstractNumId w:val="37"/>
  </w:num>
  <w:num w:numId="27" w16cid:durableId="1005128541">
    <w:abstractNumId w:val="38"/>
  </w:num>
  <w:num w:numId="28" w16cid:durableId="462650013">
    <w:abstractNumId w:val="6"/>
  </w:num>
  <w:num w:numId="29" w16cid:durableId="1058820832">
    <w:abstractNumId w:val="5"/>
  </w:num>
  <w:num w:numId="30" w16cid:durableId="378671506">
    <w:abstractNumId w:val="22"/>
  </w:num>
  <w:num w:numId="31" w16cid:durableId="1150096267">
    <w:abstractNumId w:val="34"/>
  </w:num>
  <w:num w:numId="32" w16cid:durableId="1711953139">
    <w:abstractNumId w:val="35"/>
  </w:num>
  <w:num w:numId="33" w16cid:durableId="928000201">
    <w:abstractNumId w:val="20"/>
  </w:num>
  <w:num w:numId="34" w16cid:durableId="1652827768">
    <w:abstractNumId w:val="32"/>
  </w:num>
  <w:num w:numId="35" w16cid:durableId="187916941">
    <w:abstractNumId w:val="41"/>
  </w:num>
  <w:num w:numId="36" w16cid:durableId="294603099">
    <w:abstractNumId w:val="14"/>
  </w:num>
  <w:num w:numId="37" w16cid:durableId="1889144653">
    <w:abstractNumId w:val="33"/>
  </w:num>
  <w:num w:numId="38" w16cid:durableId="482310484">
    <w:abstractNumId w:val="24"/>
  </w:num>
  <w:num w:numId="39" w16cid:durableId="1473674207">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D9C"/>
    <w:rsid w:val="00000EB2"/>
    <w:rsid w:val="00002020"/>
    <w:rsid w:val="00002240"/>
    <w:rsid w:val="00002C1C"/>
    <w:rsid w:val="00002CD3"/>
    <w:rsid w:val="0000461B"/>
    <w:rsid w:val="00005A95"/>
    <w:rsid w:val="0000697A"/>
    <w:rsid w:val="0001059E"/>
    <w:rsid w:val="00010EBB"/>
    <w:rsid w:val="00012AB8"/>
    <w:rsid w:val="00012B8A"/>
    <w:rsid w:val="000135E4"/>
    <w:rsid w:val="00014553"/>
    <w:rsid w:val="00014E6C"/>
    <w:rsid w:val="0001556E"/>
    <w:rsid w:val="00016360"/>
    <w:rsid w:val="000163BB"/>
    <w:rsid w:val="000173CA"/>
    <w:rsid w:val="00017607"/>
    <w:rsid w:val="00021AAD"/>
    <w:rsid w:val="00021EED"/>
    <w:rsid w:val="00022EF9"/>
    <w:rsid w:val="0002493B"/>
    <w:rsid w:val="0002566A"/>
    <w:rsid w:val="00025AA3"/>
    <w:rsid w:val="00026A2F"/>
    <w:rsid w:val="00026AFB"/>
    <w:rsid w:val="00026F76"/>
    <w:rsid w:val="000278ED"/>
    <w:rsid w:val="000300F3"/>
    <w:rsid w:val="00030A48"/>
    <w:rsid w:val="00033709"/>
    <w:rsid w:val="00034DF6"/>
    <w:rsid w:val="00035930"/>
    <w:rsid w:val="0003614E"/>
    <w:rsid w:val="00036219"/>
    <w:rsid w:val="000371EE"/>
    <w:rsid w:val="00040A7B"/>
    <w:rsid w:val="00042C63"/>
    <w:rsid w:val="00042DFB"/>
    <w:rsid w:val="000437D5"/>
    <w:rsid w:val="000442E3"/>
    <w:rsid w:val="000448AB"/>
    <w:rsid w:val="00045745"/>
    <w:rsid w:val="000457E4"/>
    <w:rsid w:val="00045A13"/>
    <w:rsid w:val="00047D7F"/>
    <w:rsid w:val="000505E5"/>
    <w:rsid w:val="0005093E"/>
    <w:rsid w:val="00051910"/>
    <w:rsid w:val="00053358"/>
    <w:rsid w:val="00054C58"/>
    <w:rsid w:val="00055511"/>
    <w:rsid w:val="0005557F"/>
    <w:rsid w:val="00055ED9"/>
    <w:rsid w:val="00056F2B"/>
    <w:rsid w:val="00056FE5"/>
    <w:rsid w:val="000601AA"/>
    <w:rsid w:val="00060591"/>
    <w:rsid w:val="00060AF4"/>
    <w:rsid w:val="00061129"/>
    <w:rsid w:val="0006455D"/>
    <w:rsid w:val="0006609D"/>
    <w:rsid w:val="000662BD"/>
    <w:rsid w:val="00066E4E"/>
    <w:rsid w:val="00067AFB"/>
    <w:rsid w:val="0007130B"/>
    <w:rsid w:val="000749F5"/>
    <w:rsid w:val="000759C4"/>
    <w:rsid w:val="00077D89"/>
    <w:rsid w:val="000804BC"/>
    <w:rsid w:val="00080D90"/>
    <w:rsid w:val="00080ED8"/>
    <w:rsid w:val="0008159E"/>
    <w:rsid w:val="00083BDB"/>
    <w:rsid w:val="00083EBE"/>
    <w:rsid w:val="000904F2"/>
    <w:rsid w:val="00091437"/>
    <w:rsid w:val="00091B1E"/>
    <w:rsid w:val="000927B1"/>
    <w:rsid w:val="00093592"/>
    <w:rsid w:val="00093BFB"/>
    <w:rsid w:val="000941A4"/>
    <w:rsid w:val="00095A7C"/>
    <w:rsid w:val="00096139"/>
    <w:rsid w:val="000A00D7"/>
    <w:rsid w:val="000A0E3F"/>
    <w:rsid w:val="000A12B6"/>
    <w:rsid w:val="000A16AB"/>
    <w:rsid w:val="000A1A02"/>
    <w:rsid w:val="000A278D"/>
    <w:rsid w:val="000A3611"/>
    <w:rsid w:val="000A37EC"/>
    <w:rsid w:val="000A408C"/>
    <w:rsid w:val="000A4117"/>
    <w:rsid w:val="000A45D5"/>
    <w:rsid w:val="000A57AC"/>
    <w:rsid w:val="000A5E1B"/>
    <w:rsid w:val="000A63E3"/>
    <w:rsid w:val="000B03A3"/>
    <w:rsid w:val="000B0EC6"/>
    <w:rsid w:val="000B1163"/>
    <w:rsid w:val="000B2970"/>
    <w:rsid w:val="000B31EE"/>
    <w:rsid w:val="000B32EB"/>
    <w:rsid w:val="000B3879"/>
    <w:rsid w:val="000B5D90"/>
    <w:rsid w:val="000B6177"/>
    <w:rsid w:val="000C0DF5"/>
    <w:rsid w:val="000C2387"/>
    <w:rsid w:val="000C24A8"/>
    <w:rsid w:val="000C4092"/>
    <w:rsid w:val="000C446F"/>
    <w:rsid w:val="000C7336"/>
    <w:rsid w:val="000C74F6"/>
    <w:rsid w:val="000D0711"/>
    <w:rsid w:val="000D1EDB"/>
    <w:rsid w:val="000D1EFF"/>
    <w:rsid w:val="000D20B9"/>
    <w:rsid w:val="000D2FD8"/>
    <w:rsid w:val="000D31C6"/>
    <w:rsid w:val="000D329F"/>
    <w:rsid w:val="000D461A"/>
    <w:rsid w:val="000D5FFC"/>
    <w:rsid w:val="000D65BE"/>
    <w:rsid w:val="000D714E"/>
    <w:rsid w:val="000E0000"/>
    <w:rsid w:val="000E1B51"/>
    <w:rsid w:val="000E20A9"/>
    <w:rsid w:val="000E28C8"/>
    <w:rsid w:val="000E2D20"/>
    <w:rsid w:val="000E5211"/>
    <w:rsid w:val="000E5EE6"/>
    <w:rsid w:val="000E60D8"/>
    <w:rsid w:val="000E759A"/>
    <w:rsid w:val="000F33E5"/>
    <w:rsid w:val="000F363D"/>
    <w:rsid w:val="000F5533"/>
    <w:rsid w:val="000F67ED"/>
    <w:rsid w:val="000F7994"/>
    <w:rsid w:val="000F7EDF"/>
    <w:rsid w:val="00101A2D"/>
    <w:rsid w:val="00105564"/>
    <w:rsid w:val="00107768"/>
    <w:rsid w:val="00110CA6"/>
    <w:rsid w:val="00112C3C"/>
    <w:rsid w:val="001130B5"/>
    <w:rsid w:val="001135CC"/>
    <w:rsid w:val="001167D4"/>
    <w:rsid w:val="00116913"/>
    <w:rsid w:val="0012137A"/>
    <w:rsid w:val="001219EF"/>
    <w:rsid w:val="00122B38"/>
    <w:rsid w:val="0012399E"/>
    <w:rsid w:val="00124292"/>
    <w:rsid w:val="0012474F"/>
    <w:rsid w:val="0012628D"/>
    <w:rsid w:val="00130998"/>
    <w:rsid w:val="00132FBD"/>
    <w:rsid w:val="0014008E"/>
    <w:rsid w:val="00140C11"/>
    <w:rsid w:val="00140C98"/>
    <w:rsid w:val="00142775"/>
    <w:rsid w:val="001433D9"/>
    <w:rsid w:val="001439C4"/>
    <w:rsid w:val="00144EC5"/>
    <w:rsid w:val="00145746"/>
    <w:rsid w:val="0014582E"/>
    <w:rsid w:val="00150B02"/>
    <w:rsid w:val="00151286"/>
    <w:rsid w:val="00151D40"/>
    <w:rsid w:val="00151FA3"/>
    <w:rsid w:val="00152A93"/>
    <w:rsid w:val="0015375A"/>
    <w:rsid w:val="00153BC9"/>
    <w:rsid w:val="00155355"/>
    <w:rsid w:val="00155551"/>
    <w:rsid w:val="00155CF3"/>
    <w:rsid w:val="00156EC4"/>
    <w:rsid w:val="00157339"/>
    <w:rsid w:val="001577FD"/>
    <w:rsid w:val="001601C8"/>
    <w:rsid w:val="001606D1"/>
    <w:rsid w:val="00160D28"/>
    <w:rsid w:val="001614CE"/>
    <w:rsid w:val="00162501"/>
    <w:rsid w:val="001638DD"/>
    <w:rsid w:val="00163E91"/>
    <w:rsid w:val="00164471"/>
    <w:rsid w:val="00164BA6"/>
    <w:rsid w:val="00165432"/>
    <w:rsid w:val="00170383"/>
    <w:rsid w:val="00171121"/>
    <w:rsid w:val="0017251D"/>
    <w:rsid w:val="0017414E"/>
    <w:rsid w:val="00174AA0"/>
    <w:rsid w:val="001774C5"/>
    <w:rsid w:val="00177B4F"/>
    <w:rsid w:val="0018195C"/>
    <w:rsid w:val="00181B82"/>
    <w:rsid w:val="00182E65"/>
    <w:rsid w:val="00183256"/>
    <w:rsid w:val="00184201"/>
    <w:rsid w:val="00186624"/>
    <w:rsid w:val="00190198"/>
    <w:rsid w:val="001910FE"/>
    <w:rsid w:val="00191345"/>
    <w:rsid w:val="00193767"/>
    <w:rsid w:val="00195A1B"/>
    <w:rsid w:val="00195A36"/>
    <w:rsid w:val="0019670B"/>
    <w:rsid w:val="001A02C0"/>
    <w:rsid w:val="001A1301"/>
    <w:rsid w:val="001A1929"/>
    <w:rsid w:val="001A2554"/>
    <w:rsid w:val="001A25A0"/>
    <w:rsid w:val="001A3148"/>
    <w:rsid w:val="001A3338"/>
    <w:rsid w:val="001A3381"/>
    <w:rsid w:val="001A42B0"/>
    <w:rsid w:val="001A472C"/>
    <w:rsid w:val="001A4A35"/>
    <w:rsid w:val="001A59C6"/>
    <w:rsid w:val="001A6B83"/>
    <w:rsid w:val="001B2D42"/>
    <w:rsid w:val="001B3160"/>
    <w:rsid w:val="001B41EC"/>
    <w:rsid w:val="001B5187"/>
    <w:rsid w:val="001B5960"/>
    <w:rsid w:val="001B646A"/>
    <w:rsid w:val="001B77FE"/>
    <w:rsid w:val="001C00A9"/>
    <w:rsid w:val="001C052E"/>
    <w:rsid w:val="001C1D82"/>
    <w:rsid w:val="001C3E9A"/>
    <w:rsid w:val="001C4707"/>
    <w:rsid w:val="001C4C62"/>
    <w:rsid w:val="001C65C1"/>
    <w:rsid w:val="001C668C"/>
    <w:rsid w:val="001C7646"/>
    <w:rsid w:val="001C7941"/>
    <w:rsid w:val="001C795F"/>
    <w:rsid w:val="001D0052"/>
    <w:rsid w:val="001D0F94"/>
    <w:rsid w:val="001D1127"/>
    <w:rsid w:val="001D2FF4"/>
    <w:rsid w:val="001D32A9"/>
    <w:rsid w:val="001D3611"/>
    <w:rsid w:val="001D3D79"/>
    <w:rsid w:val="001D4CD6"/>
    <w:rsid w:val="001D4D92"/>
    <w:rsid w:val="001D5A00"/>
    <w:rsid w:val="001D6D3F"/>
    <w:rsid w:val="001D6E17"/>
    <w:rsid w:val="001D7515"/>
    <w:rsid w:val="001D7753"/>
    <w:rsid w:val="001E141B"/>
    <w:rsid w:val="001E2E8A"/>
    <w:rsid w:val="001E3136"/>
    <w:rsid w:val="001E37C3"/>
    <w:rsid w:val="001E4E74"/>
    <w:rsid w:val="001E57D9"/>
    <w:rsid w:val="001E73EB"/>
    <w:rsid w:val="001E76B6"/>
    <w:rsid w:val="001F13B2"/>
    <w:rsid w:val="001F241D"/>
    <w:rsid w:val="001F2A8F"/>
    <w:rsid w:val="001F2FDB"/>
    <w:rsid w:val="001F3F3A"/>
    <w:rsid w:val="001F618C"/>
    <w:rsid w:val="001F641B"/>
    <w:rsid w:val="001F6FAE"/>
    <w:rsid w:val="00200453"/>
    <w:rsid w:val="00200817"/>
    <w:rsid w:val="0020138B"/>
    <w:rsid w:val="002015D6"/>
    <w:rsid w:val="0020303B"/>
    <w:rsid w:val="002067E7"/>
    <w:rsid w:val="00210C52"/>
    <w:rsid w:val="002116F1"/>
    <w:rsid w:val="00211B6A"/>
    <w:rsid w:val="00213159"/>
    <w:rsid w:val="002132BA"/>
    <w:rsid w:val="00214AC3"/>
    <w:rsid w:val="00214CC3"/>
    <w:rsid w:val="00215530"/>
    <w:rsid w:val="00215CDF"/>
    <w:rsid w:val="00216896"/>
    <w:rsid w:val="0021769D"/>
    <w:rsid w:val="00220282"/>
    <w:rsid w:val="002208E8"/>
    <w:rsid w:val="00220941"/>
    <w:rsid w:val="00222495"/>
    <w:rsid w:val="0022251C"/>
    <w:rsid w:val="0022274E"/>
    <w:rsid w:val="002238E6"/>
    <w:rsid w:val="0022453B"/>
    <w:rsid w:val="00224786"/>
    <w:rsid w:val="00224BEA"/>
    <w:rsid w:val="00225F8B"/>
    <w:rsid w:val="00226B52"/>
    <w:rsid w:val="002306F0"/>
    <w:rsid w:val="00231941"/>
    <w:rsid w:val="00233461"/>
    <w:rsid w:val="00233E73"/>
    <w:rsid w:val="00234CC3"/>
    <w:rsid w:val="0023705D"/>
    <w:rsid w:val="00237299"/>
    <w:rsid w:val="00237824"/>
    <w:rsid w:val="00242655"/>
    <w:rsid w:val="00244892"/>
    <w:rsid w:val="00245367"/>
    <w:rsid w:val="002464AC"/>
    <w:rsid w:val="00247211"/>
    <w:rsid w:val="00250244"/>
    <w:rsid w:val="002516E1"/>
    <w:rsid w:val="00252BE8"/>
    <w:rsid w:val="002532F5"/>
    <w:rsid w:val="00253856"/>
    <w:rsid w:val="002548DB"/>
    <w:rsid w:val="00255850"/>
    <w:rsid w:val="00256C7C"/>
    <w:rsid w:val="00256D31"/>
    <w:rsid w:val="002571DD"/>
    <w:rsid w:val="00260717"/>
    <w:rsid w:val="00261361"/>
    <w:rsid w:val="00262E87"/>
    <w:rsid w:val="00263290"/>
    <w:rsid w:val="002635AF"/>
    <w:rsid w:val="00267634"/>
    <w:rsid w:val="002705B9"/>
    <w:rsid w:val="002712E6"/>
    <w:rsid w:val="002717FA"/>
    <w:rsid w:val="00271F47"/>
    <w:rsid w:val="00272E01"/>
    <w:rsid w:val="00273676"/>
    <w:rsid w:val="00274E25"/>
    <w:rsid w:val="002776BE"/>
    <w:rsid w:val="00282A08"/>
    <w:rsid w:val="00284328"/>
    <w:rsid w:val="00284578"/>
    <w:rsid w:val="00286A68"/>
    <w:rsid w:val="0029090E"/>
    <w:rsid w:val="00291B50"/>
    <w:rsid w:val="00292C58"/>
    <w:rsid w:val="00295CFC"/>
    <w:rsid w:val="002A0F81"/>
    <w:rsid w:val="002A10BD"/>
    <w:rsid w:val="002A1341"/>
    <w:rsid w:val="002A4327"/>
    <w:rsid w:val="002A5CE8"/>
    <w:rsid w:val="002A5D53"/>
    <w:rsid w:val="002A76DC"/>
    <w:rsid w:val="002A7DDE"/>
    <w:rsid w:val="002A7F2E"/>
    <w:rsid w:val="002B05E4"/>
    <w:rsid w:val="002B1B50"/>
    <w:rsid w:val="002B2986"/>
    <w:rsid w:val="002B3FB9"/>
    <w:rsid w:val="002B4638"/>
    <w:rsid w:val="002B7F59"/>
    <w:rsid w:val="002C08CB"/>
    <w:rsid w:val="002C0CE8"/>
    <w:rsid w:val="002C0EB1"/>
    <w:rsid w:val="002C2201"/>
    <w:rsid w:val="002C276D"/>
    <w:rsid w:val="002C2B1B"/>
    <w:rsid w:val="002D1D30"/>
    <w:rsid w:val="002D1EEE"/>
    <w:rsid w:val="002D224D"/>
    <w:rsid w:val="002D25B5"/>
    <w:rsid w:val="002D25BE"/>
    <w:rsid w:val="002D2B3C"/>
    <w:rsid w:val="002D3ACE"/>
    <w:rsid w:val="002D3E9F"/>
    <w:rsid w:val="002D4E42"/>
    <w:rsid w:val="002D6057"/>
    <w:rsid w:val="002D648F"/>
    <w:rsid w:val="002D6A0B"/>
    <w:rsid w:val="002D6A43"/>
    <w:rsid w:val="002D7F40"/>
    <w:rsid w:val="002E1E23"/>
    <w:rsid w:val="002E24EA"/>
    <w:rsid w:val="002E25F4"/>
    <w:rsid w:val="002E37AA"/>
    <w:rsid w:val="002E46CC"/>
    <w:rsid w:val="002E5C43"/>
    <w:rsid w:val="002E7225"/>
    <w:rsid w:val="002E7EC8"/>
    <w:rsid w:val="002F03E5"/>
    <w:rsid w:val="002F1897"/>
    <w:rsid w:val="002F2EE4"/>
    <w:rsid w:val="002F31B9"/>
    <w:rsid w:val="002F3517"/>
    <w:rsid w:val="002F6886"/>
    <w:rsid w:val="002F79AF"/>
    <w:rsid w:val="00304383"/>
    <w:rsid w:val="0030556B"/>
    <w:rsid w:val="00305FA0"/>
    <w:rsid w:val="00307031"/>
    <w:rsid w:val="003079E5"/>
    <w:rsid w:val="003119AD"/>
    <w:rsid w:val="00314629"/>
    <w:rsid w:val="00314A2A"/>
    <w:rsid w:val="003158EE"/>
    <w:rsid w:val="00315B95"/>
    <w:rsid w:val="00315EA0"/>
    <w:rsid w:val="003165E9"/>
    <w:rsid w:val="0031698F"/>
    <w:rsid w:val="00317797"/>
    <w:rsid w:val="00317C6E"/>
    <w:rsid w:val="003206A3"/>
    <w:rsid w:val="00320ACE"/>
    <w:rsid w:val="0032220B"/>
    <w:rsid w:val="00322C2E"/>
    <w:rsid w:val="00323E16"/>
    <w:rsid w:val="00323F5D"/>
    <w:rsid w:val="003265F0"/>
    <w:rsid w:val="0032669D"/>
    <w:rsid w:val="003266E1"/>
    <w:rsid w:val="00327BF2"/>
    <w:rsid w:val="00332518"/>
    <w:rsid w:val="00333139"/>
    <w:rsid w:val="0033372C"/>
    <w:rsid w:val="003351F1"/>
    <w:rsid w:val="00335C33"/>
    <w:rsid w:val="00335CFA"/>
    <w:rsid w:val="003367F7"/>
    <w:rsid w:val="00336E33"/>
    <w:rsid w:val="0033714D"/>
    <w:rsid w:val="00341125"/>
    <w:rsid w:val="003412EE"/>
    <w:rsid w:val="00341984"/>
    <w:rsid w:val="00343AE5"/>
    <w:rsid w:val="00343AF7"/>
    <w:rsid w:val="00345B73"/>
    <w:rsid w:val="00347236"/>
    <w:rsid w:val="003476C6"/>
    <w:rsid w:val="003479A2"/>
    <w:rsid w:val="003511C3"/>
    <w:rsid w:val="00351850"/>
    <w:rsid w:val="00352316"/>
    <w:rsid w:val="003535FA"/>
    <w:rsid w:val="003542E1"/>
    <w:rsid w:val="00355FAF"/>
    <w:rsid w:val="00357F95"/>
    <w:rsid w:val="00360222"/>
    <w:rsid w:val="00361810"/>
    <w:rsid w:val="00362401"/>
    <w:rsid w:val="00363094"/>
    <w:rsid w:val="00363C68"/>
    <w:rsid w:val="00363C98"/>
    <w:rsid w:val="003640DF"/>
    <w:rsid w:val="003727E7"/>
    <w:rsid w:val="0037332C"/>
    <w:rsid w:val="00374AE6"/>
    <w:rsid w:val="00374B46"/>
    <w:rsid w:val="00374E5A"/>
    <w:rsid w:val="00375070"/>
    <w:rsid w:val="00375F0C"/>
    <w:rsid w:val="0037658D"/>
    <w:rsid w:val="00376B84"/>
    <w:rsid w:val="00383B7B"/>
    <w:rsid w:val="003843B7"/>
    <w:rsid w:val="00387B3C"/>
    <w:rsid w:val="00392F12"/>
    <w:rsid w:val="003954D5"/>
    <w:rsid w:val="00397148"/>
    <w:rsid w:val="0039788A"/>
    <w:rsid w:val="003A053E"/>
    <w:rsid w:val="003A1186"/>
    <w:rsid w:val="003A1232"/>
    <w:rsid w:val="003A19D6"/>
    <w:rsid w:val="003A3176"/>
    <w:rsid w:val="003A53C9"/>
    <w:rsid w:val="003A7983"/>
    <w:rsid w:val="003B032A"/>
    <w:rsid w:val="003B0C57"/>
    <w:rsid w:val="003B1740"/>
    <w:rsid w:val="003B2786"/>
    <w:rsid w:val="003B30C6"/>
    <w:rsid w:val="003B481C"/>
    <w:rsid w:val="003B68F0"/>
    <w:rsid w:val="003B6B82"/>
    <w:rsid w:val="003B6E7D"/>
    <w:rsid w:val="003B74B3"/>
    <w:rsid w:val="003C0325"/>
    <w:rsid w:val="003C0747"/>
    <w:rsid w:val="003C0B2E"/>
    <w:rsid w:val="003C2255"/>
    <w:rsid w:val="003C26D3"/>
    <w:rsid w:val="003C5565"/>
    <w:rsid w:val="003C60D2"/>
    <w:rsid w:val="003C63B2"/>
    <w:rsid w:val="003C6F9F"/>
    <w:rsid w:val="003C7520"/>
    <w:rsid w:val="003C7CC9"/>
    <w:rsid w:val="003D0AB9"/>
    <w:rsid w:val="003D19B6"/>
    <w:rsid w:val="003D1E08"/>
    <w:rsid w:val="003D2042"/>
    <w:rsid w:val="003D24DB"/>
    <w:rsid w:val="003D2FF8"/>
    <w:rsid w:val="003D325B"/>
    <w:rsid w:val="003D474C"/>
    <w:rsid w:val="003D56C2"/>
    <w:rsid w:val="003D6A15"/>
    <w:rsid w:val="003D6DBF"/>
    <w:rsid w:val="003E0038"/>
    <w:rsid w:val="003E089F"/>
    <w:rsid w:val="003E2D97"/>
    <w:rsid w:val="003E398F"/>
    <w:rsid w:val="003E4971"/>
    <w:rsid w:val="003E522B"/>
    <w:rsid w:val="003E659B"/>
    <w:rsid w:val="003E6651"/>
    <w:rsid w:val="003E6AB8"/>
    <w:rsid w:val="003E6BDA"/>
    <w:rsid w:val="003F16ED"/>
    <w:rsid w:val="003F1A7C"/>
    <w:rsid w:val="003F20B1"/>
    <w:rsid w:val="003F2CFE"/>
    <w:rsid w:val="003F39BC"/>
    <w:rsid w:val="003F39FF"/>
    <w:rsid w:val="003F3AF4"/>
    <w:rsid w:val="003F3E0F"/>
    <w:rsid w:val="003F45B7"/>
    <w:rsid w:val="003F67B2"/>
    <w:rsid w:val="003F7B46"/>
    <w:rsid w:val="00403124"/>
    <w:rsid w:val="00404A16"/>
    <w:rsid w:val="00404D72"/>
    <w:rsid w:val="00404EA3"/>
    <w:rsid w:val="004051EF"/>
    <w:rsid w:val="0040653C"/>
    <w:rsid w:val="00407CCF"/>
    <w:rsid w:val="004119A0"/>
    <w:rsid w:val="00413830"/>
    <w:rsid w:val="00413ED5"/>
    <w:rsid w:val="0041476B"/>
    <w:rsid w:val="00415729"/>
    <w:rsid w:val="0041692E"/>
    <w:rsid w:val="00420471"/>
    <w:rsid w:val="00420735"/>
    <w:rsid w:val="00421C08"/>
    <w:rsid w:val="0042322A"/>
    <w:rsid w:val="0042347C"/>
    <w:rsid w:val="00425208"/>
    <w:rsid w:val="00426256"/>
    <w:rsid w:val="004262C2"/>
    <w:rsid w:val="0042769E"/>
    <w:rsid w:val="00430D75"/>
    <w:rsid w:val="00431DBF"/>
    <w:rsid w:val="0043229D"/>
    <w:rsid w:val="00432366"/>
    <w:rsid w:val="00433258"/>
    <w:rsid w:val="004362AE"/>
    <w:rsid w:val="00440DE5"/>
    <w:rsid w:val="00440F5C"/>
    <w:rsid w:val="00442652"/>
    <w:rsid w:val="0044410D"/>
    <w:rsid w:val="00445253"/>
    <w:rsid w:val="004453B6"/>
    <w:rsid w:val="00446788"/>
    <w:rsid w:val="00446A81"/>
    <w:rsid w:val="0044755C"/>
    <w:rsid w:val="00450DE2"/>
    <w:rsid w:val="0045339C"/>
    <w:rsid w:val="00453836"/>
    <w:rsid w:val="004549FE"/>
    <w:rsid w:val="00454B27"/>
    <w:rsid w:val="00455FF2"/>
    <w:rsid w:val="0045671C"/>
    <w:rsid w:val="00457A3F"/>
    <w:rsid w:val="00460325"/>
    <w:rsid w:val="00460D4B"/>
    <w:rsid w:val="00461603"/>
    <w:rsid w:val="00461B90"/>
    <w:rsid w:val="00461F3B"/>
    <w:rsid w:val="004633BE"/>
    <w:rsid w:val="00463DE0"/>
    <w:rsid w:val="004640DB"/>
    <w:rsid w:val="00464690"/>
    <w:rsid w:val="00465763"/>
    <w:rsid w:val="004666E3"/>
    <w:rsid w:val="00466DFD"/>
    <w:rsid w:val="00467057"/>
    <w:rsid w:val="00470ED5"/>
    <w:rsid w:val="0047191A"/>
    <w:rsid w:val="00473BB5"/>
    <w:rsid w:val="004759E5"/>
    <w:rsid w:val="00476191"/>
    <w:rsid w:val="00480DCF"/>
    <w:rsid w:val="00481997"/>
    <w:rsid w:val="00482DAC"/>
    <w:rsid w:val="004837E2"/>
    <w:rsid w:val="00483CC3"/>
    <w:rsid w:val="00483DF4"/>
    <w:rsid w:val="00485364"/>
    <w:rsid w:val="00485737"/>
    <w:rsid w:val="00486894"/>
    <w:rsid w:val="00487226"/>
    <w:rsid w:val="004879A6"/>
    <w:rsid w:val="00490AEF"/>
    <w:rsid w:val="00490C78"/>
    <w:rsid w:val="00491B37"/>
    <w:rsid w:val="00492895"/>
    <w:rsid w:val="00493003"/>
    <w:rsid w:val="004944E6"/>
    <w:rsid w:val="00497B25"/>
    <w:rsid w:val="00497DB1"/>
    <w:rsid w:val="004A15A8"/>
    <w:rsid w:val="004A2645"/>
    <w:rsid w:val="004A3C6E"/>
    <w:rsid w:val="004A422C"/>
    <w:rsid w:val="004A497F"/>
    <w:rsid w:val="004B0E41"/>
    <w:rsid w:val="004B19BD"/>
    <w:rsid w:val="004B29C0"/>
    <w:rsid w:val="004B2AF7"/>
    <w:rsid w:val="004B3052"/>
    <w:rsid w:val="004B5993"/>
    <w:rsid w:val="004B5CF8"/>
    <w:rsid w:val="004B7423"/>
    <w:rsid w:val="004B7D67"/>
    <w:rsid w:val="004C16AD"/>
    <w:rsid w:val="004C2027"/>
    <w:rsid w:val="004C46DE"/>
    <w:rsid w:val="004C4D06"/>
    <w:rsid w:val="004C4ED7"/>
    <w:rsid w:val="004C5502"/>
    <w:rsid w:val="004C5C9A"/>
    <w:rsid w:val="004C6477"/>
    <w:rsid w:val="004C7344"/>
    <w:rsid w:val="004D2190"/>
    <w:rsid w:val="004D21A4"/>
    <w:rsid w:val="004D2AAB"/>
    <w:rsid w:val="004D3002"/>
    <w:rsid w:val="004D4831"/>
    <w:rsid w:val="004D723D"/>
    <w:rsid w:val="004D7FEE"/>
    <w:rsid w:val="004E08A3"/>
    <w:rsid w:val="004E2081"/>
    <w:rsid w:val="004E22AC"/>
    <w:rsid w:val="004E593D"/>
    <w:rsid w:val="004E6066"/>
    <w:rsid w:val="004E62A1"/>
    <w:rsid w:val="004F012D"/>
    <w:rsid w:val="004F24CE"/>
    <w:rsid w:val="004F3428"/>
    <w:rsid w:val="004F3504"/>
    <w:rsid w:val="004F509B"/>
    <w:rsid w:val="004F5AFE"/>
    <w:rsid w:val="004F605A"/>
    <w:rsid w:val="004F6147"/>
    <w:rsid w:val="004F6277"/>
    <w:rsid w:val="004F632E"/>
    <w:rsid w:val="004F75B8"/>
    <w:rsid w:val="0050084F"/>
    <w:rsid w:val="00501F76"/>
    <w:rsid w:val="00504B0C"/>
    <w:rsid w:val="00507B47"/>
    <w:rsid w:val="00507CE9"/>
    <w:rsid w:val="0051055A"/>
    <w:rsid w:val="005138EE"/>
    <w:rsid w:val="005141BE"/>
    <w:rsid w:val="00516E9C"/>
    <w:rsid w:val="00520840"/>
    <w:rsid w:val="0052126C"/>
    <w:rsid w:val="00522022"/>
    <w:rsid w:val="005221F4"/>
    <w:rsid w:val="0052234C"/>
    <w:rsid w:val="00523DBA"/>
    <w:rsid w:val="00524168"/>
    <w:rsid w:val="00525973"/>
    <w:rsid w:val="00526457"/>
    <w:rsid w:val="0052710F"/>
    <w:rsid w:val="00527AB5"/>
    <w:rsid w:val="00530FE6"/>
    <w:rsid w:val="00532087"/>
    <w:rsid w:val="00532911"/>
    <w:rsid w:val="005336B7"/>
    <w:rsid w:val="005370EA"/>
    <w:rsid w:val="00537696"/>
    <w:rsid w:val="0053782F"/>
    <w:rsid w:val="00541E70"/>
    <w:rsid w:val="00541F17"/>
    <w:rsid w:val="00542A59"/>
    <w:rsid w:val="00544DE7"/>
    <w:rsid w:val="005456A9"/>
    <w:rsid w:val="00545D1D"/>
    <w:rsid w:val="0054785D"/>
    <w:rsid w:val="00550B25"/>
    <w:rsid w:val="0055231D"/>
    <w:rsid w:val="005526BC"/>
    <w:rsid w:val="0055429C"/>
    <w:rsid w:val="00554E9B"/>
    <w:rsid w:val="00556A8B"/>
    <w:rsid w:val="00556DD8"/>
    <w:rsid w:val="00557CF8"/>
    <w:rsid w:val="005607D4"/>
    <w:rsid w:val="005614EE"/>
    <w:rsid w:val="00562A85"/>
    <w:rsid w:val="00564379"/>
    <w:rsid w:val="005643F0"/>
    <w:rsid w:val="005644A2"/>
    <w:rsid w:val="005645AC"/>
    <w:rsid w:val="005653A8"/>
    <w:rsid w:val="005664C7"/>
    <w:rsid w:val="0056663F"/>
    <w:rsid w:val="00566B07"/>
    <w:rsid w:val="00566B17"/>
    <w:rsid w:val="00570AC8"/>
    <w:rsid w:val="00572A6E"/>
    <w:rsid w:val="00572AB5"/>
    <w:rsid w:val="005736FF"/>
    <w:rsid w:val="0057396D"/>
    <w:rsid w:val="00574264"/>
    <w:rsid w:val="00574D1C"/>
    <w:rsid w:val="0057780A"/>
    <w:rsid w:val="00580B61"/>
    <w:rsid w:val="005810FB"/>
    <w:rsid w:val="005816AF"/>
    <w:rsid w:val="00581D7F"/>
    <w:rsid w:val="0058260E"/>
    <w:rsid w:val="005826FA"/>
    <w:rsid w:val="00583DDB"/>
    <w:rsid w:val="00584249"/>
    <w:rsid w:val="00584A29"/>
    <w:rsid w:val="00585F8B"/>
    <w:rsid w:val="00586427"/>
    <w:rsid w:val="005871A2"/>
    <w:rsid w:val="005902F3"/>
    <w:rsid w:val="00590DFA"/>
    <w:rsid w:val="00590F0A"/>
    <w:rsid w:val="00590F85"/>
    <w:rsid w:val="00593152"/>
    <w:rsid w:val="00593C4A"/>
    <w:rsid w:val="005947FB"/>
    <w:rsid w:val="005948F4"/>
    <w:rsid w:val="00594CC1"/>
    <w:rsid w:val="00595C96"/>
    <w:rsid w:val="00595F12"/>
    <w:rsid w:val="005965A6"/>
    <w:rsid w:val="00597356"/>
    <w:rsid w:val="00597C97"/>
    <w:rsid w:val="005A126F"/>
    <w:rsid w:val="005A1A70"/>
    <w:rsid w:val="005A3E0F"/>
    <w:rsid w:val="005A4F6E"/>
    <w:rsid w:val="005A4FCF"/>
    <w:rsid w:val="005A5760"/>
    <w:rsid w:val="005A58BF"/>
    <w:rsid w:val="005A5D5B"/>
    <w:rsid w:val="005A709C"/>
    <w:rsid w:val="005A75C7"/>
    <w:rsid w:val="005B3C51"/>
    <w:rsid w:val="005B3FED"/>
    <w:rsid w:val="005B47E4"/>
    <w:rsid w:val="005B6165"/>
    <w:rsid w:val="005B667C"/>
    <w:rsid w:val="005B7C1C"/>
    <w:rsid w:val="005C03C1"/>
    <w:rsid w:val="005C150C"/>
    <w:rsid w:val="005C364D"/>
    <w:rsid w:val="005C4504"/>
    <w:rsid w:val="005C52A2"/>
    <w:rsid w:val="005C5C22"/>
    <w:rsid w:val="005C5D45"/>
    <w:rsid w:val="005C626D"/>
    <w:rsid w:val="005C6681"/>
    <w:rsid w:val="005C6E3F"/>
    <w:rsid w:val="005C7AB5"/>
    <w:rsid w:val="005D290E"/>
    <w:rsid w:val="005D37A2"/>
    <w:rsid w:val="005D3E03"/>
    <w:rsid w:val="005D412A"/>
    <w:rsid w:val="005D4340"/>
    <w:rsid w:val="005D4B4D"/>
    <w:rsid w:val="005D546F"/>
    <w:rsid w:val="005D5D1C"/>
    <w:rsid w:val="005D7B72"/>
    <w:rsid w:val="005D7DBC"/>
    <w:rsid w:val="005E0F77"/>
    <w:rsid w:val="005E2608"/>
    <w:rsid w:val="005E2E1E"/>
    <w:rsid w:val="005E379E"/>
    <w:rsid w:val="005E53DF"/>
    <w:rsid w:val="005E5B7E"/>
    <w:rsid w:val="005E6634"/>
    <w:rsid w:val="005E66C3"/>
    <w:rsid w:val="005E6A1D"/>
    <w:rsid w:val="005E6F86"/>
    <w:rsid w:val="005E7393"/>
    <w:rsid w:val="005E7E19"/>
    <w:rsid w:val="005E7E4E"/>
    <w:rsid w:val="005F08B4"/>
    <w:rsid w:val="005F0D3C"/>
    <w:rsid w:val="005F1EB2"/>
    <w:rsid w:val="005F240F"/>
    <w:rsid w:val="005F293B"/>
    <w:rsid w:val="005F2D07"/>
    <w:rsid w:val="005F37F8"/>
    <w:rsid w:val="005F41DC"/>
    <w:rsid w:val="005F47E6"/>
    <w:rsid w:val="005F604C"/>
    <w:rsid w:val="005F69C9"/>
    <w:rsid w:val="005F73B5"/>
    <w:rsid w:val="00600EC7"/>
    <w:rsid w:val="00602913"/>
    <w:rsid w:val="00604465"/>
    <w:rsid w:val="006050B3"/>
    <w:rsid w:val="00605445"/>
    <w:rsid w:val="00605A0D"/>
    <w:rsid w:val="00605E9F"/>
    <w:rsid w:val="006070E9"/>
    <w:rsid w:val="0061175C"/>
    <w:rsid w:val="006121E7"/>
    <w:rsid w:val="00612CDC"/>
    <w:rsid w:val="00613484"/>
    <w:rsid w:val="006137D7"/>
    <w:rsid w:val="006146C2"/>
    <w:rsid w:val="00616302"/>
    <w:rsid w:val="00616712"/>
    <w:rsid w:val="00616A26"/>
    <w:rsid w:val="00620E12"/>
    <w:rsid w:val="00621B0A"/>
    <w:rsid w:val="00622982"/>
    <w:rsid w:val="00623460"/>
    <w:rsid w:val="006234BE"/>
    <w:rsid w:val="006246E9"/>
    <w:rsid w:val="006260B7"/>
    <w:rsid w:val="00626328"/>
    <w:rsid w:val="00626DE4"/>
    <w:rsid w:val="00627119"/>
    <w:rsid w:val="0062780E"/>
    <w:rsid w:val="00627F19"/>
    <w:rsid w:val="006300EC"/>
    <w:rsid w:val="006303E9"/>
    <w:rsid w:val="00630D43"/>
    <w:rsid w:val="00632044"/>
    <w:rsid w:val="00632D95"/>
    <w:rsid w:val="0063458A"/>
    <w:rsid w:val="006346D4"/>
    <w:rsid w:val="00634E68"/>
    <w:rsid w:val="00636D10"/>
    <w:rsid w:val="0063724C"/>
    <w:rsid w:val="006374D0"/>
    <w:rsid w:val="006377B9"/>
    <w:rsid w:val="00637A13"/>
    <w:rsid w:val="00640886"/>
    <w:rsid w:val="00642226"/>
    <w:rsid w:val="006429F3"/>
    <w:rsid w:val="006432FF"/>
    <w:rsid w:val="00645B53"/>
    <w:rsid w:val="00647F0E"/>
    <w:rsid w:val="00650587"/>
    <w:rsid w:val="0065090B"/>
    <w:rsid w:val="00651D03"/>
    <w:rsid w:val="0065320E"/>
    <w:rsid w:val="0065328F"/>
    <w:rsid w:val="006535AB"/>
    <w:rsid w:val="006544B8"/>
    <w:rsid w:val="00654518"/>
    <w:rsid w:val="00654A4F"/>
    <w:rsid w:val="0065592D"/>
    <w:rsid w:val="00656E23"/>
    <w:rsid w:val="006570D3"/>
    <w:rsid w:val="00657734"/>
    <w:rsid w:val="00657BBA"/>
    <w:rsid w:val="00661C6C"/>
    <w:rsid w:val="00662242"/>
    <w:rsid w:val="00662782"/>
    <w:rsid w:val="00663FE3"/>
    <w:rsid w:val="006647D7"/>
    <w:rsid w:val="006711C2"/>
    <w:rsid w:val="006718F7"/>
    <w:rsid w:val="006726A9"/>
    <w:rsid w:val="00672B23"/>
    <w:rsid w:val="00672B24"/>
    <w:rsid w:val="006745C9"/>
    <w:rsid w:val="00674859"/>
    <w:rsid w:val="00675A2E"/>
    <w:rsid w:val="00675CAB"/>
    <w:rsid w:val="00676854"/>
    <w:rsid w:val="00676A8F"/>
    <w:rsid w:val="00677E85"/>
    <w:rsid w:val="006805E9"/>
    <w:rsid w:val="00680A86"/>
    <w:rsid w:val="00681558"/>
    <w:rsid w:val="00682625"/>
    <w:rsid w:val="00682A0C"/>
    <w:rsid w:val="0068310A"/>
    <w:rsid w:val="00684FC0"/>
    <w:rsid w:val="00686569"/>
    <w:rsid w:val="00686787"/>
    <w:rsid w:val="0068709E"/>
    <w:rsid w:val="00687127"/>
    <w:rsid w:val="00687588"/>
    <w:rsid w:val="006875A6"/>
    <w:rsid w:val="00687A25"/>
    <w:rsid w:val="00693089"/>
    <w:rsid w:val="00693D60"/>
    <w:rsid w:val="00693D67"/>
    <w:rsid w:val="00694171"/>
    <w:rsid w:val="00695BFB"/>
    <w:rsid w:val="00696CF0"/>
    <w:rsid w:val="00697604"/>
    <w:rsid w:val="006A13FC"/>
    <w:rsid w:val="006A26E3"/>
    <w:rsid w:val="006A56A1"/>
    <w:rsid w:val="006A5876"/>
    <w:rsid w:val="006A59B3"/>
    <w:rsid w:val="006A66F8"/>
    <w:rsid w:val="006A6CFC"/>
    <w:rsid w:val="006A7C90"/>
    <w:rsid w:val="006B00DA"/>
    <w:rsid w:val="006B2DAD"/>
    <w:rsid w:val="006B3394"/>
    <w:rsid w:val="006B5894"/>
    <w:rsid w:val="006B6E1D"/>
    <w:rsid w:val="006B6E99"/>
    <w:rsid w:val="006B704D"/>
    <w:rsid w:val="006C07BA"/>
    <w:rsid w:val="006C08D2"/>
    <w:rsid w:val="006C115C"/>
    <w:rsid w:val="006C13DA"/>
    <w:rsid w:val="006C17D1"/>
    <w:rsid w:val="006C338B"/>
    <w:rsid w:val="006C3CE7"/>
    <w:rsid w:val="006C5064"/>
    <w:rsid w:val="006C5276"/>
    <w:rsid w:val="006C590E"/>
    <w:rsid w:val="006C649D"/>
    <w:rsid w:val="006C7ADE"/>
    <w:rsid w:val="006C7FE9"/>
    <w:rsid w:val="006D018A"/>
    <w:rsid w:val="006D1EB5"/>
    <w:rsid w:val="006D254C"/>
    <w:rsid w:val="006D6195"/>
    <w:rsid w:val="006D6BAD"/>
    <w:rsid w:val="006E0856"/>
    <w:rsid w:val="006E246C"/>
    <w:rsid w:val="006E36EE"/>
    <w:rsid w:val="006E5F79"/>
    <w:rsid w:val="006E71BC"/>
    <w:rsid w:val="006E75F8"/>
    <w:rsid w:val="006E7712"/>
    <w:rsid w:val="006F2741"/>
    <w:rsid w:val="006F3BF7"/>
    <w:rsid w:val="006F417C"/>
    <w:rsid w:val="006F45E7"/>
    <w:rsid w:val="006F5F2B"/>
    <w:rsid w:val="006F675B"/>
    <w:rsid w:val="006F69F0"/>
    <w:rsid w:val="00700865"/>
    <w:rsid w:val="0070208D"/>
    <w:rsid w:val="00702197"/>
    <w:rsid w:val="0070324F"/>
    <w:rsid w:val="007055AB"/>
    <w:rsid w:val="00705BEE"/>
    <w:rsid w:val="00705ED1"/>
    <w:rsid w:val="007069E9"/>
    <w:rsid w:val="00706B73"/>
    <w:rsid w:val="00706B94"/>
    <w:rsid w:val="007071A9"/>
    <w:rsid w:val="00707757"/>
    <w:rsid w:val="007077C8"/>
    <w:rsid w:val="00707B28"/>
    <w:rsid w:val="007109AE"/>
    <w:rsid w:val="00711D69"/>
    <w:rsid w:val="00712244"/>
    <w:rsid w:val="00713370"/>
    <w:rsid w:val="0071452E"/>
    <w:rsid w:val="007153E4"/>
    <w:rsid w:val="007169E2"/>
    <w:rsid w:val="00716C4C"/>
    <w:rsid w:val="00716DB1"/>
    <w:rsid w:val="007204FD"/>
    <w:rsid w:val="00720CF0"/>
    <w:rsid w:val="0072145E"/>
    <w:rsid w:val="00721F4A"/>
    <w:rsid w:val="0072248E"/>
    <w:rsid w:val="007231E3"/>
    <w:rsid w:val="00725CD2"/>
    <w:rsid w:val="00733122"/>
    <w:rsid w:val="007350F8"/>
    <w:rsid w:val="007356D2"/>
    <w:rsid w:val="007371B1"/>
    <w:rsid w:val="0073791A"/>
    <w:rsid w:val="00737E4E"/>
    <w:rsid w:val="00737F7B"/>
    <w:rsid w:val="00740712"/>
    <w:rsid w:val="00741B07"/>
    <w:rsid w:val="007422F7"/>
    <w:rsid w:val="007443AD"/>
    <w:rsid w:val="00744D61"/>
    <w:rsid w:val="00744EBD"/>
    <w:rsid w:val="00745F60"/>
    <w:rsid w:val="0074669F"/>
    <w:rsid w:val="00747754"/>
    <w:rsid w:val="0075257E"/>
    <w:rsid w:val="007528DE"/>
    <w:rsid w:val="00753F0F"/>
    <w:rsid w:val="00754604"/>
    <w:rsid w:val="00755051"/>
    <w:rsid w:val="00756632"/>
    <w:rsid w:val="007610C7"/>
    <w:rsid w:val="0076141D"/>
    <w:rsid w:val="00762B9A"/>
    <w:rsid w:val="00762DEE"/>
    <w:rsid w:val="0076331F"/>
    <w:rsid w:val="007637CF"/>
    <w:rsid w:val="00764A31"/>
    <w:rsid w:val="00766512"/>
    <w:rsid w:val="00766E75"/>
    <w:rsid w:val="00767FE9"/>
    <w:rsid w:val="0077008C"/>
    <w:rsid w:val="00770C29"/>
    <w:rsid w:val="00770FC2"/>
    <w:rsid w:val="007713A2"/>
    <w:rsid w:val="007730ED"/>
    <w:rsid w:val="0077444B"/>
    <w:rsid w:val="00774A58"/>
    <w:rsid w:val="007752C3"/>
    <w:rsid w:val="0077568A"/>
    <w:rsid w:val="00776C45"/>
    <w:rsid w:val="00777739"/>
    <w:rsid w:val="00780105"/>
    <w:rsid w:val="007804D5"/>
    <w:rsid w:val="007814D8"/>
    <w:rsid w:val="00781819"/>
    <w:rsid w:val="0078244D"/>
    <w:rsid w:val="00782BD2"/>
    <w:rsid w:val="00783AF0"/>
    <w:rsid w:val="00784870"/>
    <w:rsid w:val="00784C75"/>
    <w:rsid w:val="00784EEA"/>
    <w:rsid w:val="0078521C"/>
    <w:rsid w:val="007916D5"/>
    <w:rsid w:val="00791917"/>
    <w:rsid w:val="007929EF"/>
    <w:rsid w:val="0079343C"/>
    <w:rsid w:val="007940AD"/>
    <w:rsid w:val="00795330"/>
    <w:rsid w:val="00796AC9"/>
    <w:rsid w:val="0079731A"/>
    <w:rsid w:val="00797C62"/>
    <w:rsid w:val="00797D02"/>
    <w:rsid w:val="00797D6F"/>
    <w:rsid w:val="007A0957"/>
    <w:rsid w:val="007A167F"/>
    <w:rsid w:val="007A30C6"/>
    <w:rsid w:val="007A352D"/>
    <w:rsid w:val="007A41B7"/>
    <w:rsid w:val="007A5D4C"/>
    <w:rsid w:val="007B0C6D"/>
    <w:rsid w:val="007B1B53"/>
    <w:rsid w:val="007B41C9"/>
    <w:rsid w:val="007B50A9"/>
    <w:rsid w:val="007B511A"/>
    <w:rsid w:val="007B51F5"/>
    <w:rsid w:val="007B59EE"/>
    <w:rsid w:val="007B662E"/>
    <w:rsid w:val="007B6AAF"/>
    <w:rsid w:val="007B7779"/>
    <w:rsid w:val="007B7AB7"/>
    <w:rsid w:val="007C0911"/>
    <w:rsid w:val="007C24C0"/>
    <w:rsid w:val="007C4A0F"/>
    <w:rsid w:val="007C5E6B"/>
    <w:rsid w:val="007C6626"/>
    <w:rsid w:val="007C6DE8"/>
    <w:rsid w:val="007D187D"/>
    <w:rsid w:val="007D1A94"/>
    <w:rsid w:val="007D3275"/>
    <w:rsid w:val="007D3792"/>
    <w:rsid w:val="007D606C"/>
    <w:rsid w:val="007D6EC3"/>
    <w:rsid w:val="007D7BEA"/>
    <w:rsid w:val="007E05DF"/>
    <w:rsid w:val="007E30B4"/>
    <w:rsid w:val="007E4C91"/>
    <w:rsid w:val="007E52D7"/>
    <w:rsid w:val="007E5404"/>
    <w:rsid w:val="007E7696"/>
    <w:rsid w:val="007F0953"/>
    <w:rsid w:val="007F3DC0"/>
    <w:rsid w:val="007F4C58"/>
    <w:rsid w:val="007F5F72"/>
    <w:rsid w:val="007F6D5C"/>
    <w:rsid w:val="0080229F"/>
    <w:rsid w:val="00802CE6"/>
    <w:rsid w:val="00802D67"/>
    <w:rsid w:val="008030CC"/>
    <w:rsid w:val="008034F8"/>
    <w:rsid w:val="00805DC6"/>
    <w:rsid w:val="0080650A"/>
    <w:rsid w:val="008071CA"/>
    <w:rsid w:val="00807CE6"/>
    <w:rsid w:val="00810499"/>
    <w:rsid w:val="00811ACE"/>
    <w:rsid w:val="00812487"/>
    <w:rsid w:val="0081261B"/>
    <w:rsid w:val="00814CE9"/>
    <w:rsid w:val="0081515F"/>
    <w:rsid w:val="00817205"/>
    <w:rsid w:val="008179E5"/>
    <w:rsid w:val="00820353"/>
    <w:rsid w:val="00820B8D"/>
    <w:rsid w:val="0082196D"/>
    <w:rsid w:val="00822DC2"/>
    <w:rsid w:val="00822EFD"/>
    <w:rsid w:val="00822F4F"/>
    <w:rsid w:val="00824C1B"/>
    <w:rsid w:val="00826508"/>
    <w:rsid w:val="00826894"/>
    <w:rsid w:val="00826C3C"/>
    <w:rsid w:val="008319FE"/>
    <w:rsid w:val="00831E8F"/>
    <w:rsid w:val="00831F71"/>
    <w:rsid w:val="0083209F"/>
    <w:rsid w:val="00832AC7"/>
    <w:rsid w:val="00832E03"/>
    <w:rsid w:val="008332D6"/>
    <w:rsid w:val="00833309"/>
    <w:rsid w:val="008341ED"/>
    <w:rsid w:val="00834C9C"/>
    <w:rsid w:val="00835862"/>
    <w:rsid w:val="0084025B"/>
    <w:rsid w:val="0084038E"/>
    <w:rsid w:val="00841592"/>
    <w:rsid w:val="008416BE"/>
    <w:rsid w:val="00842D3B"/>
    <w:rsid w:val="00843014"/>
    <w:rsid w:val="00846078"/>
    <w:rsid w:val="00851071"/>
    <w:rsid w:val="00851130"/>
    <w:rsid w:val="00854A5B"/>
    <w:rsid w:val="008561CD"/>
    <w:rsid w:val="0085711F"/>
    <w:rsid w:val="00860A89"/>
    <w:rsid w:val="00860F25"/>
    <w:rsid w:val="00861CA7"/>
    <w:rsid w:val="00862851"/>
    <w:rsid w:val="008628EB"/>
    <w:rsid w:val="00862987"/>
    <w:rsid w:val="00863FDB"/>
    <w:rsid w:val="00864DEA"/>
    <w:rsid w:val="008702BD"/>
    <w:rsid w:val="008725E8"/>
    <w:rsid w:val="00872CA4"/>
    <w:rsid w:val="00873E1E"/>
    <w:rsid w:val="00875EDD"/>
    <w:rsid w:val="0087624E"/>
    <w:rsid w:val="008762A1"/>
    <w:rsid w:val="00876B15"/>
    <w:rsid w:val="00877408"/>
    <w:rsid w:val="00877BFF"/>
    <w:rsid w:val="008842C6"/>
    <w:rsid w:val="00884BFE"/>
    <w:rsid w:val="00886B82"/>
    <w:rsid w:val="0088716A"/>
    <w:rsid w:val="008912E7"/>
    <w:rsid w:val="00891C85"/>
    <w:rsid w:val="00892AC7"/>
    <w:rsid w:val="00893BA2"/>
    <w:rsid w:val="00894B57"/>
    <w:rsid w:val="008954D8"/>
    <w:rsid w:val="00895710"/>
    <w:rsid w:val="008968DF"/>
    <w:rsid w:val="00896C26"/>
    <w:rsid w:val="00896D8B"/>
    <w:rsid w:val="008A0222"/>
    <w:rsid w:val="008A259D"/>
    <w:rsid w:val="008A617B"/>
    <w:rsid w:val="008A69F3"/>
    <w:rsid w:val="008B07D3"/>
    <w:rsid w:val="008B2E7C"/>
    <w:rsid w:val="008B38A9"/>
    <w:rsid w:val="008B4DA1"/>
    <w:rsid w:val="008B7027"/>
    <w:rsid w:val="008B78B6"/>
    <w:rsid w:val="008B7D02"/>
    <w:rsid w:val="008C0135"/>
    <w:rsid w:val="008C0DA4"/>
    <w:rsid w:val="008C240A"/>
    <w:rsid w:val="008C3405"/>
    <w:rsid w:val="008C3F9C"/>
    <w:rsid w:val="008C5E62"/>
    <w:rsid w:val="008C6B26"/>
    <w:rsid w:val="008D0EB3"/>
    <w:rsid w:val="008D1EC7"/>
    <w:rsid w:val="008D30BC"/>
    <w:rsid w:val="008D3AEC"/>
    <w:rsid w:val="008D4CC8"/>
    <w:rsid w:val="008D5CC1"/>
    <w:rsid w:val="008D67C5"/>
    <w:rsid w:val="008D76A7"/>
    <w:rsid w:val="008D7CD8"/>
    <w:rsid w:val="008E11E5"/>
    <w:rsid w:val="008E3011"/>
    <w:rsid w:val="008E3BFC"/>
    <w:rsid w:val="008E4341"/>
    <w:rsid w:val="008E468E"/>
    <w:rsid w:val="008E4B54"/>
    <w:rsid w:val="008E4E18"/>
    <w:rsid w:val="008E5C4C"/>
    <w:rsid w:val="008F02D4"/>
    <w:rsid w:val="008F3108"/>
    <w:rsid w:val="008F41D4"/>
    <w:rsid w:val="008F5760"/>
    <w:rsid w:val="008F79D5"/>
    <w:rsid w:val="009019DD"/>
    <w:rsid w:val="00901A07"/>
    <w:rsid w:val="009026FC"/>
    <w:rsid w:val="00902762"/>
    <w:rsid w:val="00904980"/>
    <w:rsid w:val="00907161"/>
    <w:rsid w:val="00907D55"/>
    <w:rsid w:val="00907F3C"/>
    <w:rsid w:val="00911990"/>
    <w:rsid w:val="00911D28"/>
    <w:rsid w:val="0091519A"/>
    <w:rsid w:val="009170D0"/>
    <w:rsid w:val="00917664"/>
    <w:rsid w:val="00917777"/>
    <w:rsid w:val="00917CE8"/>
    <w:rsid w:val="00925EA3"/>
    <w:rsid w:val="00927D86"/>
    <w:rsid w:val="00927FDA"/>
    <w:rsid w:val="0093001E"/>
    <w:rsid w:val="00930D09"/>
    <w:rsid w:val="00930EED"/>
    <w:rsid w:val="009321C5"/>
    <w:rsid w:val="00932570"/>
    <w:rsid w:val="00933196"/>
    <w:rsid w:val="00934424"/>
    <w:rsid w:val="00935808"/>
    <w:rsid w:val="00935CEE"/>
    <w:rsid w:val="00936C84"/>
    <w:rsid w:val="0094022C"/>
    <w:rsid w:val="00942527"/>
    <w:rsid w:val="009444F7"/>
    <w:rsid w:val="00945048"/>
    <w:rsid w:val="009506EE"/>
    <w:rsid w:val="00950F51"/>
    <w:rsid w:val="00951B87"/>
    <w:rsid w:val="009524C0"/>
    <w:rsid w:val="0095439A"/>
    <w:rsid w:val="00955E1B"/>
    <w:rsid w:val="0095759B"/>
    <w:rsid w:val="0095788A"/>
    <w:rsid w:val="00957FFD"/>
    <w:rsid w:val="0096121E"/>
    <w:rsid w:val="0096197C"/>
    <w:rsid w:val="00962191"/>
    <w:rsid w:val="00962CE6"/>
    <w:rsid w:val="00963696"/>
    <w:rsid w:val="00967FB4"/>
    <w:rsid w:val="00972E89"/>
    <w:rsid w:val="0097388E"/>
    <w:rsid w:val="009738AD"/>
    <w:rsid w:val="00974A38"/>
    <w:rsid w:val="009766FE"/>
    <w:rsid w:val="009774A7"/>
    <w:rsid w:val="00977F7F"/>
    <w:rsid w:val="009801AC"/>
    <w:rsid w:val="00980F85"/>
    <w:rsid w:val="00983C08"/>
    <w:rsid w:val="00983C7B"/>
    <w:rsid w:val="00984750"/>
    <w:rsid w:val="009850FC"/>
    <w:rsid w:val="00985A1B"/>
    <w:rsid w:val="00985DCF"/>
    <w:rsid w:val="009865BD"/>
    <w:rsid w:val="00986751"/>
    <w:rsid w:val="00987012"/>
    <w:rsid w:val="00987B13"/>
    <w:rsid w:val="009901B7"/>
    <w:rsid w:val="0099095C"/>
    <w:rsid w:val="009911E5"/>
    <w:rsid w:val="00991821"/>
    <w:rsid w:val="009926F3"/>
    <w:rsid w:val="00993DA8"/>
    <w:rsid w:val="00993FFD"/>
    <w:rsid w:val="00996ABC"/>
    <w:rsid w:val="009A065A"/>
    <w:rsid w:val="009A0766"/>
    <w:rsid w:val="009A0857"/>
    <w:rsid w:val="009A412F"/>
    <w:rsid w:val="009A50EF"/>
    <w:rsid w:val="009A617B"/>
    <w:rsid w:val="009A67BD"/>
    <w:rsid w:val="009A6BC0"/>
    <w:rsid w:val="009A7893"/>
    <w:rsid w:val="009A7C28"/>
    <w:rsid w:val="009B1332"/>
    <w:rsid w:val="009B1A1C"/>
    <w:rsid w:val="009B2499"/>
    <w:rsid w:val="009B26A0"/>
    <w:rsid w:val="009B2DD9"/>
    <w:rsid w:val="009B333E"/>
    <w:rsid w:val="009B37A0"/>
    <w:rsid w:val="009B424E"/>
    <w:rsid w:val="009B6128"/>
    <w:rsid w:val="009B7963"/>
    <w:rsid w:val="009C00F8"/>
    <w:rsid w:val="009C09E3"/>
    <w:rsid w:val="009C156C"/>
    <w:rsid w:val="009C18B8"/>
    <w:rsid w:val="009C2024"/>
    <w:rsid w:val="009C2DBD"/>
    <w:rsid w:val="009C4BEF"/>
    <w:rsid w:val="009C51AC"/>
    <w:rsid w:val="009C538F"/>
    <w:rsid w:val="009C5EF8"/>
    <w:rsid w:val="009C6A71"/>
    <w:rsid w:val="009C71E3"/>
    <w:rsid w:val="009C7D27"/>
    <w:rsid w:val="009C7F6D"/>
    <w:rsid w:val="009D0D49"/>
    <w:rsid w:val="009D1127"/>
    <w:rsid w:val="009D1E8B"/>
    <w:rsid w:val="009D27E7"/>
    <w:rsid w:val="009D3776"/>
    <w:rsid w:val="009D45CB"/>
    <w:rsid w:val="009D63EA"/>
    <w:rsid w:val="009D6A85"/>
    <w:rsid w:val="009E0399"/>
    <w:rsid w:val="009E12B1"/>
    <w:rsid w:val="009E1FE4"/>
    <w:rsid w:val="009E346E"/>
    <w:rsid w:val="009E347B"/>
    <w:rsid w:val="009E528C"/>
    <w:rsid w:val="009E5EE8"/>
    <w:rsid w:val="009E7051"/>
    <w:rsid w:val="009E79D9"/>
    <w:rsid w:val="009E7BBE"/>
    <w:rsid w:val="009F1B1C"/>
    <w:rsid w:val="009F1EA4"/>
    <w:rsid w:val="009F2425"/>
    <w:rsid w:val="009F41E6"/>
    <w:rsid w:val="009F4CE7"/>
    <w:rsid w:val="009F5E59"/>
    <w:rsid w:val="009F7D19"/>
    <w:rsid w:val="00A007EE"/>
    <w:rsid w:val="00A02DD6"/>
    <w:rsid w:val="00A03635"/>
    <w:rsid w:val="00A04EAA"/>
    <w:rsid w:val="00A05EE4"/>
    <w:rsid w:val="00A062F6"/>
    <w:rsid w:val="00A10BEA"/>
    <w:rsid w:val="00A11B84"/>
    <w:rsid w:val="00A12A08"/>
    <w:rsid w:val="00A14261"/>
    <w:rsid w:val="00A14431"/>
    <w:rsid w:val="00A14436"/>
    <w:rsid w:val="00A14859"/>
    <w:rsid w:val="00A14C2F"/>
    <w:rsid w:val="00A14EF9"/>
    <w:rsid w:val="00A15654"/>
    <w:rsid w:val="00A214C1"/>
    <w:rsid w:val="00A22AF2"/>
    <w:rsid w:val="00A255DB"/>
    <w:rsid w:val="00A26EF0"/>
    <w:rsid w:val="00A2724E"/>
    <w:rsid w:val="00A27B23"/>
    <w:rsid w:val="00A30925"/>
    <w:rsid w:val="00A310C3"/>
    <w:rsid w:val="00A3236A"/>
    <w:rsid w:val="00A32A48"/>
    <w:rsid w:val="00A3359D"/>
    <w:rsid w:val="00A33CD4"/>
    <w:rsid w:val="00A33D23"/>
    <w:rsid w:val="00A35CE5"/>
    <w:rsid w:val="00A36441"/>
    <w:rsid w:val="00A366E5"/>
    <w:rsid w:val="00A36A6C"/>
    <w:rsid w:val="00A40ECA"/>
    <w:rsid w:val="00A40F3D"/>
    <w:rsid w:val="00A4119D"/>
    <w:rsid w:val="00A42440"/>
    <w:rsid w:val="00A42E9A"/>
    <w:rsid w:val="00A43D51"/>
    <w:rsid w:val="00A442C9"/>
    <w:rsid w:val="00A4460B"/>
    <w:rsid w:val="00A468E0"/>
    <w:rsid w:val="00A47515"/>
    <w:rsid w:val="00A479A5"/>
    <w:rsid w:val="00A47B8D"/>
    <w:rsid w:val="00A50F50"/>
    <w:rsid w:val="00A51291"/>
    <w:rsid w:val="00A5150F"/>
    <w:rsid w:val="00A51606"/>
    <w:rsid w:val="00A52568"/>
    <w:rsid w:val="00A53C68"/>
    <w:rsid w:val="00A542E0"/>
    <w:rsid w:val="00A54461"/>
    <w:rsid w:val="00A54743"/>
    <w:rsid w:val="00A54C3A"/>
    <w:rsid w:val="00A54DBB"/>
    <w:rsid w:val="00A559A4"/>
    <w:rsid w:val="00A560A3"/>
    <w:rsid w:val="00A56F89"/>
    <w:rsid w:val="00A61122"/>
    <w:rsid w:val="00A62C85"/>
    <w:rsid w:val="00A63D2B"/>
    <w:rsid w:val="00A63F14"/>
    <w:rsid w:val="00A64692"/>
    <w:rsid w:val="00A64F88"/>
    <w:rsid w:val="00A655C1"/>
    <w:rsid w:val="00A67BC1"/>
    <w:rsid w:val="00A67C8B"/>
    <w:rsid w:val="00A67E06"/>
    <w:rsid w:val="00A715D7"/>
    <w:rsid w:val="00A74691"/>
    <w:rsid w:val="00A7607A"/>
    <w:rsid w:val="00A77C41"/>
    <w:rsid w:val="00A803B1"/>
    <w:rsid w:val="00A80E99"/>
    <w:rsid w:val="00A80F88"/>
    <w:rsid w:val="00A81641"/>
    <w:rsid w:val="00A8185E"/>
    <w:rsid w:val="00A81DAA"/>
    <w:rsid w:val="00A825EA"/>
    <w:rsid w:val="00A8296D"/>
    <w:rsid w:val="00A84E77"/>
    <w:rsid w:val="00A920B9"/>
    <w:rsid w:val="00A947B5"/>
    <w:rsid w:val="00A9524F"/>
    <w:rsid w:val="00A97160"/>
    <w:rsid w:val="00A9724A"/>
    <w:rsid w:val="00AA038F"/>
    <w:rsid w:val="00AA17FC"/>
    <w:rsid w:val="00AA1BA0"/>
    <w:rsid w:val="00AA2BD8"/>
    <w:rsid w:val="00AA30CB"/>
    <w:rsid w:val="00AA34B9"/>
    <w:rsid w:val="00AA3610"/>
    <w:rsid w:val="00AA4AE7"/>
    <w:rsid w:val="00AA5C0A"/>
    <w:rsid w:val="00AA5E72"/>
    <w:rsid w:val="00AA61D4"/>
    <w:rsid w:val="00AA6A34"/>
    <w:rsid w:val="00AA75B4"/>
    <w:rsid w:val="00AA7EDD"/>
    <w:rsid w:val="00AB1CAB"/>
    <w:rsid w:val="00AB31F1"/>
    <w:rsid w:val="00AB33DE"/>
    <w:rsid w:val="00AB3835"/>
    <w:rsid w:val="00AB762E"/>
    <w:rsid w:val="00AC352F"/>
    <w:rsid w:val="00AC3EF4"/>
    <w:rsid w:val="00AC4A77"/>
    <w:rsid w:val="00AC6A21"/>
    <w:rsid w:val="00AC6BB7"/>
    <w:rsid w:val="00AC6EAF"/>
    <w:rsid w:val="00AC75E5"/>
    <w:rsid w:val="00AC7A78"/>
    <w:rsid w:val="00AD1273"/>
    <w:rsid w:val="00AD182B"/>
    <w:rsid w:val="00AD187F"/>
    <w:rsid w:val="00AD21B7"/>
    <w:rsid w:val="00AD4E15"/>
    <w:rsid w:val="00AD5BB7"/>
    <w:rsid w:val="00AD5E22"/>
    <w:rsid w:val="00AD613E"/>
    <w:rsid w:val="00AD614D"/>
    <w:rsid w:val="00AD6B19"/>
    <w:rsid w:val="00AD7418"/>
    <w:rsid w:val="00AD750A"/>
    <w:rsid w:val="00AD757C"/>
    <w:rsid w:val="00AD7DDA"/>
    <w:rsid w:val="00AD7E4D"/>
    <w:rsid w:val="00AE00C9"/>
    <w:rsid w:val="00AE0727"/>
    <w:rsid w:val="00AE15E7"/>
    <w:rsid w:val="00AE1EE0"/>
    <w:rsid w:val="00AE3005"/>
    <w:rsid w:val="00AE30B4"/>
    <w:rsid w:val="00AE6536"/>
    <w:rsid w:val="00AE6DA9"/>
    <w:rsid w:val="00AE75E5"/>
    <w:rsid w:val="00AE7B63"/>
    <w:rsid w:val="00AF30E9"/>
    <w:rsid w:val="00AF3990"/>
    <w:rsid w:val="00AF4558"/>
    <w:rsid w:val="00AF6007"/>
    <w:rsid w:val="00AF65E2"/>
    <w:rsid w:val="00AF717B"/>
    <w:rsid w:val="00B005C3"/>
    <w:rsid w:val="00B0104B"/>
    <w:rsid w:val="00B01704"/>
    <w:rsid w:val="00B01E0D"/>
    <w:rsid w:val="00B020A7"/>
    <w:rsid w:val="00B0275C"/>
    <w:rsid w:val="00B042EF"/>
    <w:rsid w:val="00B04760"/>
    <w:rsid w:val="00B06F88"/>
    <w:rsid w:val="00B07B75"/>
    <w:rsid w:val="00B07BEA"/>
    <w:rsid w:val="00B12473"/>
    <w:rsid w:val="00B12FAA"/>
    <w:rsid w:val="00B13673"/>
    <w:rsid w:val="00B13839"/>
    <w:rsid w:val="00B17DE6"/>
    <w:rsid w:val="00B20990"/>
    <w:rsid w:val="00B20A4B"/>
    <w:rsid w:val="00B21DB9"/>
    <w:rsid w:val="00B222C8"/>
    <w:rsid w:val="00B22CDE"/>
    <w:rsid w:val="00B230E9"/>
    <w:rsid w:val="00B24CCD"/>
    <w:rsid w:val="00B2704B"/>
    <w:rsid w:val="00B270D8"/>
    <w:rsid w:val="00B27321"/>
    <w:rsid w:val="00B2759C"/>
    <w:rsid w:val="00B30C41"/>
    <w:rsid w:val="00B31E09"/>
    <w:rsid w:val="00B31F32"/>
    <w:rsid w:val="00B32900"/>
    <w:rsid w:val="00B32C61"/>
    <w:rsid w:val="00B331EF"/>
    <w:rsid w:val="00B33981"/>
    <w:rsid w:val="00B34664"/>
    <w:rsid w:val="00B35388"/>
    <w:rsid w:val="00B35801"/>
    <w:rsid w:val="00B35946"/>
    <w:rsid w:val="00B35990"/>
    <w:rsid w:val="00B370C4"/>
    <w:rsid w:val="00B37FE4"/>
    <w:rsid w:val="00B40D18"/>
    <w:rsid w:val="00B40F20"/>
    <w:rsid w:val="00B41D89"/>
    <w:rsid w:val="00B41FCE"/>
    <w:rsid w:val="00B42C31"/>
    <w:rsid w:val="00B43642"/>
    <w:rsid w:val="00B43683"/>
    <w:rsid w:val="00B44E7F"/>
    <w:rsid w:val="00B46652"/>
    <w:rsid w:val="00B47D9C"/>
    <w:rsid w:val="00B51031"/>
    <w:rsid w:val="00B525E6"/>
    <w:rsid w:val="00B52771"/>
    <w:rsid w:val="00B52BC1"/>
    <w:rsid w:val="00B52C45"/>
    <w:rsid w:val="00B61A64"/>
    <w:rsid w:val="00B626DE"/>
    <w:rsid w:val="00B6451E"/>
    <w:rsid w:val="00B65209"/>
    <w:rsid w:val="00B66D36"/>
    <w:rsid w:val="00B67124"/>
    <w:rsid w:val="00B70324"/>
    <w:rsid w:val="00B70D09"/>
    <w:rsid w:val="00B718D2"/>
    <w:rsid w:val="00B73DC5"/>
    <w:rsid w:val="00B75BCD"/>
    <w:rsid w:val="00B76950"/>
    <w:rsid w:val="00B77E9E"/>
    <w:rsid w:val="00B77EA4"/>
    <w:rsid w:val="00B80F80"/>
    <w:rsid w:val="00B81083"/>
    <w:rsid w:val="00B81699"/>
    <w:rsid w:val="00B8266C"/>
    <w:rsid w:val="00B8270E"/>
    <w:rsid w:val="00B83BBA"/>
    <w:rsid w:val="00B83CBB"/>
    <w:rsid w:val="00B84318"/>
    <w:rsid w:val="00B85A56"/>
    <w:rsid w:val="00B85DDF"/>
    <w:rsid w:val="00B85F6F"/>
    <w:rsid w:val="00B86171"/>
    <w:rsid w:val="00B863C1"/>
    <w:rsid w:val="00B87203"/>
    <w:rsid w:val="00B87DC3"/>
    <w:rsid w:val="00B90575"/>
    <w:rsid w:val="00B912E8"/>
    <w:rsid w:val="00B91B4A"/>
    <w:rsid w:val="00B91F9F"/>
    <w:rsid w:val="00B95E42"/>
    <w:rsid w:val="00B962B2"/>
    <w:rsid w:val="00B96CE7"/>
    <w:rsid w:val="00B97EC0"/>
    <w:rsid w:val="00BA1ABB"/>
    <w:rsid w:val="00BA2082"/>
    <w:rsid w:val="00BA252D"/>
    <w:rsid w:val="00BA259C"/>
    <w:rsid w:val="00BA2A39"/>
    <w:rsid w:val="00BA3590"/>
    <w:rsid w:val="00BA40C3"/>
    <w:rsid w:val="00BA52A7"/>
    <w:rsid w:val="00BA57CA"/>
    <w:rsid w:val="00BA62B9"/>
    <w:rsid w:val="00BA70AE"/>
    <w:rsid w:val="00BA73C0"/>
    <w:rsid w:val="00BB03BC"/>
    <w:rsid w:val="00BB36B8"/>
    <w:rsid w:val="00BB56A6"/>
    <w:rsid w:val="00BB640B"/>
    <w:rsid w:val="00BB7740"/>
    <w:rsid w:val="00BC0A02"/>
    <w:rsid w:val="00BC0F84"/>
    <w:rsid w:val="00BC4526"/>
    <w:rsid w:val="00BC46E2"/>
    <w:rsid w:val="00BC49BD"/>
    <w:rsid w:val="00BC500F"/>
    <w:rsid w:val="00BC5CDA"/>
    <w:rsid w:val="00BC5D7A"/>
    <w:rsid w:val="00BC5EBD"/>
    <w:rsid w:val="00BC6723"/>
    <w:rsid w:val="00BC6803"/>
    <w:rsid w:val="00BC6CFC"/>
    <w:rsid w:val="00BC6FD3"/>
    <w:rsid w:val="00BC79FA"/>
    <w:rsid w:val="00BC7B3C"/>
    <w:rsid w:val="00BD021C"/>
    <w:rsid w:val="00BD1128"/>
    <w:rsid w:val="00BD1174"/>
    <w:rsid w:val="00BD15F1"/>
    <w:rsid w:val="00BD1AE5"/>
    <w:rsid w:val="00BD1F6B"/>
    <w:rsid w:val="00BD3284"/>
    <w:rsid w:val="00BD3505"/>
    <w:rsid w:val="00BD4731"/>
    <w:rsid w:val="00BD6787"/>
    <w:rsid w:val="00BE044D"/>
    <w:rsid w:val="00BE11F9"/>
    <w:rsid w:val="00BE407E"/>
    <w:rsid w:val="00BE4287"/>
    <w:rsid w:val="00BE45E1"/>
    <w:rsid w:val="00BE5588"/>
    <w:rsid w:val="00BE5663"/>
    <w:rsid w:val="00BE6124"/>
    <w:rsid w:val="00BE6208"/>
    <w:rsid w:val="00BF0369"/>
    <w:rsid w:val="00BF1540"/>
    <w:rsid w:val="00BF4BA6"/>
    <w:rsid w:val="00BF6557"/>
    <w:rsid w:val="00BF661A"/>
    <w:rsid w:val="00C04852"/>
    <w:rsid w:val="00C058FF"/>
    <w:rsid w:val="00C05A09"/>
    <w:rsid w:val="00C05DAC"/>
    <w:rsid w:val="00C11CE7"/>
    <w:rsid w:val="00C125A3"/>
    <w:rsid w:val="00C13665"/>
    <w:rsid w:val="00C1496A"/>
    <w:rsid w:val="00C171A8"/>
    <w:rsid w:val="00C17A58"/>
    <w:rsid w:val="00C20092"/>
    <w:rsid w:val="00C20880"/>
    <w:rsid w:val="00C20DB4"/>
    <w:rsid w:val="00C227EC"/>
    <w:rsid w:val="00C23577"/>
    <w:rsid w:val="00C239CE"/>
    <w:rsid w:val="00C24A31"/>
    <w:rsid w:val="00C25CC8"/>
    <w:rsid w:val="00C26132"/>
    <w:rsid w:val="00C26DCD"/>
    <w:rsid w:val="00C277DA"/>
    <w:rsid w:val="00C30011"/>
    <w:rsid w:val="00C346FB"/>
    <w:rsid w:val="00C34BB5"/>
    <w:rsid w:val="00C35C21"/>
    <w:rsid w:val="00C3659A"/>
    <w:rsid w:val="00C41762"/>
    <w:rsid w:val="00C42620"/>
    <w:rsid w:val="00C42D76"/>
    <w:rsid w:val="00C43893"/>
    <w:rsid w:val="00C44242"/>
    <w:rsid w:val="00C44D6D"/>
    <w:rsid w:val="00C45D8C"/>
    <w:rsid w:val="00C47D24"/>
    <w:rsid w:val="00C509A6"/>
    <w:rsid w:val="00C512F5"/>
    <w:rsid w:val="00C517C0"/>
    <w:rsid w:val="00C5192D"/>
    <w:rsid w:val="00C51F3A"/>
    <w:rsid w:val="00C521EC"/>
    <w:rsid w:val="00C52924"/>
    <w:rsid w:val="00C53F24"/>
    <w:rsid w:val="00C55427"/>
    <w:rsid w:val="00C55474"/>
    <w:rsid w:val="00C55517"/>
    <w:rsid w:val="00C55D30"/>
    <w:rsid w:val="00C600EC"/>
    <w:rsid w:val="00C607F3"/>
    <w:rsid w:val="00C60FDC"/>
    <w:rsid w:val="00C63C11"/>
    <w:rsid w:val="00C64C1E"/>
    <w:rsid w:val="00C650AA"/>
    <w:rsid w:val="00C657DC"/>
    <w:rsid w:val="00C65A04"/>
    <w:rsid w:val="00C67984"/>
    <w:rsid w:val="00C70D7B"/>
    <w:rsid w:val="00C712CC"/>
    <w:rsid w:val="00C71666"/>
    <w:rsid w:val="00C72075"/>
    <w:rsid w:val="00C72212"/>
    <w:rsid w:val="00C743F6"/>
    <w:rsid w:val="00C745E5"/>
    <w:rsid w:val="00C74F93"/>
    <w:rsid w:val="00C76D75"/>
    <w:rsid w:val="00C77143"/>
    <w:rsid w:val="00C80B6E"/>
    <w:rsid w:val="00C82B5F"/>
    <w:rsid w:val="00C82FE0"/>
    <w:rsid w:val="00C8465A"/>
    <w:rsid w:val="00C846BD"/>
    <w:rsid w:val="00C85913"/>
    <w:rsid w:val="00C86634"/>
    <w:rsid w:val="00C877C6"/>
    <w:rsid w:val="00C87BBF"/>
    <w:rsid w:val="00C87E5E"/>
    <w:rsid w:val="00C90B23"/>
    <w:rsid w:val="00C916A3"/>
    <w:rsid w:val="00C91DCB"/>
    <w:rsid w:val="00C93664"/>
    <w:rsid w:val="00C93978"/>
    <w:rsid w:val="00C94564"/>
    <w:rsid w:val="00C9501C"/>
    <w:rsid w:val="00C954EC"/>
    <w:rsid w:val="00C95760"/>
    <w:rsid w:val="00C95EA4"/>
    <w:rsid w:val="00C96659"/>
    <w:rsid w:val="00C97B2B"/>
    <w:rsid w:val="00CA02A9"/>
    <w:rsid w:val="00CA09DC"/>
    <w:rsid w:val="00CA1F6F"/>
    <w:rsid w:val="00CA201E"/>
    <w:rsid w:val="00CA2567"/>
    <w:rsid w:val="00CA2E16"/>
    <w:rsid w:val="00CA396B"/>
    <w:rsid w:val="00CA4A16"/>
    <w:rsid w:val="00CA7955"/>
    <w:rsid w:val="00CB0A30"/>
    <w:rsid w:val="00CB1BA9"/>
    <w:rsid w:val="00CB2CC3"/>
    <w:rsid w:val="00CB4BFC"/>
    <w:rsid w:val="00CB7C38"/>
    <w:rsid w:val="00CC3A3C"/>
    <w:rsid w:val="00CC5018"/>
    <w:rsid w:val="00CC62DB"/>
    <w:rsid w:val="00CC655A"/>
    <w:rsid w:val="00CC77BD"/>
    <w:rsid w:val="00CC7ED7"/>
    <w:rsid w:val="00CD1E5C"/>
    <w:rsid w:val="00CD27FD"/>
    <w:rsid w:val="00CD2BA5"/>
    <w:rsid w:val="00CD3416"/>
    <w:rsid w:val="00CD3BAB"/>
    <w:rsid w:val="00CD4227"/>
    <w:rsid w:val="00CD45B6"/>
    <w:rsid w:val="00CD4D66"/>
    <w:rsid w:val="00CD5068"/>
    <w:rsid w:val="00CD58DF"/>
    <w:rsid w:val="00CD7C85"/>
    <w:rsid w:val="00CE016C"/>
    <w:rsid w:val="00CE0D7F"/>
    <w:rsid w:val="00CE0F24"/>
    <w:rsid w:val="00CE0FF1"/>
    <w:rsid w:val="00CE142B"/>
    <w:rsid w:val="00CE2678"/>
    <w:rsid w:val="00CE4851"/>
    <w:rsid w:val="00CE7073"/>
    <w:rsid w:val="00CE7BE3"/>
    <w:rsid w:val="00CE7CA8"/>
    <w:rsid w:val="00CF13E2"/>
    <w:rsid w:val="00CF1FB4"/>
    <w:rsid w:val="00CF4151"/>
    <w:rsid w:val="00CF4A04"/>
    <w:rsid w:val="00CF50A1"/>
    <w:rsid w:val="00CF601B"/>
    <w:rsid w:val="00CF6C1A"/>
    <w:rsid w:val="00CF6C5B"/>
    <w:rsid w:val="00D00E5A"/>
    <w:rsid w:val="00D01208"/>
    <w:rsid w:val="00D11150"/>
    <w:rsid w:val="00D11988"/>
    <w:rsid w:val="00D127E8"/>
    <w:rsid w:val="00D14784"/>
    <w:rsid w:val="00D1746E"/>
    <w:rsid w:val="00D17BE9"/>
    <w:rsid w:val="00D204DD"/>
    <w:rsid w:val="00D21EBD"/>
    <w:rsid w:val="00D2303B"/>
    <w:rsid w:val="00D272BA"/>
    <w:rsid w:val="00D27B65"/>
    <w:rsid w:val="00D30BB2"/>
    <w:rsid w:val="00D30D88"/>
    <w:rsid w:val="00D3124D"/>
    <w:rsid w:val="00D31C66"/>
    <w:rsid w:val="00D340B9"/>
    <w:rsid w:val="00D34131"/>
    <w:rsid w:val="00D344FC"/>
    <w:rsid w:val="00D34566"/>
    <w:rsid w:val="00D35919"/>
    <w:rsid w:val="00D3708B"/>
    <w:rsid w:val="00D37846"/>
    <w:rsid w:val="00D37CC8"/>
    <w:rsid w:val="00D41158"/>
    <w:rsid w:val="00D42078"/>
    <w:rsid w:val="00D42AB5"/>
    <w:rsid w:val="00D42BD2"/>
    <w:rsid w:val="00D43CCB"/>
    <w:rsid w:val="00D45DBC"/>
    <w:rsid w:val="00D46391"/>
    <w:rsid w:val="00D46B07"/>
    <w:rsid w:val="00D479C6"/>
    <w:rsid w:val="00D51207"/>
    <w:rsid w:val="00D51669"/>
    <w:rsid w:val="00D51F56"/>
    <w:rsid w:val="00D53C6D"/>
    <w:rsid w:val="00D54C67"/>
    <w:rsid w:val="00D605E1"/>
    <w:rsid w:val="00D60643"/>
    <w:rsid w:val="00D65CAD"/>
    <w:rsid w:val="00D65CF8"/>
    <w:rsid w:val="00D67C75"/>
    <w:rsid w:val="00D722AD"/>
    <w:rsid w:val="00D72DA1"/>
    <w:rsid w:val="00D731AD"/>
    <w:rsid w:val="00D742EB"/>
    <w:rsid w:val="00D7518A"/>
    <w:rsid w:val="00D756C8"/>
    <w:rsid w:val="00D75E9E"/>
    <w:rsid w:val="00D77249"/>
    <w:rsid w:val="00D779A8"/>
    <w:rsid w:val="00D77B27"/>
    <w:rsid w:val="00D82034"/>
    <w:rsid w:val="00D83E54"/>
    <w:rsid w:val="00D86A19"/>
    <w:rsid w:val="00D871FA"/>
    <w:rsid w:val="00D8B5C8"/>
    <w:rsid w:val="00D94175"/>
    <w:rsid w:val="00D9455A"/>
    <w:rsid w:val="00D945F7"/>
    <w:rsid w:val="00D94FB9"/>
    <w:rsid w:val="00D9519D"/>
    <w:rsid w:val="00D97C13"/>
    <w:rsid w:val="00D97D3D"/>
    <w:rsid w:val="00D97E40"/>
    <w:rsid w:val="00DA0A16"/>
    <w:rsid w:val="00DA23F1"/>
    <w:rsid w:val="00DA51FD"/>
    <w:rsid w:val="00DA65AE"/>
    <w:rsid w:val="00DA6A6A"/>
    <w:rsid w:val="00DA7064"/>
    <w:rsid w:val="00DA7488"/>
    <w:rsid w:val="00DA77F8"/>
    <w:rsid w:val="00DB095F"/>
    <w:rsid w:val="00DB141B"/>
    <w:rsid w:val="00DB14C6"/>
    <w:rsid w:val="00DB2020"/>
    <w:rsid w:val="00DB2669"/>
    <w:rsid w:val="00DB2B0C"/>
    <w:rsid w:val="00DB40A5"/>
    <w:rsid w:val="00DB46B4"/>
    <w:rsid w:val="00DB4AFE"/>
    <w:rsid w:val="00DB4BCE"/>
    <w:rsid w:val="00DC07E8"/>
    <w:rsid w:val="00DC1638"/>
    <w:rsid w:val="00DC1FC8"/>
    <w:rsid w:val="00DC23E2"/>
    <w:rsid w:val="00DC35FF"/>
    <w:rsid w:val="00DC3605"/>
    <w:rsid w:val="00DC387B"/>
    <w:rsid w:val="00DC413E"/>
    <w:rsid w:val="00DC4D1A"/>
    <w:rsid w:val="00DC6413"/>
    <w:rsid w:val="00DC6B02"/>
    <w:rsid w:val="00DC6CBE"/>
    <w:rsid w:val="00DD0FAD"/>
    <w:rsid w:val="00DD101E"/>
    <w:rsid w:val="00DD35A1"/>
    <w:rsid w:val="00DD3861"/>
    <w:rsid w:val="00DD3FBA"/>
    <w:rsid w:val="00DD48EC"/>
    <w:rsid w:val="00DD5399"/>
    <w:rsid w:val="00DD655B"/>
    <w:rsid w:val="00DD7304"/>
    <w:rsid w:val="00DE0D8C"/>
    <w:rsid w:val="00DE1093"/>
    <w:rsid w:val="00DE218A"/>
    <w:rsid w:val="00DE3550"/>
    <w:rsid w:val="00DE3979"/>
    <w:rsid w:val="00DE4D4D"/>
    <w:rsid w:val="00DE57B1"/>
    <w:rsid w:val="00DE58F6"/>
    <w:rsid w:val="00DE6BB3"/>
    <w:rsid w:val="00DF115E"/>
    <w:rsid w:val="00DF195F"/>
    <w:rsid w:val="00DF2D46"/>
    <w:rsid w:val="00DF363F"/>
    <w:rsid w:val="00DF4AA1"/>
    <w:rsid w:val="00DF5920"/>
    <w:rsid w:val="00DF6222"/>
    <w:rsid w:val="00DF7D4E"/>
    <w:rsid w:val="00E023D3"/>
    <w:rsid w:val="00E0279E"/>
    <w:rsid w:val="00E03941"/>
    <w:rsid w:val="00E0461F"/>
    <w:rsid w:val="00E0561D"/>
    <w:rsid w:val="00E06040"/>
    <w:rsid w:val="00E06AB9"/>
    <w:rsid w:val="00E06F64"/>
    <w:rsid w:val="00E07502"/>
    <w:rsid w:val="00E100A8"/>
    <w:rsid w:val="00E11215"/>
    <w:rsid w:val="00E11E42"/>
    <w:rsid w:val="00E12C6B"/>
    <w:rsid w:val="00E14A95"/>
    <w:rsid w:val="00E152A2"/>
    <w:rsid w:val="00E15B4B"/>
    <w:rsid w:val="00E163B9"/>
    <w:rsid w:val="00E17152"/>
    <w:rsid w:val="00E20453"/>
    <w:rsid w:val="00E20C1E"/>
    <w:rsid w:val="00E21E0A"/>
    <w:rsid w:val="00E21E9C"/>
    <w:rsid w:val="00E22BD8"/>
    <w:rsid w:val="00E23032"/>
    <w:rsid w:val="00E24427"/>
    <w:rsid w:val="00E26360"/>
    <w:rsid w:val="00E26C1A"/>
    <w:rsid w:val="00E31BE7"/>
    <w:rsid w:val="00E330AA"/>
    <w:rsid w:val="00E33FFD"/>
    <w:rsid w:val="00E34602"/>
    <w:rsid w:val="00E348C1"/>
    <w:rsid w:val="00E34E59"/>
    <w:rsid w:val="00E34E6D"/>
    <w:rsid w:val="00E353A7"/>
    <w:rsid w:val="00E368FA"/>
    <w:rsid w:val="00E37D98"/>
    <w:rsid w:val="00E4315F"/>
    <w:rsid w:val="00E457A7"/>
    <w:rsid w:val="00E4672A"/>
    <w:rsid w:val="00E46C3C"/>
    <w:rsid w:val="00E472CA"/>
    <w:rsid w:val="00E507DC"/>
    <w:rsid w:val="00E515FD"/>
    <w:rsid w:val="00E531AA"/>
    <w:rsid w:val="00E5333B"/>
    <w:rsid w:val="00E53556"/>
    <w:rsid w:val="00E542AC"/>
    <w:rsid w:val="00E5445E"/>
    <w:rsid w:val="00E54AD1"/>
    <w:rsid w:val="00E54F8E"/>
    <w:rsid w:val="00E552B1"/>
    <w:rsid w:val="00E553BF"/>
    <w:rsid w:val="00E56CB0"/>
    <w:rsid w:val="00E57465"/>
    <w:rsid w:val="00E602ED"/>
    <w:rsid w:val="00E62001"/>
    <w:rsid w:val="00E628AB"/>
    <w:rsid w:val="00E64121"/>
    <w:rsid w:val="00E66B89"/>
    <w:rsid w:val="00E673DD"/>
    <w:rsid w:val="00E676FD"/>
    <w:rsid w:val="00E70424"/>
    <w:rsid w:val="00E70636"/>
    <w:rsid w:val="00E714AB"/>
    <w:rsid w:val="00E715C7"/>
    <w:rsid w:val="00E740B9"/>
    <w:rsid w:val="00E74D20"/>
    <w:rsid w:val="00E74EBE"/>
    <w:rsid w:val="00E773FE"/>
    <w:rsid w:val="00E807E2"/>
    <w:rsid w:val="00E807E7"/>
    <w:rsid w:val="00E810DE"/>
    <w:rsid w:val="00E81AC1"/>
    <w:rsid w:val="00E81AD4"/>
    <w:rsid w:val="00E8267B"/>
    <w:rsid w:val="00E82A2E"/>
    <w:rsid w:val="00E8377F"/>
    <w:rsid w:val="00E847C1"/>
    <w:rsid w:val="00E848C7"/>
    <w:rsid w:val="00E84E55"/>
    <w:rsid w:val="00E85393"/>
    <w:rsid w:val="00E87BEC"/>
    <w:rsid w:val="00E90C9B"/>
    <w:rsid w:val="00E920ED"/>
    <w:rsid w:val="00E942B2"/>
    <w:rsid w:val="00E944CB"/>
    <w:rsid w:val="00E95CE8"/>
    <w:rsid w:val="00E96DFB"/>
    <w:rsid w:val="00EA0170"/>
    <w:rsid w:val="00EA0817"/>
    <w:rsid w:val="00EA1172"/>
    <w:rsid w:val="00EA2D88"/>
    <w:rsid w:val="00EA3514"/>
    <w:rsid w:val="00EA3609"/>
    <w:rsid w:val="00EA4015"/>
    <w:rsid w:val="00EA5461"/>
    <w:rsid w:val="00EA5ED5"/>
    <w:rsid w:val="00EA7184"/>
    <w:rsid w:val="00EA71A4"/>
    <w:rsid w:val="00EB1D38"/>
    <w:rsid w:val="00EB35FA"/>
    <w:rsid w:val="00EB3F88"/>
    <w:rsid w:val="00EB62C5"/>
    <w:rsid w:val="00EC084D"/>
    <w:rsid w:val="00EC3701"/>
    <w:rsid w:val="00EC38A3"/>
    <w:rsid w:val="00EC40C7"/>
    <w:rsid w:val="00EC488D"/>
    <w:rsid w:val="00EC4E0D"/>
    <w:rsid w:val="00EC55A2"/>
    <w:rsid w:val="00EC5B17"/>
    <w:rsid w:val="00EC6B0D"/>
    <w:rsid w:val="00EC6B85"/>
    <w:rsid w:val="00EC6F06"/>
    <w:rsid w:val="00ED025C"/>
    <w:rsid w:val="00ED0B43"/>
    <w:rsid w:val="00ED165B"/>
    <w:rsid w:val="00ED3A2F"/>
    <w:rsid w:val="00ED585D"/>
    <w:rsid w:val="00ED59AC"/>
    <w:rsid w:val="00ED5BBC"/>
    <w:rsid w:val="00ED6174"/>
    <w:rsid w:val="00ED65EE"/>
    <w:rsid w:val="00EE14B4"/>
    <w:rsid w:val="00EE27B7"/>
    <w:rsid w:val="00EE2800"/>
    <w:rsid w:val="00EE365E"/>
    <w:rsid w:val="00EE4C20"/>
    <w:rsid w:val="00EE522D"/>
    <w:rsid w:val="00EE7778"/>
    <w:rsid w:val="00EE7849"/>
    <w:rsid w:val="00EF12FB"/>
    <w:rsid w:val="00EF25E8"/>
    <w:rsid w:val="00EF2C25"/>
    <w:rsid w:val="00EF6EDE"/>
    <w:rsid w:val="00F0267D"/>
    <w:rsid w:val="00F02D2F"/>
    <w:rsid w:val="00F0304B"/>
    <w:rsid w:val="00F04153"/>
    <w:rsid w:val="00F042B4"/>
    <w:rsid w:val="00F047F6"/>
    <w:rsid w:val="00F05396"/>
    <w:rsid w:val="00F06712"/>
    <w:rsid w:val="00F06F71"/>
    <w:rsid w:val="00F073C2"/>
    <w:rsid w:val="00F07452"/>
    <w:rsid w:val="00F1103A"/>
    <w:rsid w:val="00F115F9"/>
    <w:rsid w:val="00F1367D"/>
    <w:rsid w:val="00F138A5"/>
    <w:rsid w:val="00F1446A"/>
    <w:rsid w:val="00F14A88"/>
    <w:rsid w:val="00F163DE"/>
    <w:rsid w:val="00F2113F"/>
    <w:rsid w:val="00F2253E"/>
    <w:rsid w:val="00F25942"/>
    <w:rsid w:val="00F25BE4"/>
    <w:rsid w:val="00F265BC"/>
    <w:rsid w:val="00F30EE2"/>
    <w:rsid w:val="00F34128"/>
    <w:rsid w:val="00F351B3"/>
    <w:rsid w:val="00F369AD"/>
    <w:rsid w:val="00F36BBD"/>
    <w:rsid w:val="00F4123F"/>
    <w:rsid w:val="00F41F68"/>
    <w:rsid w:val="00F4223E"/>
    <w:rsid w:val="00F42331"/>
    <w:rsid w:val="00F4272C"/>
    <w:rsid w:val="00F42BAD"/>
    <w:rsid w:val="00F4451B"/>
    <w:rsid w:val="00F44F82"/>
    <w:rsid w:val="00F45B13"/>
    <w:rsid w:val="00F46D66"/>
    <w:rsid w:val="00F4729B"/>
    <w:rsid w:val="00F47AA7"/>
    <w:rsid w:val="00F5117B"/>
    <w:rsid w:val="00F51886"/>
    <w:rsid w:val="00F51F83"/>
    <w:rsid w:val="00F52530"/>
    <w:rsid w:val="00F52636"/>
    <w:rsid w:val="00F562DD"/>
    <w:rsid w:val="00F5670F"/>
    <w:rsid w:val="00F56B2B"/>
    <w:rsid w:val="00F571B3"/>
    <w:rsid w:val="00F603E0"/>
    <w:rsid w:val="00F623DF"/>
    <w:rsid w:val="00F6330B"/>
    <w:rsid w:val="00F63BDA"/>
    <w:rsid w:val="00F65CBB"/>
    <w:rsid w:val="00F66B50"/>
    <w:rsid w:val="00F71E65"/>
    <w:rsid w:val="00F739FC"/>
    <w:rsid w:val="00F7588D"/>
    <w:rsid w:val="00F759E7"/>
    <w:rsid w:val="00F75D87"/>
    <w:rsid w:val="00F761EA"/>
    <w:rsid w:val="00F7779D"/>
    <w:rsid w:val="00F77D2D"/>
    <w:rsid w:val="00F80759"/>
    <w:rsid w:val="00F8316F"/>
    <w:rsid w:val="00F839F0"/>
    <w:rsid w:val="00F866C3"/>
    <w:rsid w:val="00F879F5"/>
    <w:rsid w:val="00F87C12"/>
    <w:rsid w:val="00F87D6D"/>
    <w:rsid w:val="00F87DDF"/>
    <w:rsid w:val="00F902EF"/>
    <w:rsid w:val="00F905E6"/>
    <w:rsid w:val="00F9216C"/>
    <w:rsid w:val="00F93568"/>
    <w:rsid w:val="00F946D0"/>
    <w:rsid w:val="00F9591B"/>
    <w:rsid w:val="00F95D0A"/>
    <w:rsid w:val="00F968C8"/>
    <w:rsid w:val="00F974A3"/>
    <w:rsid w:val="00FA006A"/>
    <w:rsid w:val="00FA14A7"/>
    <w:rsid w:val="00FA28BC"/>
    <w:rsid w:val="00FA351B"/>
    <w:rsid w:val="00FA38E0"/>
    <w:rsid w:val="00FA3E0D"/>
    <w:rsid w:val="00FA5D49"/>
    <w:rsid w:val="00FA6C54"/>
    <w:rsid w:val="00FA6F6C"/>
    <w:rsid w:val="00FB0567"/>
    <w:rsid w:val="00FB2A12"/>
    <w:rsid w:val="00FB2E06"/>
    <w:rsid w:val="00FB306E"/>
    <w:rsid w:val="00FB3C58"/>
    <w:rsid w:val="00FB3E19"/>
    <w:rsid w:val="00FB52DB"/>
    <w:rsid w:val="00FB5E9A"/>
    <w:rsid w:val="00FB63FA"/>
    <w:rsid w:val="00FB6960"/>
    <w:rsid w:val="00FB7F58"/>
    <w:rsid w:val="00FC2616"/>
    <w:rsid w:val="00FC2904"/>
    <w:rsid w:val="00FC4FE0"/>
    <w:rsid w:val="00FC626F"/>
    <w:rsid w:val="00FC6D67"/>
    <w:rsid w:val="00FC6F13"/>
    <w:rsid w:val="00FC7E0F"/>
    <w:rsid w:val="00FD0972"/>
    <w:rsid w:val="00FD19E0"/>
    <w:rsid w:val="00FD1D01"/>
    <w:rsid w:val="00FD1EF0"/>
    <w:rsid w:val="00FD26C5"/>
    <w:rsid w:val="00FD42E4"/>
    <w:rsid w:val="00FD51C6"/>
    <w:rsid w:val="00FD5378"/>
    <w:rsid w:val="00FD5522"/>
    <w:rsid w:val="00FD6E85"/>
    <w:rsid w:val="00FE1773"/>
    <w:rsid w:val="00FE1A36"/>
    <w:rsid w:val="00FE1D78"/>
    <w:rsid w:val="00FE20AC"/>
    <w:rsid w:val="00FE2146"/>
    <w:rsid w:val="00FE4BB5"/>
    <w:rsid w:val="00FE51A5"/>
    <w:rsid w:val="00FE54F6"/>
    <w:rsid w:val="00FE60FA"/>
    <w:rsid w:val="00FF0F6E"/>
    <w:rsid w:val="00FF1B71"/>
    <w:rsid w:val="00FF2EAC"/>
    <w:rsid w:val="00FF354C"/>
    <w:rsid w:val="00FF4F9C"/>
    <w:rsid w:val="041EF808"/>
    <w:rsid w:val="0B21B15C"/>
    <w:rsid w:val="0B376681"/>
    <w:rsid w:val="0C47F7A7"/>
    <w:rsid w:val="0FCF3A77"/>
    <w:rsid w:val="1409E108"/>
    <w:rsid w:val="14CBDE06"/>
    <w:rsid w:val="24A09156"/>
    <w:rsid w:val="25B38FB9"/>
    <w:rsid w:val="26CFF158"/>
    <w:rsid w:val="27488DD9"/>
    <w:rsid w:val="2E3B5CD1"/>
    <w:rsid w:val="2F6C54EC"/>
    <w:rsid w:val="3407AFFD"/>
    <w:rsid w:val="34620A1A"/>
    <w:rsid w:val="383232BE"/>
    <w:rsid w:val="3DB4B9AE"/>
    <w:rsid w:val="42C45F72"/>
    <w:rsid w:val="4B1473C0"/>
    <w:rsid w:val="56AE77F3"/>
    <w:rsid w:val="5B5D88B8"/>
    <w:rsid w:val="5EFCAB3C"/>
    <w:rsid w:val="5F74A633"/>
    <w:rsid w:val="6C45FECA"/>
    <w:rsid w:val="6D3DDCC7"/>
    <w:rsid w:val="6F806689"/>
    <w:rsid w:val="7393F5EE"/>
    <w:rsid w:val="752FC64F"/>
    <w:rsid w:val="79522FF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59C570"/>
  <w15:chartTrackingRefBased/>
  <w15:docId w15:val="{3525BD89-99E5-4700-8DFB-9200F493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84FC0"/>
    <w:pPr>
      <w:overflowPunct w:val="0"/>
      <w:autoSpaceDE w:val="0"/>
      <w:autoSpaceDN w:val="0"/>
      <w:adjustRightInd w:val="0"/>
      <w:textAlignment w:val="baseline"/>
    </w:pPr>
    <w:rPr>
      <w:rFonts w:ascii="Arial" w:hAnsi="Arial"/>
      <w:sz w:val="24"/>
    </w:rPr>
  </w:style>
  <w:style w:type="paragraph" w:styleId="Nadpis1">
    <w:name w:val="heading 1"/>
    <w:basedOn w:val="Normln"/>
    <w:next w:val="Normln"/>
    <w:qFormat/>
    <w:pPr>
      <w:keepNext/>
      <w:widowControl w:val="0"/>
      <w:spacing w:before="80"/>
      <w:jc w:val="both"/>
      <w:outlineLvl w:val="0"/>
    </w:pPr>
    <w:rPr>
      <w:b/>
      <w:caps/>
      <w:sz w:val="22"/>
    </w:rPr>
  </w:style>
  <w:style w:type="paragraph" w:styleId="Nadpis2">
    <w:name w:val="heading 2"/>
    <w:basedOn w:val="Normln"/>
    <w:next w:val="Normln"/>
    <w:qFormat/>
    <w:pPr>
      <w:keepNext/>
      <w:widowControl w:val="0"/>
      <w:outlineLvl w:val="1"/>
    </w:pPr>
    <w:rPr>
      <w:rFonts w:ascii="Times New Roman" w:hAnsi="Times New Roman"/>
      <w:caps/>
    </w:rPr>
  </w:style>
  <w:style w:type="paragraph" w:styleId="Nadpis3">
    <w:name w:val="heading 3"/>
    <w:basedOn w:val="Normln"/>
    <w:next w:val="Normln"/>
    <w:qFormat/>
    <w:rsid w:val="004A15A8"/>
    <w:pPr>
      <w:keepNext/>
      <w:overflowPunct/>
      <w:autoSpaceDE/>
      <w:autoSpaceDN/>
      <w:adjustRightInd/>
      <w:spacing w:before="240" w:after="60"/>
      <w:textAlignment w:val="auto"/>
      <w:outlineLvl w:val="2"/>
    </w:pPr>
    <w:rPr>
      <w:rFonts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spacing w:before="80"/>
      <w:jc w:val="center"/>
    </w:pPr>
    <w:rPr>
      <w:b/>
      <w:caps/>
      <w:sz w:val="28"/>
    </w:rPr>
  </w:style>
  <w:style w:type="paragraph" w:styleId="Zpat">
    <w:name w:val="footer"/>
    <w:basedOn w:val="Normln"/>
    <w:pPr>
      <w:widowControl w:val="0"/>
      <w:tabs>
        <w:tab w:val="center" w:pos="4536"/>
        <w:tab w:val="right" w:pos="9072"/>
      </w:tabs>
      <w:spacing w:before="80"/>
      <w:jc w:val="both"/>
    </w:pPr>
    <w:rPr>
      <w:sz w:val="22"/>
    </w:rPr>
  </w:style>
  <w:style w:type="paragraph" w:styleId="Zhlav">
    <w:name w:val="header"/>
    <w:basedOn w:val="Normln"/>
    <w:pPr>
      <w:tabs>
        <w:tab w:val="center" w:pos="4536"/>
        <w:tab w:val="right" w:pos="9072"/>
      </w:tabs>
    </w:pPr>
  </w:style>
  <w:style w:type="character" w:styleId="Odkaznakoment">
    <w:name w:val="annotation reference"/>
    <w:rPr>
      <w:sz w:val="16"/>
      <w:szCs w:val="16"/>
    </w:rPr>
  </w:style>
  <w:style w:type="paragraph" w:styleId="Textkomente">
    <w:name w:val="annotation text"/>
    <w:basedOn w:val="Normln"/>
    <w:link w:val="TextkomenteChar"/>
    <w:uiPriority w:val="99"/>
    <w:rPr>
      <w:sz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Zkladntextodsazen">
    <w:name w:val="Body Text Indent"/>
    <w:basedOn w:val="Normln"/>
    <w:pPr>
      <w:tabs>
        <w:tab w:val="left" w:pos="714"/>
      </w:tabs>
      <w:spacing w:before="120"/>
      <w:ind w:left="709"/>
      <w:jc w:val="both"/>
    </w:pPr>
    <w:rPr>
      <w:rFonts w:cs="Arial"/>
      <w:sz w:val="22"/>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Rozloendokumentu">
    <w:name w:val="Document Map"/>
    <w:basedOn w:val="Normln"/>
    <w:semiHidden/>
    <w:rsid w:val="003A53C9"/>
    <w:pPr>
      <w:shd w:val="clear" w:color="auto" w:fill="000080"/>
    </w:pPr>
    <w:rPr>
      <w:rFonts w:ascii="Tahoma" w:hAnsi="Tahoma" w:cs="Tahoma"/>
      <w:sz w:val="20"/>
    </w:rPr>
  </w:style>
  <w:style w:type="paragraph" w:customStyle="1" w:styleId="Clanek">
    <w:name w:val="Clanek"/>
    <w:basedOn w:val="Normln"/>
    <w:rsid w:val="004C5C9A"/>
    <w:pPr>
      <w:overflowPunct/>
      <w:autoSpaceDE/>
      <w:autoSpaceDN/>
      <w:adjustRightInd/>
      <w:spacing w:before="120" w:after="120"/>
      <w:jc w:val="center"/>
      <w:textAlignment w:val="auto"/>
    </w:pPr>
    <w:rPr>
      <w:b/>
      <w:caps/>
      <w:szCs w:val="24"/>
    </w:rPr>
  </w:style>
  <w:style w:type="paragraph" w:styleId="Odstavecseseznamem">
    <w:name w:val="List Paragraph"/>
    <w:aliases w:val="Conclusion de partie,Nad"/>
    <w:basedOn w:val="Normln"/>
    <w:link w:val="OdstavecseseznamemChar"/>
    <w:uiPriority w:val="99"/>
    <w:qFormat/>
    <w:rsid w:val="001C668C"/>
    <w:pPr>
      <w:ind w:left="708"/>
    </w:pPr>
  </w:style>
  <w:style w:type="paragraph" w:styleId="Revize">
    <w:name w:val="Revision"/>
    <w:hidden/>
    <w:uiPriority w:val="99"/>
    <w:semiHidden/>
    <w:rsid w:val="009A0857"/>
    <w:rPr>
      <w:rFonts w:ascii="Arial" w:hAnsi="Arial"/>
      <w:sz w:val="24"/>
    </w:rPr>
  </w:style>
  <w:style w:type="paragraph" w:customStyle="1" w:styleId="Kapitola1">
    <w:name w:val="Kapitola 1"/>
    <w:basedOn w:val="Normln"/>
    <w:link w:val="Kapitola1Char"/>
    <w:qFormat/>
    <w:rsid w:val="00574264"/>
    <w:pPr>
      <w:widowControl w:val="0"/>
      <w:numPr>
        <w:ilvl w:val="1"/>
        <w:numId w:val="13"/>
      </w:numPr>
      <w:overflowPunct/>
      <w:autoSpaceDE/>
      <w:autoSpaceDN/>
      <w:adjustRightInd/>
      <w:spacing w:after="120"/>
      <w:jc w:val="both"/>
      <w:textAlignment w:val="auto"/>
    </w:pPr>
    <w:rPr>
      <w:rFonts w:cs="Arial"/>
      <w:color w:val="000000"/>
      <w:sz w:val="22"/>
      <w:szCs w:val="22"/>
      <w:lang w:val="x-none" w:eastAsia="x-none"/>
    </w:rPr>
  </w:style>
  <w:style w:type="character" w:customStyle="1" w:styleId="Kapitola1Char">
    <w:name w:val="Kapitola 1 Char"/>
    <w:link w:val="Kapitola1"/>
    <w:rsid w:val="00574264"/>
    <w:rPr>
      <w:rFonts w:ascii="Arial" w:hAnsi="Arial" w:cs="Arial"/>
      <w:color w:val="000000"/>
      <w:sz w:val="22"/>
      <w:szCs w:val="22"/>
      <w:lang w:val="x-none" w:eastAsia="x-none"/>
    </w:rPr>
  </w:style>
  <w:style w:type="character" w:customStyle="1" w:styleId="OdstavecseseznamemChar">
    <w:name w:val="Odstavec se seznamem Char"/>
    <w:aliases w:val="Conclusion de partie Char,Nad Char"/>
    <w:link w:val="Odstavecseseznamem"/>
    <w:uiPriority w:val="99"/>
    <w:locked/>
    <w:rsid w:val="00C11CE7"/>
    <w:rPr>
      <w:rFonts w:ascii="Arial" w:hAnsi="Arial"/>
      <w:sz w:val="24"/>
    </w:rPr>
  </w:style>
  <w:style w:type="paragraph" w:customStyle="1" w:styleId="Default">
    <w:name w:val="Default"/>
    <w:rsid w:val="00404EA3"/>
    <w:pPr>
      <w:autoSpaceDE w:val="0"/>
      <w:autoSpaceDN w:val="0"/>
      <w:adjustRightInd w:val="0"/>
    </w:pPr>
    <w:rPr>
      <w:rFonts w:ascii="Arial" w:hAnsi="Arial" w:cs="Arial"/>
      <w:color w:val="000000"/>
      <w:sz w:val="24"/>
      <w:szCs w:val="24"/>
    </w:rPr>
  </w:style>
  <w:style w:type="paragraph" w:styleId="Zkladntext">
    <w:name w:val="Body Text"/>
    <w:basedOn w:val="Normln"/>
    <w:link w:val="ZkladntextChar"/>
    <w:rsid w:val="00E810DE"/>
    <w:pPr>
      <w:spacing w:after="120"/>
    </w:pPr>
  </w:style>
  <w:style w:type="character" w:customStyle="1" w:styleId="ZkladntextChar">
    <w:name w:val="Základní text Char"/>
    <w:link w:val="Zkladntext"/>
    <w:rsid w:val="00E810DE"/>
    <w:rPr>
      <w:rFonts w:ascii="Arial" w:hAnsi="Arial"/>
      <w:sz w:val="24"/>
    </w:rPr>
  </w:style>
  <w:style w:type="character" w:customStyle="1" w:styleId="TextkomenteChar">
    <w:name w:val="Text komentáře Char"/>
    <w:link w:val="Textkomente"/>
    <w:uiPriority w:val="99"/>
    <w:rsid w:val="009C51AC"/>
    <w:rPr>
      <w:rFonts w:ascii="Arial" w:hAnsi="Arial"/>
    </w:rPr>
  </w:style>
  <w:style w:type="paragraph" w:customStyle="1" w:styleId="Styl">
    <w:name w:val="Styl"/>
    <w:rsid w:val="00C712CC"/>
    <w:pPr>
      <w:suppressAutoHyphens/>
      <w:overflowPunct w:val="0"/>
      <w:autoSpaceDE w:val="0"/>
      <w:textAlignment w:val="baseline"/>
    </w:pPr>
    <w:rPr>
      <w:lang w:eastAsia="ar-SA"/>
    </w:rPr>
  </w:style>
  <w:style w:type="character" w:styleId="Nevyeenzmnka">
    <w:name w:val="Unresolved Mention"/>
    <w:uiPriority w:val="99"/>
    <w:semiHidden/>
    <w:unhideWhenUsed/>
    <w:rsid w:val="004F3428"/>
    <w:rPr>
      <w:color w:val="605E5C"/>
      <w:shd w:val="clear" w:color="auto" w:fill="E1DFDD"/>
    </w:rPr>
  </w:style>
  <w:style w:type="paragraph" w:customStyle="1" w:styleId="Prohlen">
    <w:name w:val="Prohlášení"/>
    <w:basedOn w:val="Normln"/>
    <w:uiPriority w:val="99"/>
    <w:rsid w:val="00B37FE4"/>
    <w:pPr>
      <w:widowControl w:val="0"/>
      <w:overflowPunct/>
      <w:autoSpaceDE/>
      <w:autoSpaceDN/>
      <w:adjustRightInd/>
      <w:spacing w:line="280" w:lineRule="atLeast"/>
      <w:jc w:val="center"/>
      <w:textAlignment w:val="auto"/>
    </w:pPr>
    <w:rPr>
      <w:rFonts w:ascii="Times New Roman" w:hAnsi="Times New Roman"/>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256289">
      <w:bodyDiv w:val="1"/>
      <w:marLeft w:val="0"/>
      <w:marRight w:val="0"/>
      <w:marTop w:val="0"/>
      <w:marBottom w:val="0"/>
      <w:divBdr>
        <w:top w:val="none" w:sz="0" w:space="0" w:color="auto"/>
        <w:left w:val="none" w:sz="0" w:space="0" w:color="auto"/>
        <w:bottom w:val="none" w:sz="0" w:space="0" w:color="auto"/>
        <w:right w:val="none" w:sz="0" w:space="0" w:color="auto"/>
      </w:divBdr>
    </w:div>
    <w:div w:id="672804736">
      <w:bodyDiv w:val="1"/>
      <w:marLeft w:val="0"/>
      <w:marRight w:val="0"/>
      <w:marTop w:val="0"/>
      <w:marBottom w:val="0"/>
      <w:divBdr>
        <w:top w:val="none" w:sz="0" w:space="0" w:color="auto"/>
        <w:left w:val="none" w:sz="0" w:space="0" w:color="auto"/>
        <w:bottom w:val="none" w:sz="0" w:space="0" w:color="auto"/>
        <w:right w:val="none" w:sz="0" w:space="0" w:color="auto"/>
      </w:divBdr>
    </w:div>
    <w:div w:id="808548792">
      <w:bodyDiv w:val="1"/>
      <w:marLeft w:val="0"/>
      <w:marRight w:val="0"/>
      <w:marTop w:val="0"/>
      <w:marBottom w:val="0"/>
      <w:divBdr>
        <w:top w:val="none" w:sz="0" w:space="0" w:color="auto"/>
        <w:left w:val="none" w:sz="0" w:space="0" w:color="auto"/>
        <w:bottom w:val="none" w:sz="0" w:space="0" w:color="auto"/>
        <w:right w:val="none" w:sz="0" w:space="0" w:color="auto"/>
      </w:divBdr>
    </w:div>
    <w:div w:id="1201816274">
      <w:bodyDiv w:val="1"/>
      <w:marLeft w:val="0"/>
      <w:marRight w:val="0"/>
      <w:marTop w:val="0"/>
      <w:marBottom w:val="0"/>
      <w:divBdr>
        <w:top w:val="none" w:sz="0" w:space="0" w:color="auto"/>
        <w:left w:val="none" w:sz="0" w:space="0" w:color="auto"/>
        <w:bottom w:val="none" w:sz="0" w:space="0" w:color="auto"/>
        <w:right w:val="none" w:sz="0" w:space="0" w:color="auto"/>
      </w:divBdr>
      <w:divsChild>
        <w:div w:id="1947735030">
          <w:marLeft w:val="0"/>
          <w:marRight w:val="0"/>
          <w:marTop w:val="0"/>
          <w:marBottom w:val="0"/>
          <w:divBdr>
            <w:top w:val="none" w:sz="0" w:space="0" w:color="auto"/>
            <w:left w:val="none" w:sz="0" w:space="0" w:color="auto"/>
            <w:bottom w:val="none" w:sz="0" w:space="0" w:color="auto"/>
            <w:right w:val="none" w:sz="0" w:space="0" w:color="auto"/>
          </w:divBdr>
          <w:divsChild>
            <w:div w:id="722608093">
              <w:marLeft w:val="0"/>
              <w:marRight w:val="0"/>
              <w:marTop w:val="0"/>
              <w:marBottom w:val="0"/>
              <w:divBdr>
                <w:top w:val="none" w:sz="0" w:space="0" w:color="auto"/>
                <w:left w:val="none" w:sz="0" w:space="0" w:color="auto"/>
                <w:bottom w:val="none" w:sz="0" w:space="0" w:color="auto"/>
                <w:right w:val="none" w:sz="0" w:space="0" w:color="auto"/>
              </w:divBdr>
              <w:divsChild>
                <w:div w:id="142552448">
                  <w:marLeft w:val="0"/>
                  <w:marRight w:val="0"/>
                  <w:marTop w:val="0"/>
                  <w:marBottom w:val="0"/>
                  <w:divBdr>
                    <w:top w:val="none" w:sz="0" w:space="0" w:color="auto"/>
                    <w:left w:val="none" w:sz="0" w:space="0" w:color="auto"/>
                    <w:bottom w:val="none" w:sz="0" w:space="0" w:color="auto"/>
                    <w:right w:val="none" w:sz="0" w:space="0" w:color="auto"/>
                  </w:divBdr>
                  <w:divsChild>
                    <w:div w:id="236863890">
                      <w:marLeft w:val="0"/>
                      <w:marRight w:val="0"/>
                      <w:marTop w:val="0"/>
                      <w:marBottom w:val="0"/>
                      <w:divBdr>
                        <w:top w:val="none" w:sz="0" w:space="0" w:color="auto"/>
                        <w:left w:val="none" w:sz="0" w:space="0" w:color="auto"/>
                        <w:bottom w:val="none" w:sz="0" w:space="0" w:color="auto"/>
                        <w:right w:val="none" w:sz="0" w:space="0" w:color="auto"/>
                      </w:divBdr>
                      <w:divsChild>
                        <w:div w:id="488596294">
                          <w:marLeft w:val="0"/>
                          <w:marRight w:val="0"/>
                          <w:marTop w:val="0"/>
                          <w:marBottom w:val="0"/>
                          <w:divBdr>
                            <w:top w:val="none" w:sz="0" w:space="0" w:color="auto"/>
                            <w:left w:val="none" w:sz="0" w:space="0" w:color="auto"/>
                            <w:bottom w:val="none" w:sz="0" w:space="0" w:color="auto"/>
                            <w:right w:val="none" w:sz="0" w:space="0" w:color="auto"/>
                          </w:divBdr>
                          <w:divsChild>
                            <w:div w:id="1247114406">
                              <w:marLeft w:val="0"/>
                              <w:marRight w:val="0"/>
                              <w:marTop w:val="0"/>
                              <w:marBottom w:val="0"/>
                              <w:divBdr>
                                <w:top w:val="none" w:sz="0" w:space="0" w:color="auto"/>
                                <w:left w:val="none" w:sz="0" w:space="0" w:color="auto"/>
                                <w:bottom w:val="none" w:sz="0" w:space="0" w:color="auto"/>
                                <w:right w:val="none" w:sz="0" w:space="0" w:color="auto"/>
                              </w:divBdr>
                              <w:divsChild>
                                <w:div w:id="180619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744927">
      <w:bodyDiv w:val="1"/>
      <w:marLeft w:val="0"/>
      <w:marRight w:val="0"/>
      <w:marTop w:val="0"/>
      <w:marBottom w:val="0"/>
      <w:divBdr>
        <w:top w:val="none" w:sz="0" w:space="0" w:color="auto"/>
        <w:left w:val="none" w:sz="0" w:space="0" w:color="auto"/>
        <w:bottom w:val="none" w:sz="0" w:space="0" w:color="auto"/>
        <w:right w:val="none" w:sz="0" w:space="0" w:color="auto"/>
      </w:divBdr>
    </w:div>
    <w:div w:id="1489327688">
      <w:bodyDiv w:val="1"/>
      <w:marLeft w:val="0"/>
      <w:marRight w:val="0"/>
      <w:marTop w:val="0"/>
      <w:marBottom w:val="0"/>
      <w:divBdr>
        <w:top w:val="none" w:sz="0" w:space="0" w:color="auto"/>
        <w:left w:val="none" w:sz="0" w:space="0" w:color="auto"/>
        <w:bottom w:val="none" w:sz="0" w:space="0" w:color="auto"/>
        <w:right w:val="none" w:sz="0" w:space="0" w:color="auto"/>
      </w:divBdr>
    </w:div>
    <w:div w:id="1561405090">
      <w:bodyDiv w:val="1"/>
      <w:marLeft w:val="0"/>
      <w:marRight w:val="0"/>
      <w:marTop w:val="0"/>
      <w:marBottom w:val="0"/>
      <w:divBdr>
        <w:top w:val="none" w:sz="0" w:space="0" w:color="auto"/>
        <w:left w:val="none" w:sz="0" w:space="0" w:color="auto"/>
        <w:bottom w:val="none" w:sz="0" w:space="0" w:color="auto"/>
        <w:right w:val="none" w:sz="0" w:space="0" w:color="auto"/>
      </w:divBdr>
    </w:div>
    <w:div w:id="1796097259">
      <w:bodyDiv w:val="1"/>
      <w:marLeft w:val="0"/>
      <w:marRight w:val="0"/>
      <w:marTop w:val="0"/>
      <w:marBottom w:val="0"/>
      <w:divBdr>
        <w:top w:val="none" w:sz="0" w:space="0" w:color="auto"/>
        <w:left w:val="none" w:sz="0" w:space="0" w:color="auto"/>
        <w:bottom w:val="none" w:sz="0" w:space="0" w:color="auto"/>
        <w:right w:val="none" w:sz="0" w:space="0" w:color="auto"/>
      </w:divBdr>
    </w:div>
    <w:div w:id="1902250404">
      <w:bodyDiv w:val="1"/>
      <w:marLeft w:val="0"/>
      <w:marRight w:val="0"/>
      <w:marTop w:val="0"/>
      <w:marBottom w:val="0"/>
      <w:divBdr>
        <w:top w:val="none" w:sz="0" w:space="0" w:color="auto"/>
        <w:left w:val="none" w:sz="0" w:space="0" w:color="auto"/>
        <w:bottom w:val="none" w:sz="0" w:space="0" w:color="auto"/>
        <w:right w:val="none" w:sz="0" w:space="0" w:color="auto"/>
      </w:divBdr>
    </w:div>
    <w:div w:id="196130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yrsl.ondrej@st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ivora.robin@st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odatelna@stc.cz"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odatelna@stc.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f09a8f2933d19259aa7a93b9461126ca">
  <xsd:schema xmlns:xsd="http://www.w3.org/2001/XMLSchema" xmlns:xs="http://www.w3.org/2001/XMLSchema" xmlns:p="http://schemas.microsoft.com/office/2006/metadata/properties" xmlns:ns2="b246a3c9-e8b6-4373-bafd-ef843f8c6aef" targetNamespace="http://schemas.microsoft.com/office/2006/metadata/properties" ma:root="true" ma:fieldsID="0ed1e8d114fcd42a935b2fb2e0b66a86"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STC/004901/ÚSF/2023</CisloJednaci>
    <NazevDokumentu xmlns="b246a3c9-e8b6-4373-bafd-ef843f8c6aef">Nákup 2ks inkoustových tiskáren pro personalizaci alkoholových nálepek</NazevDokumentu>
    <Znacka xmlns="b246a3c9-e8b6-4373-bafd-ef843f8c6aef" xsi:nil="true"/>
    <HashValue xmlns="b246a3c9-e8b6-4373-bafd-ef843f8c6aef" xsi:nil="true"/>
    <JID xmlns="b246a3c9-e8b6-4373-bafd-ef843f8c6aef">R_STCSPS_0055583</JID>
    <IDExt xmlns="b246a3c9-e8b6-4373-bafd-ef843f8c6aef"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32E4-4551-48A0-A187-39890A3C08E8}">
  <ds:schemaRefs>
    <ds:schemaRef ds:uri="http://schemas.microsoft.com/sharepoint/v3/contenttype/forms"/>
  </ds:schemaRefs>
</ds:datastoreItem>
</file>

<file path=customXml/itemProps2.xml><?xml version="1.0" encoding="utf-8"?>
<ds:datastoreItem xmlns:ds="http://schemas.openxmlformats.org/officeDocument/2006/customXml" ds:itemID="{56C0F2C4-106C-4F97-95A5-9375D1142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D0F952-23B5-4AFD-9B40-BD62CE73A75B}">
  <ds:schemaRefs>
    <ds:schemaRef ds:uri="http://schemas.microsoft.com/office/2006/documentManagement/types"/>
    <ds:schemaRef ds:uri="http://purl.org/dc/elements/1.1/"/>
    <ds:schemaRef ds:uri="http://purl.org/dc/terms/"/>
    <ds:schemaRef ds:uri="b246a3c9-e8b6-4373-bafd-ef843f8c6aef"/>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DE3AB0F-A3AC-4924-AB61-789FA8098B30}">
  <ds:schemaRefs>
    <ds:schemaRef ds:uri="http://schemas.microsoft.com/office/2006/metadata/longProperties"/>
  </ds:schemaRefs>
</ds:datastoreItem>
</file>

<file path=customXml/itemProps5.xml><?xml version="1.0" encoding="utf-8"?>
<ds:datastoreItem xmlns:ds="http://schemas.openxmlformats.org/officeDocument/2006/customXml" ds:itemID="{36DB6C06-ED9E-4F85-A4B6-92C13496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11252</Words>
  <Characters>64856</Characters>
  <Application>Microsoft Office Word</Application>
  <DocSecurity>0</DocSecurity>
  <Lines>540</Lines>
  <Paragraphs>151</Paragraphs>
  <ScaleCrop>false</ScaleCrop>
  <Company>Státní tiskárna cenin, s.p.</Company>
  <LinksUpToDate>false</LinksUpToDate>
  <CharactersWithSpaces>75957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__ZMĚNY DNE 2.8.02 ZMĚNY 8.8.02</dc:title>
  <dc:subject/>
  <dc:creator>LP</dc:creator>
  <cp:keywords/>
  <cp:lastModifiedBy>Řeháčková Monika</cp:lastModifiedBy>
  <cp:revision>34</cp:revision>
  <cp:lastPrinted>2023-06-27T18:30:00Z</cp:lastPrinted>
  <dcterms:created xsi:type="dcterms:W3CDTF">2023-05-17T18:47:00Z</dcterms:created>
  <dcterms:modified xsi:type="dcterms:W3CDTF">2023-07-24T08:48:00Z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